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B8E" w:rsidRDefault="00100B8E" w:rsidP="00100B8E"/>
    <w:p w:rsidR="00100B8E" w:rsidRPr="00682CFE" w:rsidRDefault="00100B8E" w:rsidP="00100B8E">
      <w:pPr>
        <w:tabs>
          <w:tab w:val="left" w:pos="284"/>
          <w:tab w:val="left" w:pos="709"/>
        </w:tabs>
        <w:spacing w:after="120" w:line="240" w:lineRule="auto"/>
        <w:jc w:val="center"/>
      </w:pPr>
      <w:r w:rsidRPr="00803B2E">
        <w:rPr>
          <w:noProof/>
        </w:rPr>
        <w:drawing>
          <wp:inline distT="0" distB="0" distL="0" distR="0">
            <wp:extent cx="3267075" cy="2943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943225"/>
                    </a:xfrm>
                    <a:prstGeom prst="rect">
                      <a:avLst/>
                    </a:prstGeom>
                    <a:noFill/>
                    <a:ln>
                      <a:noFill/>
                    </a:ln>
                  </pic:spPr>
                </pic:pic>
              </a:graphicData>
            </a:graphic>
          </wp:inline>
        </w:drawing>
      </w:r>
    </w:p>
    <w:p w:rsidR="00100B8E" w:rsidRPr="00682CFE" w:rsidRDefault="00100B8E" w:rsidP="00100B8E">
      <w:pPr>
        <w:tabs>
          <w:tab w:val="left" w:pos="284"/>
          <w:tab w:val="left" w:pos="709"/>
          <w:tab w:val="left" w:pos="4980"/>
        </w:tabs>
        <w:spacing w:after="120" w:line="240" w:lineRule="auto"/>
        <w:jc w:val="center"/>
        <w:rPr>
          <w:rFonts w:ascii="Sylfaen" w:hAnsi="Sylfaen"/>
          <w:b/>
          <w:bCs/>
          <w:sz w:val="36"/>
          <w:szCs w:val="36"/>
          <w:lang w:val="ka-GE"/>
        </w:rPr>
      </w:pPr>
      <w:r w:rsidRPr="00682CFE">
        <w:rPr>
          <w:rFonts w:ascii="Sylfaen" w:eastAsia="Sylfaen" w:hAnsi="Sylfaen"/>
          <w:b/>
          <w:color w:val="000000"/>
          <w:sz w:val="36"/>
          <w:szCs w:val="36"/>
          <w:lang w:val="ka-GE"/>
        </w:rPr>
        <w:t>ინფორმაცია საქართველოს 20</w:t>
      </w:r>
      <w:r w:rsidRPr="00682CFE">
        <w:rPr>
          <w:rFonts w:ascii="Sylfaen" w:eastAsia="Sylfaen" w:hAnsi="Sylfaen"/>
          <w:b/>
          <w:color w:val="000000"/>
          <w:sz w:val="36"/>
          <w:szCs w:val="36"/>
        </w:rPr>
        <w:t>2</w:t>
      </w:r>
      <w:r>
        <w:rPr>
          <w:rFonts w:ascii="Sylfaen" w:eastAsia="Sylfaen" w:hAnsi="Sylfaen"/>
          <w:b/>
          <w:color w:val="000000"/>
          <w:sz w:val="36"/>
          <w:szCs w:val="36"/>
        </w:rPr>
        <w:t>4</w:t>
      </w:r>
      <w:r w:rsidRPr="00682CFE">
        <w:rPr>
          <w:rFonts w:ascii="Sylfaen" w:eastAsia="Sylfaen" w:hAnsi="Sylfaen"/>
          <w:b/>
          <w:color w:val="000000"/>
          <w:sz w:val="36"/>
          <w:szCs w:val="36"/>
          <w:lang w:val="ka-GE"/>
        </w:rPr>
        <w:t xml:space="preserve"> წლის სახელმწიფო </w:t>
      </w:r>
      <w:r w:rsidRPr="00682CFE">
        <w:rPr>
          <w:rFonts w:ascii="Sylfaen" w:eastAsia="Sylfaen" w:hAnsi="Sylfaen"/>
          <w:b/>
          <w:color w:val="000000"/>
          <w:sz w:val="36"/>
          <w:szCs w:val="36"/>
        </w:rPr>
        <w:t>ბიუჯეტით განსაზღვრული პროგრამების მოსალოდნელი შედეგები</w:t>
      </w:r>
      <w:r w:rsidRPr="00682CFE">
        <w:rPr>
          <w:rFonts w:ascii="Sylfaen" w:eastAsia="Sylfaen" w:hAnsi="Sylfaen"/>
          <w:b/>
          <w:color w:val="000000"/>
          <w:sz w:val="36"/>
          <w:szCs w:val="36"/>
          <w:lang w:val="ka-GE"/>
        </w:rPr>
        <w:t>სა</w:t>
      </w:r>
      <w:r w:rsidRPr="00682CFE">
        <w:rPr>
          <w:rFonts w:ascii="Sylfaen" w:eastAsia="Sylfaen" w:hAnsi="Sylfaen"/>
          <w:b/>
          <w:color w:val="000000"/>
          <w:sz w:val="36"/>
          <w:szCs w:val="36"/>
        </w:rPr>
        <w:t xml:space="preserve"> და ინდიკატორები</w:t>
      </w:r>
      <w:r w:rsidRPr="00682CFE">
        <w:rPr>
          <w:rFonts w:ascii="Sylfaen" w:eastAsia="Sylfaen" w:hAnsi="Sylfaen"/>
          <w:b/>
          <w:color w:val="000000"/>
          <w:sz w:val="36"/>
          <w:szCs w:val="36"/>
          <w:lang w:val="ka-GE"/>
        </w:rPr>
        <w:t>ს შესახებ</w:t>
      </w:r>
    </w:p>
    <w:p w:rsidR="00100B8E" w:rsidRPr="00682CFE" w:rsidRDefault="00100B8E" w:rsidP="00100B8E">
      <w:pPr>
        <w:tabs>
          <w:tab w:val="left" w:pos="284"/>
          <w:tab w:val="left" w:pos="709"/>
          <w:tab w:val="left" w:pos="4980"/>
        </w:tabs>
        <w:spacing w:after="120" w:line="240" w:lineRule="auto"/>
        <w:jc w:val="center"/>
        <w:rPr>
          <w:rFonts w:ascii="Sylfaen" w:hAnsi="Sylfaen"/>
          <w:bCs/>
          <w:i/>
          <w:sz w:val="28"/>
          <w:szCs w:val="28"/>
          <w:lang w:val="ka-GE"/>
        </w:rPr>
      </w:pPr>
    </w:p>
    <w:p w:rsidR="00100B8E" w:rsidRPr="00682CFE" w:rsidRDefault="00100B8E" w:rsidP="00100B8E">
      <w:pPr>
        <w:tabs>
          <w:tab w:val="left" w:pos="284"/>
          <w:tab w:val="left" w:pos="709"/>
          <w:tab w:val="left" w:pos="4980"/>
        </w:tabs>
        <w:spacing w:after="120" w:line="240" w:lineRule="auto"/>
        <w:jc w:val="center"/>
        <w:rPr>
          <w:rFonts w:ascii="Sylfaen" w:hAnsi="Sylfaen"/>
          <w:bCs/>
          <w:i/>
          <w:sz w:val="28"/>
          <w:szCs w:val="28"/>
          <w:lang w:val="ka-GE"/>
        </w:rPr>
      </w:pPr>
      <w:r w:rsidRPr="00682CFE">
        <w:rPr>
          <w:rFonts w:ascii="Sylfaen" w:hAnsi="Sylfaen"/>
          <w:bCs/>
          <w:i/>
          <w:sz w:val="28"/>
          <w:szCs w:val="28"/>
          <w:lang w:val="ka-GE"/>
        </w:rPr>
        <w:t>(პროგრამული ბიუჯეტის დანართი)</w:t>
      </w:r>
    </w:p>
    <w:p w:rsidR="00100B8E" w:rsidRPr="00682CFE" w:rsidRDefault="00100B8E" w:rsidP="00100B8E">
      <w:pPr>
        <w:tabs>
          <w:tab w:val="left" w:pos="284"/>
          <w:tab w:val="left" w:pos="709"/>
          <w:tab w:val="left" w:pos="4980"/>
        </w:tabs>
        <w:spacing w:after="120" w:line="240" w:lineRule="auto"/>
        <w:jc w:val="center"/>
        <w:rPr>
          <w:rFonts w:ascii="Sylfaen" w:hAnsi="Sylfaen"/>
          <w:b/>
          <w:bCs/>
          <w:sz w:val="28"/>
          <w:szCs w:val="28"/>
        </w:rPr>
      </w:pPr>
    </w:p>
    <w:p w:rsidR="00100B8E" w:rsidRPr="00682CFE" w:rsidRDefault="00100B8E" w:rsidP="00100B8E">
      <w:pPr>
        <w:tabs>
          <w:tab w:val="left" w:pos="284"/>
          <w:tab w:val="left" w:pos="709"/>
          <w:tab w:val="left" w:pos="4980"/>
        </w:tabs>
        <w:spacing w:after="120" w:line="240" w:lineRule="auto"/>
        <w:jc w:val="center"/>
        <w:rPr>
          <w:rFonts w:ascii="Sylfaen" w:hAnsi="Sylfaen"/>
          <w:b/>
          <w:bCs/>
          <w:sz w:val="28"/>
          <w:szCs w:val="28"/>
        </w:rPr>
      </w:pPr>
    </w:p>
    <w:p w:rsidR="00100B8E" w:rsidRPr="00682CFE" w:rsidRDefault="00100B8E" w:rsidP="00100B8E">
      <w:pPr>
        <w:tabs>
          <w:tab w:val="left" w:pos="284"/>
          <w:tab w:val="left" w:pos="709"/>
          <w:tab w:val="left" w:pos="4980"/>
        </w:tabs>
        <w:spacing w:after="120" w:line="240" w:lineRule="auto"/>
        <w:jc w:val="center"/>
        <w:rPr>
          <w:rFonts w:ascii="Sylfaen" w:hAnsi="Sylfaen"/>
          <w:b/>
          <w:bCs/>
          <w:sz w:val="28"/>
          <w:szCs w:val="28"/>
          <w:lang w:val="ka-GE"/>
        </w:rPr>
      </w:pPr>
      <w:r w:rsidRPr="00682CFE">
        <w:rPr>
          <w:rFonts w:ascii="Sylfaen" w:hAnsi="Sylfaen"/>
          <w:b/>
          <w:bCs/>
          <w:sz w:val="28"/>
          <w:szCs w:val="28"/>
          <w:lang w:val="ka-GE"/>
        </w:rPr>
        <w:t>თბილისი</w:t>
      </w:r>
    </w:p>
    <w:p w:rsidR="00C677DA" w:rsidRDefault="00100B8E" w:rsidP="00C677DA">
      <w:pPr>
        <w:tabs>
          <w:tab w:val="left" w:pos="284"/>
          <w:tab w:val="left" w:pos="709"/>
          <w:tab w:val="left" w:pos="810"/>
        </w:tabs>
        <w:spacing w:after="120" w:line="240" w:lineRule="auto"/>
        <w:jc w:val="center"/>
        <w:rPr>
          <w:rFonts w:ascii="Sylfaen" w:hAnsi="Sylfaen"/>
          <w:b/>
          <w:bCs/>
          <w:sz w:val="28"/>
          <w:szCs w:val="28"/>
        </w:rPr>
      </w:pPr>
      <w:r w:rsidRPr="00682CFE">
        <w:rPr>
          <w:rFonts w:ascii="Sylfaen" w:hAnsi="Sylfaen"/>
          <w:b/>
          <w:bCs/>
          <w:sz w:val="28"/>
          <w:szCs w:val="28"/>
          <w:lang w:val="ka-GE"/>
        </w:rPr>
        <w:t>20</w:t>
      </w:r>
      <w:r w:rsidRPr="00682CFE">
        <w:rPr>
          <w:rFonts w:ascii="Sylfaen" w:hAnsi="Sylfaen"/>
          <w:b/>
          <w:bCs/>
          <w:sz w:val="28"/>
          <w:szCs w:val="28"/>
        </w:rPr>
        <w:t>2</w:t>
      </w:r>
      <w:r>
        <w:rPr>
          <w:rFonts w:ascii="Sylfaen" w:hAnsi="Sylfaen"/>
          <w:b/>
          <w:bCs/>
          <w:sz w:val="28"/>
          <w:szCs w:val="28"/>
        </w:rPr>
        <w:t>3</w:t>
      </w:r>
    </w:p>
    <w:p w:rsidR="00C677DA" w:rsidRDefault="00C677DA">
      <w:pPr>
        <w:spacing w:after="160" w:line="259" w:lineRule="auto"/>
        <w:rPr>
          <w:rFonts w:ascii="Sylfaen" w:hAnsi="Sylfaen"/>
          <w:b/>
          <w:bCs/>
          <w:sz w:val="28"/>
          <w:szCs w:val="28"/>
        </w:rPr>
      </w:pPr>
      <w:r>
        <w:rPr>
          <w:rFonts w:ascii="Sylfaen" w:hAnsi="Sylfaen"/>
          <w:b/>
          <w:bCs/>
          <w:sz w:val="28"/>
          <w:szCs w:val="28"/>
        </w:rPr>
        <w:br w:type="page"/>
      </w:r>
    </w:p>
    <w:p w:rsidR="00100B8E" w:rsidRDefault="00100B8E" w:rsidP="00C677DA">
      <w:pPr>
        <w:tabs>
          <w:tab w:val="left" w:pos="284"/>
          <w:tab w:val="left" w:pos="709"/>
          <w:tab w:val="left" w:pos="810"/>
        </w:tabs>
        <w:spacing w:after="120" w:line="240" w:lineRule="auto"/>
        <w:jc w:val="center"/>
      </w:pP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t>ხელმისაწვდომი, ხარისხიანი ჯანმრთელობის დაცვა და სოციალური უზრუნველყოფა</w:t>
      </w:r>
    </w:p>
    <w:p w:rsidR="000432B6" w:rsidRDefault="00100B8E" w:rsidP="00100B8E">
      <w:pPr>
        <w:spacing w:after="0"/>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141" w:type="pct"/>
        <w:tblLook w:val="04A0" w:firstRow="1" w:lastRow="0" w:firstColumn="1" w:lastColumn="0" w:noHBand="0" w:noVBand="1"/>
      </w:tblPr>
      <w:tblGrid>
        <w:gridCol w:w="909"/>
        <w:gridCol w:w="3336"/>
        <w:gridCol w:w="1452"/>
        <w:gridCol w:w="1815"/>
        <w:gridCol w:w="1451"/>
        <w:gridCol w:w="1451"/>
        <w:gridCol w:w="1451"/>
        <w:gridCol w:w="1445"/>
      </w:tblGrid>
      <w:tr w:rsidR="00385EB2" w:rsidRPr="00385EB2" w:rsidTr="00385EB2">
        <w:trPr>
          <w:trHeight w:val="525"/>
          <w:tblHeader/>
        </w:trPr>
        <w:tc>
          <w:tcPr>
            <w:tcW w:w="34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 xml:space="preserve">  კოდი </w:t>
            </w:r>
          </w:p>
        </w:tc>
        <w:tc>
          <w:tcPr>
            <w:tcW w:w="1252" w:type="pct"/>
            <w:tcBorders>
              <w:top w:val="single" w:sz="4" w:space="0" w:color="D3D3D3"/>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 xml:space="preserve"> დასახელება </w:t>
            </w:r>
          </w:p>
        </w:tc>
        <w:tc>
          <w:tcPr>
            <w:tcW w:w="54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2024 წლის პროექტი</w:t>
            </w:r>
          </w:p>
        </w:tc>
        <w:tc>
          <w:tcPr>
            <w:tcW w:w="682" w:type="pct"/>
            <w:tcBorders>
              <w:top w:val="single" w:sz="8" w:space="0" w:color="D3D3D3"/>
              <w:left w:val="nil"/>
              <w:bottom w:val="single" w:sz="8" w:space="0" w:color="D3D3D3"/>
              <w:right w:val="single" w:sz="8"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მ.შ. საბიუჯეტო სახსრები</w:t>
            </w:r>
          </w:p>
        </w:tc>
        <w:tc>
          <w:tcPr>
            <w:tcW w:w="545" w:type="pct"/>
            <w:tcBorders>
              <w:top w:val="single" w:sz="8" w:space="0" w:color="D3D3D3"/>
              <w:left w:val="nil"/>
              <w:bottom w:val="single" w:sz="8" w:space="0" w:color="D3D3D3"/>
              <w:right w:val="single" w:sz="8"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მ.შ. საკუთარი სახსრები</w:t>
            </w:r>
          </w:p>
        </w:tc>
        <w:tc>
          <w:tcPr>
            <w:tcW w:w="545" w:type="pct"/>
            <w:tcBorders>
              <w:top w:val="single" w:sz="8" w:space="0" w:color="D3D3D3"/>
              <w:left w:val="nil"/>
              <w:bottom w:val="single" w:sz="8" w:space="0" w:color="D3D3D3"/>
              <w:right w:val="single" w:sz="8"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2025 წლის პროექტი</w:t>
            </w:r>
          </w:p>
        </w:tc>
        <w:tc>
          <w:tcPr>
            <w:tcW w:w="545" w:type="pct"/>
            <w:tcBorders>
              <w:top w:val="single" w:sz="8" w:space="0" w:color="D3D3D3"/>
              <w:left w:val="nil"/>
              <w:bottom w:val="single" w:sz="8" w:space="0" w:color="D3D3D3"/>
              <w:right w:val="single" w:sz="8"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2026 წლის პროექტი</w:t>
            </w:r>
          </w:p>
        </w:tc>
        <w:tc>
          <w:tcPr>
            <w:tcW w:w="543" w:type="pct"/>
            <w:tcBorders>
              <w:top w:val="single" w:sz="8" w:space="0" w:color="D3D3D3"/>
              <w:left w:val="nil"/>
              <w:bottom w:val="single" w:sz="8" w:space="0" w:color="D3D3D3"/>
              <w:right w:val="single" w:sz="8"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2027 წლის პროექტი</w:t>
            </w:r>
          </w:p>
        </w:tc>
      </w:tr>
      <w:tr w:rsidR="00385EB2" w:rsidRPr="00385EB2" w:rsidTr="00385EB2">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27 02 </w:t>
            </w:r>
          </w:p>
        </w:tc>
        <w:tc>
          <w:tcPr>
            <w:tcW w:w="125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მოსახლეობის სოციალური დაცვა </w:t>
            </w:r>
          </w:p>
        </w:tc>
        <w:tc>
          <w:tcPr>
            <w:tcW w:w="545" w:type="pct"/>
            <w:tcBorders>
              <w:top w:val="single" w:sz="4" w:space="0" w:color="D3D3D3"/>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5 635 580,0</w:t>
            </w:r>
          </w:p>
        </w:tc>
        <w:tc>
          <w:tcPr>
            <w:tcW w:w="682" w:type="pct"/>
            <w:tcBorders>
              <w:top w:val="single" w:sz="4" w:space="0" w:color="D3D3D3"/>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5 635 580,0</w:t>
            </w:r>
          </w:p>
        </w:tc>
        <w:tc>
          <w:tcPr>
            <w:tcW w:w="545" w:type="pct"/>
            <w:tcBorders>
              <w:top w:val="single" w:sz="4" w:space="0" w:color="D3D3D3"/>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0,0</w:t>
            </w:r>
          </w:p>
        </w:tc>
        <w:tc>
          <w:tcPr>
            <w:tcW w:w="545" w:type="pct"/>
            <w:tcBorders>
              <w:top w:val="single" w:sz="4" w:space="0" w:color="D3D3D3"/>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6 105 000,0</w:t>
            </w:r>
          </w:p>
        </w:tc>
        <w:tc>
          <w:tcPr>
            <w:tcW w:w="545" w:type="pct"/>
            <w:tcBorders>
              <w:top w:val="single" w:sz="4" w:space="0" w:color="D3D3D3"/>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6 670 000,0</w:t>
            </w:r>
          </w:p>
        </w:tc>
        <w:tc>
          <w:tcPr>
            <w:tcW w:w="543" w:type="pct"/>
            <w:tcBorders>
              <w:top w:val="single" w:sz="4" w:space="0" w:color="D3D3D3"/>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7 200 000,0</w:t>
            </w:r>
          </w:p>
        </w:tc>
      </w:tr>
      <w:tr w:rsidR="00385EB2" w:rsidRPr="00385EB2" w:rsidTr="00385EB2">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27 03 </w:t>
            </w:r>
          </w:p>
        </w:tc>
        <w:tc>
          <w:tcPr>
            <w:tcW w:w="125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მოსახლეობის ჯანმრთელობის დაცვა </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1 607 335,0</w:t>
            </w:r>
          </w:p>
        </w:tc>
        <w:tc>
          <w:tcPr>
            <w:tcW w:w="68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1 607 335,0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1 680 000,0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1 800 000,0</w:t>
            </w:r>
          </w:p>
        </w:tc>
        <w:tc>
          <w:tcPr>
            <w:tcW w:w="543"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1 935 000,0</w:t>
            </w:r>
          </w:p>
        </w:tc>
      </w:tr>
      <w:tr w:rsidR="00385EB2" w:rsidRPr="00385EB2" w:rsidTr="00385EB2">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27 05 </w:t>
            </w:r>
          </w:p>
        </w:tc>
        <w:tc>
          <w:tcPr>
            <w:tcW w:w="125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შრომისა და დასაქმების სისტემის რეფორმების პროგრამა </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116 300,0</w:t>
            </w:r>
          </w:p>
        </w:tc>
        <w:tc>
          <w:tcPr>
            <w:tcW w:w="68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116 300,0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122 000,0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132 000,0</w:t>
            </w:r>
          </w:p>
        </w:tc>
        <w:tc>
          <w:tcPr>
            <w:tcW w:w="543"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134 000,0</w:t>
            </w:r>
          </w:p>
        </w:tc>
      </w:tr>
      <w:tr w:rsidR="00385EB2" w:rsidRPr="00385EB2" w:rsidTr="00385EB2">
        <w:trPr>
          <w:trHeight w:val="76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27 01 </w:t>
            </w:r>
          </w:p>
        </w:tc>
        <w:tc>
          <w:tcPr>
            <w:tcW w:w="125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ოკუპირებული ტერიტორიებიდან დევნილთა, შრომის, ჯანმრთელობისა და სოციალური დაცვის პროგრამების მართვა </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111 555,0</w:t>
            </w:r>
          </w:p>
        </w:tc>
        <w:tc>
          <w:tcPr>
            <w:tcW w:w="68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104 795,0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6 760,0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112 000,0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119 000,0</w:t>
            </w:r>
          </w:p>
        </w:tc>
        <w:tc>
          <w:tcPr>
            <w:tcW w:w="543"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120 000,0</w:t>
            </w:r>
          </w:p>
        </w:tc>
      </w:tr>
      <w:tr w:rsidR="00385EB2" w:rsidRPr="00385EB2" w:rsidTr="00385EB2">
        <w:trPr>
          <w:trHeight w:val="76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27 04 </w:t>
            </w:r>
          </w:p>
        </w:tc>
        <w:tc>
          <w:tcPr>
            <w:tcW w:w="125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სამინისტროს სისტემაში შემავალი სამედიცინო და სხვა დაწესებულებათა რეაბილიტაცია და აღჭურვა </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90 500,0</w:t>
            </w:r>
          </w:p>
        </w:tc>
        <w:tc>
          <w:tcPr>
            <w:tcW w:w="68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90 500,0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40 000,0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40 000,0</w:t>
            </w:r>
          </w:p>
        </w:tc>
        <w:tc>
          <w:tcPr>
            <w:tcW w:w="543"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40 000,0</w:t>
            </w:r>
          </w:p>
        </w:tc>
      </w:tr>
      <w:tr w:rsidR="00385EB2" w:rsidRPr="00385EB2" w:rsidTr="00385EB2">
        <w:trPr>
          <w:trHeight w:val="127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30 05 </w:t>
            </w:r>
          </w:p>
        </w:tc>
        <w:tc>
          <w:tcPr>
            <w:tcW w:w="125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4 700,0</w:t>
            </w:r>
          </w:p>
        </w:tc>
        <w:tc>
          <w:tcPr>
            <w:tcW w:w="68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4 600,0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4 500,0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4 700,0</w:t>
            </w:r>
          </w:p>
        </w:tc>
        <w:tc>
          <w:tcPr>
            <w:tcW w:w="543"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4 700,0</w:t>
            </w:r>
          </w:p>
        </w:tc>
      </w:tr>
      <w:tr w:rsidR="00385EB2" w:rsidRPr="00385EB2" w:rsidTr="00385EB2">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60 00 </w:t>
            </w:r>
          </w:p>
        </w:tc>
        <w:tc>
          <w:tcPr>
            <w:tcW w:w="125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rPr>
                <w:rFonts w:ascii="Sylfaen" w:eastAsia="Times New Roman" w:hAnsi="Sylfaen" w:cs="Calibri"/>
                <w:color w:val="000000"/>
                <w:sz w:val="18"/>
                <w:szCs w:val="18"/>
              </w:rPr>
            </w:pPr>
            <w:r w:rsidRPr="00385EB2">
              <w:rPr>
                <w:rFonts w:ascii="Sylfaen" w:eastAsia="Times New Roman" w:hAnsi="Sylfaen" w:cs="Calibri"/>
                <w:color w:val="000000"/>
                <w:sz w:val="18"/>
                <w:szCs w:val="18"/>
              </w:rPr>
              <w:t xml:space="preserve">  სსიპ - საპენსიო სააგენტო </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16 500,0</w:t>
            </w:r>
          </w:p>
        </w:tc>
        <w:tc>
          <w:tcPr>
            <w:tcW w:w="682"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16 500,0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0,0</w:t>
            </w:r>
          </w:p>
        </w:tc>
        <w:tc>
          <w:tcPr>
            <w:tcW w:w="543" w:type="pct"/>
            <w:tcBorders>
              <w:top w:val="nil"/>
              <w:left w:val="nil"/>
              <w:bottom w:val="single" w:sz="4" w:space="0" w:color="D3D3D3"/>
              <w:right w:val="single" w:sz="4" w:space="0" w:color="D3D3D3"/>
            </w:tcBorders>
            <w:shd w:val="clear" w:color="auto" w:fill="auto"/>
            <w:vAlign w:val="center"/>
            <w:hideMark/>
          </w:tcPr>
          <w:p w:rsidR="00385EB2" w:rsidRPr="00385EB2" w:rsidRDefault="00385EB2" w:rsidP="00385EB2">
            <w:pPr>
              <w:spacing w:after="0" w:line="240" w:lineRule="auto"/>
              <w:jc w:val="center"/>
              <w:rPr>
                <w:rFonts w:ascii="Sylfaen" w:eastAsia="Times New Roman" w:hAnsi="Sylfaen" w:cs="Calibri"/>
                <w:color w:val="000000"/>
                <w:sz w:val="18"/>
                <w:szCs w:val="18"/>
              </w:rPr>
            </w:pPr>
            <w:r w:rsidRPr="00385EB2">
              <w:rPr>
                <w:rFonts w:ascii="Sylfaen" w:eastAsia="Times New Roman" w:hAnsi="Sylfaen" w:cs="Calibri"/>
                <w:color w:val="000000"/>
                <w:sz w:val="18"/>
                <w:szCs w:val="18"/>
              </w:rPr>
              <w:t>0,0</w:t>
            </w:r>
          </w:p>
        </w:tc>
      </w:tr>
      <w:tr w:rsidR="00385EB2" w:rsidRPr="00385EB2" w:rsidTr="00385EB2">
        <w:trPr>
          <w:trHeight w:val="255"/>
        </w:trPr>
        <w:tc>
          <w:tcPr>
            <w:tcW w:w="341" w:type="pct"/>
            <w:tcBorders>
              <w:top w:val="nil"/>
              <w:left w:val="single" w:sz="4" w:space="0" w:color="D3D3D3"/>
              <w:bottom w:val="single" w:sz="4" w:space="0" w:color="D3D3D3"/>
              <w:right w:val="single" w:sz="4" w:space="0" w:color="D3D3D3"/>
            </w:tcBorders>
            <w:shd w:val="clear" w:color="000000" w:fill="EBF1DE"/>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 xml:space="preserve">  </w:t>
            </w:r>
          </w:p>
        </w:tc>
        <w:tc>
          <w:tcPr>
            <w:tcW w:w="1252" w:type="pct"/>
            <w:tcBorders>
              <w:top w:val="nil"/>
              <w:left w:val="nil"/>
              <w:bottom w:val="single" w:sz="4" w:space="0" w:color="D3D3D3"/>
              <w:right w:val="single" w:sz="4" w:space="0" w:color="D3D3D3"/>
            </w:tcBorders>
            <w:shd w:val="clear" w:color="000000" w:fill="EBF1DE"/>
            <w:vAlign w:val="center"/>
            <w:hideMark/>
          </w:tcPr>
          <w:p w:rsidR="00385EB2" w:rsidRPr="00385EB2" w:rsidRDefault="00385EB2" w:rsidP="00385EB2">
            <w:pPr>
              <w:spacing w:after="0" w:line="240" w:lineRule="auto"/>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 xml:space="preserve"> ჯამი </w:t>
            </w:r>
          </w:p>
        </w:tc>
        <w:tc>
          <w:tcPr>
            <w:tcW w:w="545" w:type="pct"/>
            <w:tcBorders>
              <w:top w:val="nil"/>
              <w:left w:val="nil"/>
              <w:bottom w:val="single" w:sz="4" w:space="0" w:color="D3D3D3"/>
              <w:right w:val="single" w:sz="4" w:space="0" w:color="D3D3D3"/>
            </w:tcBorders>
            <w:shd w:val="clear" w:color="000000" w:fill="EBF1DE"/>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7 582 470,0</w:t>
            </w:r>
          </w:p>
        </w:tc>
        <w:tc>
          <w:tcPr>
            <w:tcW w:w="682" w:type="pct"/>
            <w:tcBorders>
              <w:top w:val="nil"/>
              <w:left w:val="nil"/>
              <w:bottom w:val="single" w:sz="4" w:space="0" w:color="D3D3D3"/>
              <w:right w:val="single" w:sz="4" w:space="0" w:color="D3D3D3"/>
            </w:tcBorders>
            <w:shd w:val="clear" w:color="000000" w:fill="EBF1DE"/>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7 559 110,0</w:t>
            </w:r>
          </w:p>
        </w:tc>
        <w:tc>
          <w:tcPr>
            <w:tcW w:w="545" w:type="pct"/>
            <w:tcBorders>
              <w:top w:val="nil"/>
              <w:left w:val="nil"/>
              <w:bottom w:val="single" w:sz="4" w:space="0" w:color="D3D3D3"/>
              <w:right w:val="single" w:sz="4" w:space="0" w:color="D3D3D3"/>
            </w:tcBorders>
            <w:shd w:val="clear" w:color="000000" w:fill="EBF1DE"/>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23 360,0</w:t>
            </w:r>
          </w:p>
        </w:tc>
        <w:tc>
          <w:tcPr>
            <w:tcW w:w="545" w:type="pct"/>
            <w:tcBorders>
              <w:top w:val="nil"/>
              <w:left w:val="nil"/>
              <w:bottom w:val="single" w:sz="4" w:space="0" w:color="D3D3D3"/>
              <w:right w:val="single" w:sz="4" w:space="0" w:color="D3D3D3"/>
            </w:tcBorders>
            <w:shd w:val="clear" w:color="000000" w:fill="EBF1DE"/>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8 063 500,0</w:t>
            </w:r>
          </w:p>
        </w:tc>
        <w:tc>
          <w:tcPr>
            <w:tcW w:w="545" w:type="pct"/>
            <w:tcBorders>
              <w:top w:val="nil"/>
              <w:left w:val="nil"/>
              <w:bottom w:val="single" w:sz="4" w:space="0" w:color="D3D3D3"/>
              <w:right w:val="single" w:sz="4" w:space="0" w:color="D3D3D3"/>
            </w:tcBorders>
            <w:shd w:val="clear" w:color="000000" w:fill="EBF1DE"/>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8 765 700,0</w:t>
            </w:r>
          </w:p>
        </w:tc>
        <w:tc>
          <w:tcPr>
            <w:tcW w:w="543" w:type="pct"/>
            <w:tcBorders>
              <w:top w:val="nil"/>
              <w:left w:val="nil"/>
              <w:bottom w:val="single" w:sz="4" w:space="0" w:color="D3D3D3"/>
              <w:right w:val="single" w:sz="4" w:space="0" w:color="D3D3D3"/>
            </w:tcBorders>
            <w:shd w:val="clear" w:color="000000" w:fill="EBF1DE"/>
            <w:vAlign w:val="center"/>
            <w:hideMark/>
          </w:tcPr>
          <w:p w:rsidR="00385EB2" w:rsidRPr="00385EB2" w:rsidRDefault="00385EB2" w:rsidP="00385EB2">
            <w:pPr>
              <w:spacing w:after="0" w:line="240" w:lineRule="auto"/>
              <w:jc w:val="center"/>
              <w:rPr>
                <w:rFonts w:ascii="Sylfaen" w:eastAsia="Times New Roman" w:hAnsi="Sylfaen" w:cs="Calibri"/>
                <w:b/>
                <w:bCs/>
                <w:color w:val="000000"/>
                <w:sz w:val="18"/>
                <w:szCs w:val="18"/>
              </w:rPr>
            </w:pPr>
            <w:r w:rsidRPr="00385EB2">
              <w:rPr>
                <w:rFonts w:ascii="Sylfaen" w:eastAsia="Times New Roman" w:hAnsi="Sylfaen" w:cs="Calibri"/>
                <w:b/>
                <w:bCs/>
                <w:color w:val="000000"/>
                <w:sz w:val="18"/>
                <w:szCs w:val="18"/>
              </w:rPr>
              <w:t>9 433 700,0</w:t>
            </w:r>
          </w:p>
        </w:tc>
      </w:tr>
    </w:tbl>
    <w:p w:rsidR="000432B6" w:rsidRDefault="000432B6">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Default="00100B8E" w:rsidP="00100B8E">
      <w:pPr>
        <w:spacing w:after="0"/>
        <w:jc w:val="right"/>
        <w:rPr>
          <w:rFonts w:ascii="Sylfaen" w:hAnsi="Sylfaen"/>
          <w:i/>
          <w:iCs/>
          <w:sz w:val="18"/>
          <w:szCs w:val="18"/>
          <w:lang w:val="ka-GE"/>
        </w:rPr>
      </w:pPr>
    </w:p>
    <w:tbl>
      <w:tblPr>
        <w:tblW w:w="5000" w:type="pct"/>
        <w:tblCellMar>
          <w:left w:w="0" w:type="dxa"/>
          <w:right w:w="0" w:type="dxa"/>
        </w:tblCellMar>
        <w:tblLook w:val="0000" w:firstRow="0" w:lastRow="0" w:firstColumn="0" w:lastColumn="0" w:noHBand="0" w:noVBand="0"/>
      </w:tblPr>
      <w:tblGrid>
        <w:gridCol w:w="2177"/>
        <w:gridCol w:w="10765"/>
      </w:tblGrid>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მოსახლეობის სოციალური დაცვა (27 02)</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დევნილთა, ეკომიგრანტთა და საარსებო წყაროებით უზრუნველყოფის სააგენტო</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ადამიანური კაპიტალის მიზნები N1.5.1 (სოციალური)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მდგრადი განვითარების მიზნები - SDG 1 - არა სიღარიბეს</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rPr>
                <w:rFonts w:ascii="Sylfaen" w:eastAsia="Sylfaen" w:hAnsi="Sylfaen"/>
                <w:i/>
                <w:color w:val="000000"/>
              </w:rPr>
            </w:pPr>
            <w:r>
              <w:rPr>
                <w:rFonts w:ascii="Sylfaen" w:eastAsia="Sylfaen" w:hAnsi="Sylfaen"/>
                <w:color w:val="000000"/>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Pr>
                <w:rFonts w:ascii="Sylfaen" w:eastAsia="Sylfaen" w:hAnsi="Sylfaen"/>
                <w:color w:val="000000"/>
              </w:rPr>
              <w:br/>
            </w:r>
            <w:r>
              <w:rPr>
                <w:rFonts w:ascii="Sylfaen" w:eastAsia="Sylfaen" w:hAnsi="Sylfaen"/>
                <w:color w:val="000000"/>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Pr>
                <w:rFonts w:ascii="Sylfaen" w:eastAsia="Sylfaen" w:hAnsi="Sylfaen"/>
                <w:color w:val="000000"/>
              </w:rPr>
              <w:br/>
            </w:r>
            <w:r>
              <w:rPr>
                <w:rFonts w:ascii="Sylfaen" w:eastAsia="Sylfaen" w:hAnsi="Sylfaen"/>
                <w:color w:val="000000"/>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Pr>
                <w:rFonts w:ascii="Sylfaen" w:eastAsia="Sylfaen" w:hAnsi="Sylfaen"/>
                <w:color w:val="000000"/>
              </w:rPr>
              <w:br/>
            </w:r>
            <w:r>
              <w:rPr>
                <w:rFonts w:ascii="Sylfaen" w:eastAsia="Sylfaen" w:hAnsi="Sylfaen"/>
                <w:color w:val="00000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Pr>
                <w:rFonts w:ascii="Sylfaen" w:eastAsia="Sylfaen" w:hAnsi="Sylfaen"/>
                <w:color w:val="000000"/>
              </w:rPr>
              <w:br/>
            </w:r>
            <w:r>
              <w:rPr>
                <w:rFonts w:ascii="Sylfaen" w:eastAsia="Sylfaen" w:hAnsi="Sylfaen"/>
                <w:color w:val="000000"/>
              </w:rPr>
              <w:br/>
              <w:t xml:space="preserve">მაღალმთიან დასახლებაში მცხოვრები აბონენტებისთვის (საყოფაცხოვრებო მომხმარებლებისთვის) მაღალმთიან </w:t>
            </w:r>
            <w:r>
              <w:rPr>
                <w:rFonts w:ascii="Sylfaen" w:eastAsia="Sylfaen" w:hAnsi="Sylfaen"/>
                <w:color w:val="000000"/>
              </w:rPr>
              <w:lastRenderedPageBreak/>
              <w:t>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r>
              <w:rPr>
                <w:rFonts w:ascii="Sylfaen" w:eastAsia="Sylfaen" w:hAnsi="Sylfaen"/>
                <w:color w:val="000000"/>
              </w:rPr>
              <w:br/>
            </w:r>
            <w:r>
              <w:rPr>
                <w:rFonts w:ascii="Sylfaen" w:eastAsia="Sylfaen" w:hAnsi="Sylfaen"/>
                <w:color w:val="000000"/>
              </w:rPr>
              <w:br/>
            </w:r>
            <w:r w:rsidRPr="005C5C0D">
              <w:rPr>
                <w:rFonts w:ascii="Sylfaen" w:eastAsia="Sylfaen" w:hAnsi="Sylfaen"/>
                <w:i/>
                <w:color w:val="000000"/>
              </w:rPr>
              <w:t xml:space="preserve"> საპენსიო პოლიტიკის ახალი მიმართულება - პენსიის ინდექსაცია</w:t>
            </w:r>
            <w:r>
              <w:rPr>
                <w:rFonts w:ascii="Sylfaen" w:eastAsia="Sylfaen" w:hAnsi="Sylfaen"/>
                <w:color w:val="000000"/>
              </w:rPr>
              <w:br/>
            </w:r>
            <w:r>
              <w:rPr>
                <w:rFonts w:ascii="Sylfaen" w:eastAsia="Sylfaen" w:hAnsi="Sylfaen"/>
                <w:color w:val="000000"/>
              </w:rPr>
              <w:b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r>
              <w:rPr>
                <w:rFonts w:ascii="Sylfaen" w:eastAsia="Sylfaen" w:hAnsi="Sylfaen"/>
                <w:color w:val="000000"/>
              </w:rPr>
              <w:br/>
              <w:t>2026 წლის ბოლოს სახელმწიფო პენსია განისაზღვრება:</w:t>
            </w:r>
            <w:r>
              <w:rPr>
                <w:rFonts w:ascii="Sylfaen" w:eastAsia="Sylfaen" w:hAnsi="Sylfaen"/>
                <w:color w:val="000000"/>
              </w:rPr>
              <w:br/>
              <w:t>o 70 წლამდე ასაკის პენსიონერებისათვის - არანაკლებ 375 ლარის ოდენობით;</w:t>
            </w:r>
            <w:r>
              <w:rPr>
                <w:rFonts w:ascii="Sylfaen" w:eastAsia="Sylfaen" w:hAnsi="Sylfaen"/>
                <w:color w:val="000000"/>
              </w:rPr>
              <w:br/>
              <w:t>o 70 წლის და მეტი ასაკის პენსიონერებისათვის - არანაკლებ 515 ლარის ოდენობით.</w:t>
            </w:r>
            <w:r>
              <w:rPr>
                <w:rFonts w:ascii="Sylfaen" w:eastAsia="Sylfaen" w:hAnsi="Sylfaen"/>
                <w:color w:val="000000"/>
              </w:rPr>
              <w:br/>
            </w:r>
            <w:r>
              <w:rPr>
                <w:rFonts w:ascii="Sylfaen" w:eastAsia="Sylfaen" w:hAnsi="Sylfaen"/>
                <w:color w:val="000000"/>
              </w:rPr>
              <w:br/>
            </w:r>
            <w:r w:rsidRPr="005C5C0D">
              <w:rPr>
                <w:rFonts w:ascii="Sylfaen" w:eastAsia="Sylfaen" w:hAnsi="Sylfaen"/>
                <w:i/>
                <w:color w:val="000000"/>
              </w:rPr>
              <w:t xml:space="preserve"> 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r>
              <w:rPr>
                <w:rFonts w:ascii="Sylfaen" w:eastAsia="Sylfaen" w:hAnsi="Sylfaen"/>
                <w:color w:val="000000"/>
              </w:rPr>
              <w:br/>
            </w:r>
            <w:r>
              <w:rPr>
                <w:rFonts w:ascii="Sylfaen" w:eastAsia="Sylfaen" w:hAnsi="Sylfaen"/>
                <w:color w:val="000000"/>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ხორციელდება ყოველთვიური დახმარების გაცემა გაზრდილი (50 ლარიდან 100 ლარამდე, 2022 წლის 1 ივნისიდან 150 ლარამდე, ხოლო 2023 წლის 1 ივლისიდან 200 ლარამდე) ოდენობით;</w:t>
            </w:r>
            <w:r>
              <w:rPr>
                <w:rFonts w:ascii="Sylfaen" w:eastAsia="Sylfaen" w:hAnsi="Sylfaen"/>
                <w:color w:val="000000"/>
              </w:rPr>
              <w:br/>
            </w:r>
            <w:r>
              <w:rPr>
                <w:rFonts w:ascii="Sylfaen" w:eastAsia="Sylfaen" w:hAnsi="Sylfaen"/>
                <w:color w:val="000000"/>
              </w:rPr>
              <w:br/>
            </w:r>
            <w:r w:rsidR="009D1F76" w:rsidRPr="005C5C0D">
              <w:rPr>
                <w:rFonts w:ascii="Sylfaen" w:eastAsia="Sylfaen" w:hAnsi="Sylfaen"/>
                <w:i/>
                <w:color w:val="000000"/>
              </w:rPr>
              <w:lastRenderedPageBreak/>
              <w:t xml:space="preserve">სოციალური დაცვის ახალი მიმართულება - </w:t>
            </w:r>
            <w:r w:rsidRPr="005C5C0D">
              <w:rPr>
                <w:rFonts w:ascii="Sylfaen" w:eastAsia="Sylfaen" w:hAnsi="Sylfaen"/>
                <w:i/>
                <w:color w:val="000000"/>
              </w:rPr>
              <w:t>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5C5C0D" w:rsidRDefault="005C5C0D" w:rsidP="005D0A64">
            <w:pPr>
              <w:pStyle w:val="Normal0"/>
              <w:jc w:val="both"/>
              <w:rPr>
                <w:rFonts w:ascii="Sylfaen" w:eastAsia="Sylfaen" w:hAnsi="Sylfaen"/>
                <w:i/>
                <w:color w:val="000000"/>
              </w:rPr>
            </w:pPr>
          </w:p>
          <w:p w:rsidR="005C5C0D" w:rsidRDefault="005C5C0D" w:rsidP="005972CE">
            <w:pPr>
              <w:spacing w:after="0"/>
              <w:jc w:val="both"/>
            </w:pPr>
            <w:r w:rsidRPr="005C5C0D">
              <w:rPr>
                <w:rFonts w:ascii="Sylfaen" w:eastAsia="Sylfaen" w:hAnsi="Sylfaen"/>
                <w:color w:val="000000"/>
                <w:sz w:val="20"/>
                <w:szCs w:val="20"/>
              </w:rPr>
              <w:t>2024 – 2025 წლებში 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w:t>
            </w:r>
            <w:r w:rsidR="005972CE">
              <w:rPr>
                <w:rFonts w:ascii="Sylfaen" w:eastAsia="Sylfaen" w:hAnsi="Sylfaen"/>
                <w:color w:val="000000"/>
                <w:sz w:val="20"/>
                <w:szCs w:val="20"/>
                <w:lang w:val="ka-GE"/>
              </w:rPr>
              <w:t>ნ</w:t>
            </w:r>
            <w:r w:rsidRPr="005C5C0D">
              <w:rPr>
                <w:rFonts w:ascii="Sylfaen" w:eastAsia="Sylfaen" w:hAnsi="Sylfaen"/>
                <w:color w:val="000000"/>
                <w:sz w:val="20"/>
                <w:szCs w:val="20"/>
              </w:rPr>
              <w:t>ველყოფა (საქართველოს მასშტაბით 1 000 - მდე ოჯახი), ცხოვრების ხარისხის გაუმჯობესების მიზნით.</w:t>
            </w:r>
            <w:r w:rsidR="004B27F8">
              <w:rPr>
                <w:rFonts w:ascii="Sylfaen" w:eastAsia="Sylfaen" w:hAnsi="Sylfaen"/>
                <w:color w:val="000000"/>
                <w:sz w:val="20"/>
                <w:szCs w:val="20"/>
              </w:rPr>
              <w:t>d</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C5C0D" w:rsidRDefault="001C3216" w:rsidP="005D0A64">
            <w:pPr>
              <w:pStyle w:val="Normal0"/>
              <w:jc w:val="both"/>
              <w:rPr>
                <w:rFonts w:ascii="Sylfaen" w:eastAsia="Sylfaen" w:hAnsi="Sylfaen"/>
                <w:color w:val="000000"/>
              </w:rPr>
            </w:pPr>
            <w:r>
              <w:rPr>
                <w:rFonts w:ascii="Sylfaen" w:eastAsia="Sylfaen" w:hAnsi="Sylfaen"/>
                <w:color w:val="000000"/>
              </w:rPr>
              <w:t>მოქალაქეთათვის კანონმდებლობით გარანტირებული და რეალიზებული სოციალურ-ეკონომიკური უფლებები;</w:t>
            </w:r>
            <w:r>
              <w:rPr>
                <w:rFonts w:ascii="Sylfaen" w:eastAsia="Sylfaen" w:hAnsi="Sylfaen"/>
                <w:color w:val="000000"/>
              </w:rPr>
              <w:b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რეინტეგრაცია;</w:t>
            </w:r>
          </w:p>
          <w:p w:rsidR="005C5C0D" w:rsidRDefault="001C3216" w:rsidP="005D0A64">
            <w:pPr>
              <w:pStyle w:val="Normal0"/>
              <w:jc w:val="both"/>
              <w:rPr>
                <w:rFonts w:ascii="Sylfaen" w:eastAsia="Sylfaen" w:hAnsi="Sylfaen"/>
                <w:color w:val="000000"/>
              </w:rPr>
            </w:pPr>
            <w:r>
              <w:rPr>
                <w:rFonts w:ascii="Sylfaen" w:eastAsia="Sylfaen" w:hAnsi="Sylfaen"/>
                <w:color w:val="000000"/>
              </w:rPr>
              <w:br/>
              <w:t>შშმ პირთა უწყვეტი ფინანსური მხარდაჭერა;</w:t>
            </w:r>
          </w:p>
          <w:p w:rsidR="005C5C0D" w:rsidRDefault="001C3216" w:rsidP="005D0A64">
            <w:pPr>
              <w:pStyle w:val="Normal0"/>
              <w:jc w:val="both"/>
              <w:rPr>
                <w:rFonts w:ascii="Sylfaen" w:eastAsia="Sylfaen" w:hAnsi="Sylfaen"/>
                <w:color w:val="000000"/>
              </w:rPr>
            </w:pPr>
            <w:r>
              <w:rPr>
                <w:rFonts w:ascii="Sylfaen" w:eastAsia="Sylfaen" w:hAnsi="Sylfaen"/>
                <w:color w:val="000000"/>
              </w:rPr>
              <w:br/>
              <w:t>ოჯახების გაძლიერება, ალტერნატიული სერვისების  განვითარება და მათი ხელმისაწვდომობის გაზრდა;</w:t>
            </w:r>
          </w:p>
          <w:p w:rsidR="001C3216" w:rsidRDefault="001C3216" w:rsidP="005D0A64">
            <w:pPr>
              <w:pStyle w:val="Normal0"/>
              <w:jc w:val="both"/>
            </w:pPr>
            <w:r>
              <w:rPr>
                <w:rFonts w:ascii="Sylfaen" w:eastAsia="Sylfaen" w:hAnsi="Sylfaen"/>
                <w:color w:val="000000"/>
              </w:rPr>
              <w:b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r>
              <w:rPr>
                <w:rFonts w:ascii="Sylfaen" w:eastAsia="Sylfaen" w:hAnsi="Sylfaen"/>
                <w:color w:val="000000"/>
              </w:rPr>
              <w:br/>
            </w:r>
            <w:r>
              <w:rPr>
                <w:rFonts w:ascii="Sylfaen" w:eastAsia="Sylfaen" w:hAnsi="Sylfaen"/>
                <w:color w:val="00000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პენსია/კომპენსაციის, სოციალური პაკეტის, მიზნობრივი სოციალური დახმარების მიმღებთა დაფარვის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მოსახლეობის 43% (მთლიან მოსახლეობასთან მიმართებაში);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მოსახლეობის არანაკლებ 50% (მთლიან მოსახლეობასთან მიმართებაში);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„სოციალურად დაუცველი ოჯახების მონაცემთა ერთიან ბაზაში“ რეგისტრირებული და ამავდროულად ფულადი სოციალური დახმარების -„საარსებო შემწეობის“ მიმღებ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660.2 ათასამდე პირი (2023 წლის 1 ივლისის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წინა წელთან შედარებით გაზრდილია მოსახლეობის დაფარვის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სერვისების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11 025;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უზრუნველყოფილია ბენეფიციარების 5%;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საცხოვრებლით უზრუნველყოფილი ოჯახების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500 ოჯახი 2024 წელს, 500 ოჯახი 2025 წელს;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მიმართვიანობა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მოსახლეობის საპენსიო უზრუნველყოფა (27 02 01)</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სოციალური მომსახურების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Pr>
                <w:rFonts w:ascii="Sylfaen" w:eastAsia="Sylfaen" w:hAnsi="Sylfaen"/>
                <w:color w:val="000000"/>
              </w:rPr>
              <w:br/>
            </w:r>
            <w:r>
              <w:rPr>
                <w:rFonts w:ascii="Sylfaen" w:eastAsia="Sylfaen" w:hAnsi="Sylfaen"/>
                <w:color w:val="000000"/>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Pr>
                <w:rFonts w:ascii="Sylfaen" w:eastAsia="Sylfaen" w:hAnsi="Sylfaen"/>
                <w:color w:val="000000"/>
              </w:rPr>
              <w:br/>
            </w:r>
            <w:r>
              <w:rPr>
                <w:rFonts w:ascii="Sylfaen" w:eastAsia="Sylfaen" w:hAnsi="Sylfaen"/>
                <w:color w:val="000000"/>
              </w:rPr>
              <w:br/>
              <w:t>„სახელმწიფო პენსიის შესახებ“ საქართველოს კანონიდან გამომდინარე პენსიების ინდექსაცია;</w:t>
            </w:r>
            <w:r>
              <w:rPr>
                <w:rFonts w:ascii="Sylfaen" w:eastAsia="Sylfaen" w:hAnsi="Sylfaen"/>
                <w:color w:val="000000"/>
              </w:rPr>
              <w:br/>
            </w:r>
            <w:r>
              <w:rPr>
                <w:rFonts w:ascii="Sylfaen" w:eastAsia="Sylfaen" w:hAnsi="Sylfaen"/>
                <w:color w:val="000000"/>
              </w:rPr>
              <w:br/>
              <w:t>„სოციალური დაცვის“ პროგრამით განსაზღვრული გასაცემლების საბანკო მომსახურება.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საპენსიო ასაკის მოსახლეობა და სპეციფიური კატეგორიები უზრუნველყოფილნი არიან პენსიით და სახელმწიფო კომპენსაციით, განხორციელებულია პენსიების ინდექსაცია.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პენსიის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822 385 პენსიონერი (მათ შორის 427 754 პირს 25 ლარიანი მატება) (2023 წლის 1 ივლისის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829 549 პენსიონერი (მათ შორის 453 206 პირს 25 ლარიანი მატება);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კომპენსაციის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22 226 პირი (მათ შორის: ქალი- 4.188 ათასი, მამაკაცი - 8 038 ) (2023 წლის 1 ივლისის მდგომარეობით);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22.0. ათასამდე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მიმართვიანობა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მოსახლეობის მიზნობრივი ჯგუფების სოციალური დახმარება (27 02 02)</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სოციალური მომსახურების სააგენტო; სსიპ - დევნილთა, ეკომიგრანტთა და საარსებო წყაროებით უზრუნველყოფის სააგენტო</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ადამიანური კაპიტალის მიზნები N1.5.1 (სოციალური)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Pr>
                <w:rFonts w:ascii="Sylfaen" w:eastAsia="Sylfaen" w:hAnsi="Sylfaen"/>
                <w:color w:val="000000"/>
              </w:rPr>
              <w:br/>
            </w:r>
            <w:r>
              <w:rPr>
                <w:rFonts w:ascii="Sylfaen" w:eastAsia="Sylfaen" w:hAnsi="Sylfaen"/>
                <w:color w:val="00000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Pr>
                <w:rFonts w:ascii="Sylfaen" w:eastAsia="Sylfaen" w:hAnsi="Sylfaen"/>
                <w:color w:val="000000"/>
              </w:rPr>
              <w:br/>
            </w:r>
            <w:r>
              <w:rPr>
                <w:rFonts w:ascii="Sylfaen" w:eastAsia="Sylfaen" w:hAnsi="Sylfaen"/>
                <w:color w:val="000000"/>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Pr>
                <w:rFonts w:ascii="Sylfaen" w:eastAsia="Sylfaen" w:hAnsi="Sylfaen"/>
                <w:color w:val="000000"/>
              </w:rPr>
              <w:br/>
            </w:r>
            <w:r>
              <w:rPr>
                <w:rFonts w:ascii="Sylfaen" w:eastAsia="Sylfaen" w:hAnsi="Sylfaen"/>
                <w:color w:val="000000"/>
              </w:rPr>
              <w:br/>
              <w:t>უსახლკარო/მძიმე საცხოვრებელ პირობებში მყოფი მრავალშვილიანი ოჯახების საცხოვრებლით უზრუნველყოფა;</w:t>
            </w:r>
            <w:r>
              <w:rPr>
                <w:rFonts w:ascii="Sylfaen" w:eastAsia="Sylfaen" w:hAnsi="Sylfaen"/>
                <w:color w:val="000000"/>
              </w:rPr>
              <w:br/>
            </w:r>
            <w:r>
              <w:rPr>
                <w:rFonts w:ascii="Sylfaen" w:eastAsia="Sylfaen" w:hAnsi="Sylfaen"/>
                <w:color w:val="000000"/>
              </w:rPr>
              <w:br/>
              <w:t>2023 წლის იანვრიდან მკვეთრად გამოხატული შშმ პირებისა და შშმ ბავშვებისთვის, აგრეთვე მნიშვნელოვნად ან ზომიერად გამოხატული შშმ პირებისთვის „სოციალური პაკეტის“ გაცემა გაზრდილი ოდენობით.</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 მიზნობრივი ჯგუფების სოციალური დახმარების გაცემა ხდება დროულად (მიმღებთა რაოდენობა 2023 წლის 1 ივლისის მდგომარეობით 660 264 პირი;</w:t>
            </w:r>
            <w:r>
              <w:rPr>
                <w:rFonts w:ascii="Sylfaen" w:eastAsia="Sylfaen" w:hAnsi="Sylfaen"/>
                <w:color w:val="000000"/>
              </w:rPr>
              <w:br/>
            </w:r>
            <w:r>
              <w:rPr>
                <w:rFonts w:ascii="Sylfaen" w:eastAsia="Sylfaen" w:hAnsi="Sylfaen"/>
                <w:color w:val="00000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სოციალურად დაუცველი ოჯახების ფულადი დახმარება;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საარსებო შემწეობის მიმღებია (2023 წლის 1 ივლისის მდგომარეობით) 660.2 ათასზე მეტი პირი, მათ შორის 35% ბავშვია და დახმარების გაცემა ხდება დროულად;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დახმარებების დროულად გაცემის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დევნილთა, ლტოლვილისა და ჰუმანიტარული სტატუსის მქონე პირთა შემწეობით უზრუნველყოფა, სხვა მიზნობრივი ჯგუფების სოციალური დახმარება და სოციალური პაკეტით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სხვა მიზნობრივი ჯგუფებისათვის სოციალური დახმარების გაცემა ხდება დროულად, დევნილი, ლტოლვილი და ჰუმანიტარული სტატუსი მქონე პირები უზრუნველყოფილნი არიან შემწეობით და გაცემა ხდება დროულად (მიმღები 196 077 პირი 2023 წლის 1 ივლისის მდგომარეობით), მიზნობრივი ჯგუფები უზრუნველყოფილნი არიან სოციალური პაკეტით და გაცემა ხდება დროულად (2023 წლის 1 ივლისის მდგომარეობით მიმღებთა რაოდენობა 173 817 – მდე პირი, მათ შორის 57% მამაკაცი, 33%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სოციალური პაკეტის დროულად გაცემის მაჩვენებელი და შემწეობის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ორსულობის, მშობიარობის და ბავშვთა მოვლის ასევე ახალშობილის შვილად აყვანის დახმარება და დემოგრაფიული მდგომარეობის გაუმჯობესების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მოწყვლადი ჯგუფები უზრუნველყოფილნი არიან სოციალური დახმარებებით (ფულადი დახმარება ორსულობის, მშობიარობის, ბავშვის მოვლის, ასევე ახალშობილის შვილად აყვანის გამო გაიცემა დროულად (დაახლოებით - 1244 პირი 2023 წლის 1 ივლისის მდგომარეობით) , ხოლო დემოგრაფიული მდგომარეობის გაუმჯობესების ხელშეწყობის მიზნით (ყოველწლიურად უარყოფითი ბუნებრივი მატების რეგიონებში და ასევე მაღალმთიან დასახლებაში მუდმივად მცხოვრები ბავშვები უზრუნველყოფილნი არიან სოციალური დახმარებით და გაცემა ხდება დროულად (2023 წლის 1 ივლისის მდგომარეობით 11.870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დახმარების დროულად გაცემის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საყოფაცხობრებო სუბსიდიით და სიღარიბის ზღვარს მიღმა მყოფი და მრავალშვილიანი ოჯახების მიერ მოხმარებული ზოგიერთი კომუნალური მომსახურების სუბსიდიით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საყოფაცხოვრებო სუბსიდიით უზრუნველყოფილნი არიან შესაბამისი კატეგორიის პირები და გაცემა ხდება დროულად (2023 წლის 1 ივლისის მდგომარეობით მიმღებია 20 814 პირი), ხოლო კომუნალური მომსახურების სუბსიდიის გაცემა ხდება დროულად (2023 წლის 1 ივლისის მდგომარეობით მიმღებია 273 416 ოჯახი;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დახმარების დროულად გაცემის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საცხოვრებლით უზრუნველყოფილი ოჯახების რაოდენობა;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500 ოჯახი;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სოციალური რეაბილიტაცია და ბავშვზე ზრუნვა (27 02 03)</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Pr>
                <w:rFonts w:ascii="Sylfaen" w:eastAsia="Sylfaen" w:hAnsi="Sylfaen"/>
                <w:color w:val="000000"/>
              </w:rPr>
              <w:br/>
            </w:r>
            <w:r>
              <w:rPr>
                <w:rFonts w:ascii="Sylfaen" w:eastAsia="Sylfaen" w:hAnsi="Sylfaen"/>
                <w:color w:val="000000"/>
              </w:rPr>
              <w:br/>
              <w:t>კრიზისულ მდგომარეობაში მყოფი ბავშვიანი ოჯახების დახმარება;</w:t>
            </w:r>
            <w:r>
              <w:rPr>
                <w:rFonts w:ascii="Sylfaen" w:eastAsia="Sylfaen" w:hAnsi="Sylfaen"/>
                <w:color w:val="000000"/>
              </w:rPr>
              <w:br/>
            </w:r>
            <w:r>
              <w:rPr>
                <w:rFonts w:ascii="Sylfaen" w:eastAsia="Sylfaen" w:hAnsi="Sylfaen"/>
                <w:color w:val="000000"/>
              </w:rPr>
              <w:br/>
              <w:t>ამ ქვეპროგრამის ფარგლებში 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სოციალური სერვისებით და პროდუქტებით მიზნობრივი ჯგუფების უზრუნველყოფა.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სერვისებით და პროდუქტებით უზრუნველყოფილ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12 000;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სოციალური სერვისებით და პროდუქტებით დამატებით უზრუნველყოფილია ბენეფიციარების 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24 საათიანი სერვისით უზრუნველყოფილ ბენეფიციართა რაოდენობა თვეში;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24 საათიანი სერვისით მოსარგებლე ბენეფიციართა ყოველთვიური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მიტოვების პრევენციისა და ადრეული ინტერვენციის ქვეპროგრამებით დაფარულ ბენეფიციართა რაოოდენობა თვეში;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3 700;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მიტოვების პრევენციისა და ადრეული ინტერვენციის ქვეპროგრამებით </w:t>
            </w:r>
            <w:r>
              <w:rPr>
                <w:rFonts w:ascii="Sylfaen" w:eastAsia="Sylfaen" w:hAnsi="Sylfaen"/>
                <w:color w:val="000000"/>
              </w:rPr>
              <w:lastRenderedPageBreak/>
              <w:t xml:space="preserve">ყოველთვიურად დაფარული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სოციალური შეღავათები მაღალმთიან დასახლებაში (27 02 04)</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სოციალური მომსახურების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დანამატისა პენსიის 20 პროცენტის ოდენობით, „სოციალური პაკეტის“ მიმღებთათვის – დანამატისა „სოციალური პაკეტის“ 20 პროცენტის ოდენობით, დანამატებისა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Pr>
                <w:rFonts w:ascii="Sylfaen" w:eastAsia="Sylfaen" w:hAnsi="Sylfaen"/>
                <w:color w:val="000000"/>
              </w:rPr>
              <w:br/>
            </w:r>
            <w:r>
              <w:rPr>
                <w:rFonts w:ascii="Sylfaen" w:eastAsia="Sylfaen" w:hAnsi="Sylfaen"/>
                <w:color w:val="000000"/>
              </w:rPr>
              <w:br/>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მიიღებენ სახელმწიფო გასაცემელს გაზრდილი ოდენობით;</w:t>
            </w:r>
            <w:r>
              <w:rPr>
                <w:rFonts w:ascii="Sylfaen" w:eastAsia="Sylfaen" w:hAnsi="Sylfaen"/>
                <w:color w:val="000000"/>
              </w:rPr>
              <w:br/>
            </w:r>
            <w:r>
              <w:rPr>
                <w:rFonts w:ascii="Sylfaen" w:eastAsia="Sylfaen" w:hAnsi="Sylfaen"/>
                <w:color w:val="000000"/>
              </w:rPr>
              <w:br/>
              <w:t>ანაზღაურდება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პროცენტის (არაუმეტეს მოხმარებული 100 კვტ.სთ ელექტროენერგიის საფასური);</w:t>
            </w:r>
            <w:r>
              <w:rPr>
                <w:rFonts w:ascii="Sylfaen" w:eastAsia="Sylfaen" w:hAnsi="Sylfaen"/>
                <w:color w:val="000000"/>
              </w:rPr>
              <w:br/>
            </w:r>
            <w:r>
              <w:rPr>
                <w:rFonts w:ascii="Sylfaen" w:eastAsia="Sylfaen" w:hAnsi="Sylfaen"/>
                <w:color w:val="000000"/>
              </w:rPr>
              <w:br/>
              <w:t>„სახელმწიფო პენსიის შესახებ“ საქართველოს კანონით გათვალისწინებულია პენსიის ინდექსაცია, რაც თავის მხრივ, იწვევს დანამატის ოდენობის ზრდას, პენსიონერებისთის, ექიმებისა და ექთნებისთვის. გარდა ამისა, შეზღუდული შესაძლებლობის მქონე პირთათვის სოციალური პაკეტის ოდენობის ზრდაც, სოციალური პაკეტის დანამატის ოდენობის გაზრდასაც გამოიწვევს, ვინაიდან „მაღალმთიანი რეგიონების განვითარების შესახებ“ საქართველოს კანონით დანამატების ოდენობა სწორედ პენსიის/სოციალური პაკეტის ოდენობაზეა დამოკიდებული. ამასთან, იზრდება პენსიის/სოციალური პაკეტის მიმღებთა რაოდენობა, რაც ასევე იწვევს ამ მიზნისთვის გათვალისწინებული ასიგნენების ზრდას.</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დანამატებით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პენსიის/სოციალური პაკეტის დანამატით, ასევე ექიმისა და ექთნის დანამატით სარგებლობს </w:t>
            </w:r>
            <w:r>
              <w:rPr>
                <w:rFonts w:ascii="Sylfaen" w:eastAsia="Sylfaen" w:hAnsi="Sylfaen"/>
                <w:color w:val="000000"/>
              </w:rPr>
              <w:lastRenderedPageBreak/>
              <w:t xml:space="preserve">97 594 (2023 წლის 1ივნისის მონაცემებით);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დანამატის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მაღალმთიან დასახლებაში მუდმივად მცხოვრები სტატუსის მქონე პირთა რაოდენობის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ელექტროენერგიის შეღავათებით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შეღავათით სარგებლობს 88 355აბონენტი (2023 1ივნისის მდომარეობით);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დანამატის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მაღალმთიან დასახლებაში მუდმივად მცხოვრები სტატუსის მქონე პირთა რაოდენობის შემცირება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სახელმწიფო ზრუნვის, ადამიანით ვაჭრობის (ტრეფიკინგის) მსხვერპლთა დაცვისა და დახმარების უზრუნველყოფა (27 02 05)</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Pr>
                <w:rFonts w:ascii="Sylfaen" w:eastAsia="Sylfaen" w:hAnsi="Sylfaen"/>
                <w:color w:val="000000"/>
              </w:rPr>
              <w:br/>
            </w:r>
            <w:r>
              <w:rPr>
                <w:rFonts w:ascii="Sylfaen" w:eastAsia="Sylfaen" w:hAnsi="Sylfaen"/>
                <w:color w:val="000000"/>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Pr>
                <w:rFonts w:ascii="Sylfaen" w:eastAsia="Sylfaen" w:hAnsi="Sylfaen"/>
                <w:color w:val="000000"/>
              </w:rPr>
              <w:br/>
            </w:r>
            <w:r>
              <w:rPr>
                <w:rFonts w:ascii="Sylfaen" w:eastAsia="Sylfaen" w:hAnsi="Sylfaen"/>
                <w:color w:val="000000"/>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Pr>
                <w:rFonts w:ascii="Sylfaen" w:eastAsia="Sylfaen" w:hAnsi="Sylfaen"/>
                <w:color w:val="000000"/>
              </w:rPr>
              <w:br/>
            </w:r>
            <w:r>
              <w:rPr>
                <w:rFonts w:ascii="Sylfaen" w:eastAsia="Sylfaen" w:hAnsi="Sylfaen"/>
                <w:color w:val="000000"/>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r>
              <w:rPr>
                <w:rFonts w:ascii="Sylfaen" w:eastAsia="Sylfaen" w:hAnsi="Sylfaen"/>
                <w:color w:val="000000"/>
              </w:rPr>
              <w:br/>
              <w:t>ალტერნატიულ ფორმებში გადაყვანილი სააგენტოს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r>
              <w:rPr>
                <w:rFonts w:ascii="Sylfaen" w:eastAsia="Sylfaen" w:hAnsi="Sylfaen"/>
                <w:color w:val="000000"/>
              </w:rPr>
              <w:br/>
            </w:r>
            <w:r>
              <w:rPr>
                <w:rFonts w:ascii="Sylfaen" w:eastAsia="Sylfaen" w:hAnsi="Sylfaen"/>
                <w:color w:val="000000"/>
              </w:rPr>
              <w:lastRenderedPageBreak/>
              <w:t>ფიზიკურად და სოციალურად აქტიური და სათემო ცხოვრებაში ჩართული სააგენტოს მზრუნველობაში მყოფი შშმპ დაწესებულების ბენეფიციარები.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სერვისით მოსარგებლე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ცნობიერების ამაღლების კუთხით ჩატარებული პრევენციული ღონისძიებების შედეგად მ.შ. ადამიანით ვაჭრობის (ტრეფიკინგის) და ძალადობის შემთხვევასთან დაკავშირებით მომართვიანობის (მ.შ. თავშესაფარი, იურიდიული, ფსიქოლოგიური და სამედიცინო მომსახურება, კომპენსაცია, ცხელი ხაზი) მაჩვენებელი 3 120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შშმ ბენეფიციარების ალტერნატიულ ფორმებში გადაყვანის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ალტერნატიულ ფორმებში, მცირე საოჯახო ტიპის სახლი, გადაყვანილია 21 შშმ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სახელმწიფო ზრუნვის ინსტიტუციურ ფორმებში მყოფი შშმ ბენეფიციარების ალტერნატიულ ფორმებში, მცირე საოჯახო ტიპის სახლი, გადაყვანის მაჩვენებელი 21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ბენეფიციარის კულტურულ ღონისძიებებში ჩართვის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სააგენტოს მზრუნველობაში მყოფი დაწესებულების 100 შშმ ბენეფიციარის კულტურულ ღონისძიებებში ჩართვა;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მოსახლეობის ჯანმრთელობის დაცვა (27 03)</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საგანგებო სიტუაციების კოორდინაციისა და გადაუდებელი დახმრების ცენტრი; სსიპ - ჯანმრთელობის ეროვნული სააგენტო; ა(ა)იპ-საქართველოს სოლიდარობის ფონდი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ადამიანური კაპიტალის მიზნები N4.3 (სოციალური) </w:t>
            </w:r>
            <w:r>
              <w:rPr>
                <w:rFonts w:ascii="Sylfaen" w:eastAsia="Sylfaen" w:hAnsi="Sylfaen"/>
                <w:color w:val="000000"/>
              </w:rPr>
              <w:br/>
              <w:t xml:space="preserve">ადამიანური კაპიტალის მიზნები N1.2.1 (ჯანდაცვა) </w:t>
            </w:r>
            <w:r>
              <w:rPr>
                <w:rFonts w:ascii="Sylfaen" w:eastAsia="Sylfaen" w:hAnsi="Sylfaen"/>
                <w:color w:val="000000"/>
              </w:rPr>
              <w:br/>
              <w:t xml:space="preserve">ადამიანური კაპიტალის მიზნები N2.2 (ჯანდაცვა) </w:t>
            </w:r>
            <w:r>
              <w:rPr>
                <w:rFonts w:ascii="Sylfaen" w:eastAsia="Sylfaen" w:hAnsi="Sylfaen"/>
                <w:color w:val="000000"/>
              </w:rPr>
              <w:br/>
              <w:t xml:space="preserve">ადამიანური კაპიტალის მიზნები N4.2 (ჯანდაცვა) </w:t>
            </w:r>
            <w:r>
              <w:rPr>
                <w:rFonts w:ascii="Sylfaen" w:eastAsia="Sylfaen" w:hAnsi="Sylfaen"/>
                <w:color w:val="000000"/>
              </w:rPr>
              <w:br/>
            </w:r>
            <w:r>
              <w:rPr>
                <w:rFonts w:ascii="Sylfaen" w:eastAsia="Sylfaen" w:hAnsi="Sylfaen"/>
                <w:color w:val="000000"/>
              </w:rPr>
              <w:lastRenderedPageBreak/>
              <w:t xml:space="preserve">ადამიანური კაპიტალის მიზნები N1.3 (ჯანდაცვა) </w:t>
            </w:r>
            <w:r>
              <w:rPr>
                <w:rFonts w:ascii="Sylfaen" w:eastAsia="Sylfaen" w:hAnsi="Sylfaen"/>
                <w:color w:val="000000"/>
              </w:rPr>
              <w:br/>
              <w:t xml:space="preserve">ადამიანური კაპიტალის მიზნები N2.3 (ჯანდაცვა) </w:t>
            </w:r>
            <w:r>
              <w:rPr>
                <w:rFonts w:ascii="Sylfaen" w:eastAsia="Sylfaen" w:hAnsi="Sylfaen"/>
                <w:color w:val="000000"/>
              </w:rPr>
              <w:br/>
              <w:t xml:space="preserve">ადამიანური კაპიტალის მიზნები N1.2.2 (ჯანდაცვა) </w:t>
            </w:r>
            <w:r>
              <w:rPr>
                <w:rFonts w:ascii="Sylfaen" w:eastAsia="Sylfaen" w:hAnsi="Sylfaen"/>
                <w:color w:val="000000"/>
              </w:rPr>
              <w:br/>
              <w:t>ადამიანური კაპიტალის მიზნები N1.4 (სოციალური)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Pr>
                <w:rFonts w:ascii="Sylfaen" w:eastAsia="Sylfaen" w:hAnsi="Sylfaen"/>
                <w:color w:val="000000"/>
              </w:rPr>
              <w:br/>
            </w:r>
            <w:r>
              <w:rPr>
                <w:rFonts w:ascii="Sylfaen" w:eastAsia="Sylfaen" w:hAnsi="Sylfaen"/>
                <w:color w:val="000000"/>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Pr>
                <w:rFonts w:ascii="Sylfaen" w:eastAsia="Sylfaen" w:hAnsi="Sylfaen"/>
                <w:color w:val="000000"/>
              </w:rPr>
              <w:br/>
            </w:r>
            <w:r>
              <w:rPr>
                <w:rFonts w:ascii="Sylfaen" w:eastAsia="Sylfaen" w:hAnsi="Sylfaen"/>
                <w:color w:val="000000"/>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Pr>
                <w:rFonts w:ascii="Sylfaen" w:eastAsia="Sylfaen" w:hAnsi="Sylfaen"/>
                <w:color w:val="000000"/>
              </w:rPr>
              <w:br/>
            </w:r>
            <w:r>
              <w:rPr>
                <w:rFonts w:ascii="Sylfaen" w:eastAsia="Sylfaen" w:hAnsi="Sylfaen"/>
                <w:color w:val="000000"/>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Pr>
                <w:rFonts w:ascii="Sylfaen" w:eastAsia="Sylfaen" w:hAnsi="Sylfaen"/>
                <w:color w:val="000000"/>
              </w:rPr>
              <w:br/>
            </w:r>
            <w:r>
              <w:rPr>
                <w:rFonts w:ascii="Sylfaen" w:eastAsia="Sylfaen" w:hAnsi="Sylfaen"/>
                <w:color w:val="000000"/>
              </w:rPr>
              <w:br/>
              <w:t>მედიკამენტებზე რეფერენტული ფასის (სარეალიზაციო ფასის ზედა ზღვარი) დადგენა;</w:t>
            </w:r>
            <w:r>
              <w:rPr>
                <w:rFonts w:ascii="Sylfaen" w:eastAsia="Sylfaen" w:hAnsi="Sylfaen"/>
                <w:color w:val="000000"/>
              </w:rPr>
              <w:br/>
            </w:r>
            <w:r>
              <w:rPr>
                <w:rFonts w:ascii="Sylfaen" w:eastAsia="Sylfaen" w:hAnsi="Sylfaen"/>
                <w:color w:val="000000"/>
              </w:rPr>
              <w:b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r>
              <w:rPr>
                <w:rFonts w:ascii="Sylfaen" w:eastAsia="Sylfaen" w:hAnsi="Sylfaen"/>
                <w:color w:val="000000"/>
              </w:rPr>
              <w:br/>
            </w:r>
            <w:r>
              <w:rPr>
                <w:rFonts w:ascii="Sylfaen" w:eastAsia="Sylfaen" w:hAnsi="Sylfaen"/>
                <w:color w:val="000000"/>
              </w:rPr>
              <w:b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w:t>
            </w:r>
            <w:r>
              <w:rPr>
                <w:rFonts w:ascii="Sylfaen" w:eastAsia="Sylfaen" w:hAnsi="Sylfaen"/>
                <w:color w:val="000000"/>
              </w:rPr>
              <w:lastRenderedPageBreak/>
              <w:t>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Pr>
                <w:rFonts w:ascii="Sylfaen" w:eastAsia="Sylfaen" w:hAnsi="Sylfaen"/>
                <w:color w:val="000000"/>
              </w:rPr>
              <w:br/>
            </w:r>
            <w:r>
              <w:rPr>
                <w:rFonts w:ascii="Sylfaen" w:eastAsia="Sylfaen" w:hAnsi="Sylfaen"/>
                <w:color w:val="000000"/>
              </w:rPr>
              <w:br/>
              <w:t>ინდივიდუალური რეფერალური დახმარების უზრუნველყოფა;</w:t>
            </w:r>
            <w:r>
              <w:rPr>
                <w:rFonts w:ascii="Sylfaen" w:eastAsia="Sylfaen" w:hAnsi="Sylfaen"/>
                <w:color w:val="000000"/>
              </w:rPr>
              <w:br/>
            </w:r>
            <w:r>
              <w:rPr>
                <w:rFonts w:ascii="Sylfaen" w:eastAsia="Sylfaen" w:hAnsi="Sylfaen"/>
                <w:color w:val="000000"/>
              </w:rPr>
              <w:br/>
              <w:t>თავდაცვის ძალებში გასაწვევ მოქალაქეთა სამედიცინო შემოწმება;</w:t>
            </w:r>
            <w:r>
              <w:rPr>
                <w:rFonts w:ascii="Sylfaen" w:eastAsia="Sylfaen" w:hAnsi="Sylfaen"/>
                <w:color w:val="000000"/>
              </w:rPr>
              <w:br/>
            </w:r>
            <w:r>
              <w:rPr>
                <w:rFonts w:ascii="Sylfaen" w:eastAsia="Sylfaen" w:hAnsi="Sylfaen"/>
                <w:color w:val="000000"/>
              </w:rPr>
              <w:br/>
              <w:t>საქართველოს მოქალაქეების ორგანოთა ტრანსპლანტაციით უზრუნველყოფა;</w:t>
            </w:r>
            <w:r>
              <w:rPr>
                <w:rFonts w:ascii="Sylfaen" w:eastAsia="Sylfaen" w:hAnsi="Sylfaen"/>
                <w:color w:val="000000"/>
              </w:rPr>
              <w:br/>
            </w:r>
            <w:r>
              <w:rPr>
                <w:rFonts w:ascii="Sylfaen" w:eastAsia="Sylfaen" w:hAnsi="Sylfaen"/>
                <w:color w:val="000000"/>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Pr>
                <w:rFonts w:ascii="Sylfaen" w:eastAsia="Sylfaen" w:hAnsi="Sylfaen"/>
                <w:color w:val="000000"/>
              </w:rPr>
              <w:br/>
            </w:r>
            <w:r>
              <w:rPr>
                <w:rFonts w:ascii="Sylfaen" w:eastAsia="Sylfaen" w:hAnsi="Sylfaen"/>
                <w:color w:val="000000"/>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r>
              <w:rPr>
                <w:rFonts w:ascii="Sylfaen" w:eastAsia="Sylfaen" w:hAnsi="Sylfaen"/>
                <w:color w:val="000000"/>
              </w:rPr>
              <w:br/>
            </w:r>
            <w:r>
              <w:rPr>
                <w:rFonts w:ascii="Sylfaen" w:eastAsia="Sylfaen" w:hAnsi="Sylfaen"/>
                <w:color w:val="000000"/>
              </w:rPr>
              <w:b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თანადაფინანსება (25 ლარის ოდენობით);</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ორგანოთა ტრანსპლანტაცია</w:t>
            </w:r>
            <w:r>
              <w:rPr>
                <w:rFonts w:ascii="Sylfaen" w:eastAsia="Sylfaen" w:hAnsi="Sylfaen"/>
                <w:color w:val="000000"/>
              </w:rPr>
              <w:br/>
            </w:r>
            <w:r>
              <w:rPr>
                <w:rFonts w:ascii="Sylfaen" w:eastAsia="Sylfaen" w:hAnsi="Sylfaen"/>
                <w:color w:val="000000"/>
              </w:rPr>
              <w:b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სპინალურ-კუნთოვანი ატროფია</w:t>
            </w:r>
            <w:r>
              <w:rPr>
                <w:rFonts w:ascii="Sylfaen" w:eastAsia="Sylfaen" w:hAnsi="Sylfaen"/>
                <w:color w:val="000000"/>
              </w:rPr>
              <w:br/>
            </w:r>
            <w:r>
              <w:rPr>
                <w:rFonts w:ascii="Sylfaen" w:eastAsia="Sylfaen" w:hAnsi="Sylfaen"/>
                <w:color w:val="000000"/>
              </w:rPr>
              <w:b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r>
              <w:rPr>
                <w:rFonts w:ascii="Sylfaen" w:eastAsia="Sylfaen" w:hAnsi="Sylfaen"/>
                <w:color w:val="000000"/>
              </w:rPr>
              <w:br/>
            </w:r>
            <w:r>
              <w:rPr>
                <w:rFonts w:ascii="Sylfaen" w:eastAsia="Sylfaen" w:hAnsi="Sylfaen"/>
                <w:color w:val="000000"/>
              </w:rPr>
              <w:lastRenderedPageBreak/>
              <w:b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r>
              <w:rPr>
                <w:rFonts w:ascii="Sylfaen" w:eastAsia="Sylfaen" w:hAnsi="Sylfaen"/>
                <w:color w:val="000000"/>
              </w:rPr>
              <w:br/>
            </w:r>
            <w:r>
              <w:rPr>
                <w:rFonts w:ascii="Sylfaen" w:eastAsia="Sylfaen" w:hAnsi="Sylfaen"/>
                <w:color w:val="000000"/>
              </w:rPr>
              <w:br/>
              <w:t>2023 წლიდან დაიწყება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 სამედიცინო მომსახურებით უნივერსალური მოცვა;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ჰოსპიტალიზაციის მაჩვენებელი 100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16.1 (2022);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ეპიდემიები და კატასტროფები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 წლამდე ასაკის ბავშვთა სიკვდილიანობა 1000 ცოცხლადშობილზე;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7.6 (2022);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სიკვდილიანობის მაჩვენებლის შემცირება 0,2%-ით;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ამბულატორიული მიმართვების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4.4 (2022);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მიმართვიანობის გაზრდა 0,2%-ით;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 სამედიცინო დაწესებულებების მხრიდან სერვისის მიწოდების ორგანიზაციული ხარვეზები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მოსახლეობის საყოველთაო ჯანმრთელობის დაცვა (27 03 01)</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ადამიანური კაპიტალის მიზნები N1.3 (ჯანდაცვა) </w:t>
            </w:r>
            <w:r>
              <w:rPr>
                <w:rFonts w:ascii="Sylfaen" w:eastAsia="Sylfaen" w:hAnsi="Sylfaen"/>
                <w:color w:val="000000"/>
              </w:rPr>
              <w:br/>
              <w:t xml:space="preserve">ადამიანური კაპიტალის მიზნები N2.3 (ჯანდაცვა) </w:t>
            </w:r>
            <w:r>
              <w:rPr>
                <w:rFonts w:ascii="Sylfaen" w:eastAsia="Sylfaen" w:hAnsi="Sylfaen"/>
                <w:color w:val="000000"/>
              </w:rPr>
              <w:br/>
              <w:t xml:space="preserve">ადამიანური კაპიტალის მიზნები N4.2 (ჯანდაცვა) </w:t>
            </w:r>
            <w:r>
              <w:rPr>
                <w:rFonts w:ascii="Sylfaen" w:eastAsia="Sylfaen" w:hAnsi="Sylfaen"/>
                <w:color w:val="000000"/>
              </w:rPr>
              <w:br/>
              <w:t xml:space="preserve">ადამიანური კაპიტალის მიზნები N1.2.1 (ჯანდაცვა) </w:t>
            </w:r>
            <w:r>
              <w:rPr>
                <w:rFonts w:ascii="Sylfaen" w:eastAsia="Sylfaen" w:hAnsi="Sylfaen"/>
                <w:color w:val="000000"/>
              </w:rPr>
              <w:br/>
              <w:t xml:space="preserve">ადამიანური კაპიტალის მიზნები N2.2 (ჯანდაცვა) </w:t>
            </w:r>
            <w:r>
              <w:rPr>
                <w:rFonts w:ascii="Sylfaen" w:eastAsia="Sylfaen" w:hAnsi="Sylfaen"/>
                <w:color w:val="000000"/>
              </w:rPr>
              <w:br/>
              <w:t xml:space="preserve">ადამიანური კაპიტალის მიზნები N1.4 (სოციალური) </w:t>
            </w:r>
            <w:r>
              <w:rPr>
                <w:rFonts w:ascii="Sylfaen" w:eastAsia="Sylfaen" w:hAnsi="Sylfaen"/>
                <w:color w:val="000000"/>
              </w:rPr>
              <w:br/>
              <w:t xml:space="preserve">ადამიანური კაპიტალის მიზნები N1.2.2 (ჯანდაცვა) </w:t>
            </w:r>
            <w:r>
              <w:rPr>
                <w:rFonts w:ascii="Sylfaen" w:eastAsia="Sylfaen" w:hAnsi="Sylfaen"/>
                <w:color w:val="000000"/>
              </w:rPr>
              <w:br/>
              <w:t>ადამიანური კაპიტალის მიზნები N4.3 (სოციალური)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Pr>
                <w:rFonts w:ascii="Sylfaen" w:eastAsia="Sylfaen" w:hAnsi="Sylfaen"/>
                <w:color w:val="000000"/>
              </w:rPr>
              <w:br/>
            </w:r>
            <w:r>
              <w:rPr>
                <w:rFonts w:ascii="Sylfaen" w:eastAsia="Sylfaen" w:hAnsi="Sylfaen"/>
                <w:color w:val="000000"/>
              </w:rPr>
              <w:br/>
              <w:t>დიაგნოზთან შეჭიდული ჯგუფებით (DRG) დაფინანსების სისტემის ეტაპობრივი დანერგვა.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სახელმწიფოს მიერ მიღწეულია სამედიცინო სერვისებით მოსახლეობის უნივერსალური მოცვა, მიზნობრივი ჯგუფები უზრუნველყოფილნი არიან შესაბამისი სამედიცინო მომსახურებით.</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ჰოსპიტალიზაციის მაჩვენებელი 100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16.1 (2022;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ეპიდემიები და კატასტროფები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ამბულატორიული მიმართვების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4.4 (2022);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მიმართვიანობის გაზრდა 0,5%-ით;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სერვისებით მოცვის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96.4% (2022 წელი, საქართველოს დაზღვევის სახელმწიფო ზედამხედველობის სამსახური);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სამედიცინო სერვისებით მოცვის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კერძო მიმწოდებლების მიერ მათთვის არასასურველი სერვისების მიწოდების შეწყვეტა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ქრონიკული დაავადებების სამკურნალო მედიკამენტებზე ხელმისაწვდომობა;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ქრონიკული დაავადების (გულსისხლძარღვთა სისტემის დავადებების, ფქოდი-ს, დიაბეტი მე-2 ტიპი, ფარისებური ჯირკვლის დაავადებების, პარკინსონი, ეპილეფსია) სამკურნალო მედიკამენტები ხელმისაწვდომია საცალო რეალიზაციის ფარმაცევტულ ობიექტებში გეოგრაფული პრინციპის დაცვით;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ბენეფიციარები უზრუნველყოფილი არიან ქრონიკული დაავადების დიაგნოზების შესაბამისი მედიკამენტებით შესაბამისი მიმართულების თვიური/წლიური ლიმიტის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ზოგიერთი მედიკამენტის დეფიციტი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პჯდ რეფორმაში მონაწილე დაწესებულებებში პაციენტების მიმართვების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სულ მოსახლეზე 5 ვიზიტი;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სულ მოსახლეზე 5 ვიზიტი;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კორონავირუსის გავრცელებით გამოწვეული ეპიდემიოლოგიური სურათის გამო მობილობის შეზღუდვა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საზოგადოებრივი ჯანმრთელობის დაცვა (27 03 02)</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შემცირების მნიშვნელობა; შესაბამისად, მდგრადი განვითარების მიზნების (SDG)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შემცირება, რაც 2017 წლიდან </w:t>
            </w:r>
            <w:r>
              <w:rPr>
                <w:rFonts w:ascii="Sylfaen" w:eastAsia="Sylfaen" w:hAnsi="Sylfaen"/>
                <w:color w:val="000000"/>
              </w:rPr>
              <w:lastRenderedPageBreak/>
              <w:t>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დედათა და ბავშვთა სიკვდილიანობის შემცირება;</w:t>
            </w:r>
            <w:r>
              <w:rPr>
                <w:rFonts w:ascii="Sylfaen" w:eastAsia="Sylfaen" w:hAnsi="Sylfaen"/>
                <w:color w:val="000000"/>
              </w:rPr>
              <w:br/>
              <w:t>ტუბერკულოზით, აივ–ინფექცია/შიდსით და სხვა სოციალურად საშიში დაავადებებით ავადობის შემცირება და ეპიდზედამხედველობის სისტემის გაუმჯობესება;</w:t>
            </w:r>
            <w:r>
              <w:rPr>
                <w:rFonts w:ascii="Sylfaen" w:eastAsia="Sylfaen" w:hAnsi="Sylfaen"/>
                <w:color w:val="000000"/>
              </w:rPr>
              <w:br/>
              <w:t>ეროვნული კალენდრით გათვალისწინებული აცრებით მოსახლეობის მოცვა;</w:t>
            </w:r>
            <w:r>
              <w:rPr>
                <w:rFonts w:ascii="Sylfaen" w:eastAsia="Sylfaen" w:hAnsi="Sylfaen"/>
                <w:color w:val="000000"/>
              </w:rPr>
              <w:br/>
              <w:t>C ჰეპატიტის გავრცელების შემცირება.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დედათა სიკვდილიანობა 100 000 ცოცხლადშობილზე;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35.4 (2022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დედათა სიკვდილიანობის მაჩვენებლის შემცირება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ტუბერკულოზის პრევალენტობა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44.6 (2022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პრევალენტობის მაჩვენებლის შემცირება წინა წელთან შედარებით 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დამყოლობის დაბალი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იმუნიზაციით მოცვის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3- 85,4%, წწყ 1-90%, წწყ 2- 78.3%, აპვ1-34%, აპვ2 – 26%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C ჰეპატიტზე სკრინინგით გამოვლენილ პაციენტთა დიაგნოსტიკური კვლევებითა და მკურნალობით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პროგრამაში მომართულ პაციენტთა 100% 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მომართვიანობის დაბალი მაჩვენებელი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აივ-ის ინციდენტობა 1000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 0.166 (მდგრადი განვითარების მიზნების (SDG) 3.3.1 ამოცანა);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0.166;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მომართვიანობის დაბალი მაჩვენებელი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დაავადებათა ადრეული გამოვლენა და სკრინინგი (27 03 02 01)</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Pr>
                <w:rFonts w:ascii="Sylfaen" w:eastAsia="Sylfaen" w:hAnsi="Sylfaen"/>
                <w:color w:val="000000"/>
              </w:rPr>
              <w:br/>
            </w:r>
            <w:r>
              <w:rPr>
                <w:rFonts w:ascii="Sylfaen" w:eastAsia="Sylfaen" w:hAnsi="Sylfaen"/>
                <w:color w:val="000000"/>
              </w:rPr>
              <w:br/>
              <w:t>ძუძუს, საშვილოსნოს ყელის, კოლორექტული კიბოს სკრინინგი და პროსტატის კიბოს მართვა (ძუძუს კიბოს სკრინინგი − 40-დან 70 წლის ჩათვლით ასაკის ქალებში, საშვილოსნოს ყელის კიბოს სკრინინგი − 25-დან 60 წლის ჩათვლით ასაკის ქალებში, მსხვილი ნაწლავის კიბოს სკრინინგი − 50-დან 70 წლის ჩათვლით ორივე სქესის პირებში, 50-დან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Pr>
                <w:rFonts w:ascii="Sylfaen" w:eastAsia="Sylfaen" w:hAnsi="Sylfaen"/>
                <w:color w:val="000000"/>
              </w:rPr>
              <w:br/>
            </w:r>
            <w:r>
              <w:rPr>
                <w:rFonts w:ascii="Sylfaen" w:eastAsia="Sylfaen" w:hAnsi="Sylfaen"/>
                <w:color w:val="000000"/>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Pr>
                <w:rFonts w:ascii="Sylfaen" w:eastAsia="Sylfaen" w:hAnsi="Sylfaen"/>
                <w:color w:val="000000"/>
              </w:rPr>
              <w:br/>
            </w:r>
            <w:r>
              <w:rPr>
                <w:rFonts w:ascii="Sylfaen" w:eastAsia="Sylfaen" w:hAnsi="Sylfaen"/>
                <w:color w:val="000000"/>
              </w:rPr>
              <w:br/>
              <w:t>ეპილეფსიის დიაგნოსტიკა და ზედამხედველობა;</w:t>
            </w:r>
            <w:r>
              <w:rPr>
                <w:rFonts w:ascii="Sylfaen" w:eastAsia="Sylfaen" w:hAnsi="Sylfaen"/>
                <w:color w:val="000000"/>
              </w:rPr>
              <w:br/>
            </w:r>
            <w:r>
              <w:rPr>
                <w:rFonts w:ascii="Sylfaen" w:eastAsia="Sylfaen" w:hAnsi="Sylfaen"/>
                <w:color w:val="000000"/>
              </w:rPr>
              <w:br/>
              <w:t>დღენაკლულთა რეტინოპათიის სკრინინგი, დღენაკლულთა სიბრმავის პროფილაქტიკა;</w:t>
            </w:r>
            <w:r>
              <w:rPr>
                <w:rFonts w:ascii="Sylfaen" w:eastAsia="Sylfaen" w:hAnsi="Sylfaen"/>
                <w:color w:val="000000"/>
              </w:rPr>
              <w:br/>
            </w:r>
            <w:r>
              <w:rPr>
                <w:rFonts w:ascii="Sylfaen" w:eastAsia="Sylfaen" w:hAnsi="Sylfaen"/>
                <w:color w:val="000000"/>
              </w:rPr>
              <w:br/>
              <w:t>ბავშვთა სისხლში ტყვიის ბიომონიტორინგის ღონისძიებების განხორციელება.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სხვადასხვა ლოკალიზაციის კიბოს ადრეულ სტადიაზე გამოვლენის  მაჩვენებლების გაუმჯობესება;</w:t>
            </w:r>
            <w:r>
              <w:rPr>
                <w:rFonts w:ascii="Sylfaen" w:eastAsia="Sylfaen" w:hAnsi="Sylfaen"/>
                <w:color w:val="000000"/>
              </w:rPr>
              <w:br/>
              <w:t>საშვილოსნოს ყელის კიბოს ადრეულ სტადიაზე გამოვლენის მაჩვენებლის გაზრდა, ოჯახის (მ.შ. სოფლის) ექიმების აქტიური ჩართულობის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r>
              <w:rPr>
                <w:rFonts w:ascii="Sylfaen" w:eastAsia="Sylfaen" w:hAnsi="Sylfaen"/>
                <w:color w:val="000000"/>
              </w:rPr>
              <w:br/>
              <w:t>ბავშვთა ასაკის მენტალური დარღვევების ადრეული გამოვლენა და სერვისზე ხელმისაწვდომობის უზრუნველყოფა;</w:t>
            </w:r>
            <w:r>
              <w:rPr>
                <w:rFonts w:ascii="Sylfaen" w:eastAsia="Sylfaen" w:hAnsi="Sylfaen"/>
                <w:color w:val="000000"/>
              </w:rPr>
              <w:br/>
              <w:t>ეპილეფსიის დიაგნოსტიკის და სერვისზე ხელმისაწვდომობის გაუმჯობესება;</w:t>
            </w:r>
            <w:r>
              <w:rPr>
                <w:rFonts w:ascii="Sylfaen" w:eastAsia="Sylfaen" w:hAnsi="Sylfaen"/>
                <w:color w:val="000000"/>
              </w:rPr>
              <w:br/>
              <w:t>დღენაკლულთა რეტინოპათიის ადრეული გამოვლენა და მკურნალობის სქემებში დროული ჩართვა;</w:t>
            </w:r>
            <w:r>
              <w:rPr>
                <w:rFonts w:ascii="Sylfaen" w:eastAsia="Sylfaen" w:hAnsi="Sylfaen"/>
                <w:color w:val="000000"/>
              </w:rPr>
              <w:br/>
              <w:t>სახელმწიფო პროგრამების გაუმჯობესებული ადმინისტრირება;</w:t>
            </w:r>
            <w:r>
              <w:rPr>
                <w:rFonts w:ascii="Sylfaen" w:eastAsia="Sylfaen" w:hAnsi="Sylfaen"/>
                <w:color w:val="000000"/>
              </w:rPr>
              <w:br/>
              <w:t>სამიზნე პოპულაციის გამოკვლევა სისხლში ტყვიის შემცველობაზე  და ტყვიის ბიომონიტორინგის შედეგების გათვალისწინებით პრევენციული ღონისძიებების დაგეგმვა.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კიბოს სკრინინგული კვლევებით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კიბოს სკრინინგული კვლევებით მოცვანგული კვლევების შესრულების მაჩვენებლები: ძუძუს კიბოს სკრინინგი 23.2 ათასზე მეტი; საშვილოსნოს ყელის კიბოს სკრინინგი - 18.5 ათასზე მეტი; პროსტატის კიბოს სკრინინგი - 7.6 ათასზე მეტი; კოლორექტალური კიბოს სკრინინგი - 3.6 ათასზე მეტი;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(დასკრინული პაციენტების ოდენობის) გაზრდა 5%-ით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დაბალი ცნობიერება კიბოს სკრინინგის სარგებლის შესახებ;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ღონისძიებებით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შესრულების მაჩვენებელი საპროგნოზო რაოდენობასთან მიმართებით შეადგენს 87.8%, (2022 წლის მაჩვენებლები); სერვისის ხელმისაწვდომობა უზრუნველყოფილია ქ.თბილისში, ქ. ქუთაისში;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სერვისის გეოგრაფიული ხელმისაწვდომობის არსებული მდგომარეობის შენარჩუნება და გაფართოება დამატებით 1 რეგიონში;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რესურსის სიმწირე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ეპილეფსიის დიაგნოსტიკისა და ზედამხედველობის სერვისებით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გამოკვლეულ ბენეფიციართა რაოდენობა - 2,4 ათასამდე, მათ შორის: 39,1% თბილისის მაცხოვრებელი, ხოლო სხვადასხვა რეგიონებიდან - 60,9%;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რეგიონების დაბალი ჩართულობა; არასაკმარისი მატერიალურ-ტექნიკური აღჭურვილობა; </w:t>
            </w:r>
            <w:r>
              <w:rPr>
                <w:rFonts w:ascii="Sylfaen" w:eastAsia="Sylfaen" w:hAnsi="Sylfaen"/>
                <w:color w:val="000000"/>
              </w:rPr>
              <w:lastRenderedPageBreak/>
              <w:t>კვალიფიციური ადამიანური რესურსების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დღენაკლულთა რეტინოპათიის პირველადი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პირველადი სკრინინგი ჩაუტარდა 926 დღენაკლულ ახალშობილს, ხოლო განმეორებითი დიაგნოსტიკა - 1,990. სერვისის მიწოდება ხორციელდება თბილისში, ლაგოდეხსა და ქუთაისში; (2022 წლის მონაცემებით);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 თბილისის და დამატებით 2 რეგიონის დაწესებულებებში დაბადებული და რეფერირებული დღენაკლული ახალშობილების 100%-ის გამოკვლევა რეტინოპათიის დიაგნოსტირების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მხრიდან სერვისის მიწოდების ორგანიზაციული ხარვეზები;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სისხლში ტყვიის შემცველობაზე კვლევებითა და შესაბამისი მედიკამენტებით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მიზნობრივი პოპულაცია მოცულია შესაბამისი კვლევებითა და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ექიმის მიერ რეფერირებული 7 წლამდე ასაკის ყველა ბავშვის გამოკვლევა ტყვიაზე, ხოლო სისხლში ტყვიის მომატებული შემცველობის მქონე ბავშვების უზრუნველყოფა შესაბამისი სამედიცინო სერვისებით და მათი 18 წლამდე ასაკის და ორსული ოჯახის წევრების მოცვა შესაბამისი სამედიცინო 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მხრიდან სერვისის მიწოდების ორგანიზაციული ხარვეზები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იმუნიზაცია (27 03 02 02)</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 დაცვის და შესაბამისი მარაგების შექმნის მიზნით ვაქცინების (მათ შორის, აივ ინფექციით/შიდსით და C ჰეპატიტით დაავადებული პირების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 უფროსი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Pr>
                <w:rFonts w:ascii="Sylfaen" w:eastAsia="Sylfaen" w:hAnsi="Sylfaen"/>
                <w:color w:val="000000"/>
              </w:rPr>
              <w:br/>
            </w:r>
            <w:r>
              <w:rPr>
                <w:rFonts w:ascii="Sylfaen" w:eastAsia="Sylfaen" w:hAnsi="Sylfaen"/>
                <w:color w:val="000000"/>
              </w:rPr>
              <w:br/>
              <w:t>ანტირაბიული სამკურნალო საშუალებებით უზრუნველყოფა;</w:t>
            </w:r>
            <w:r>
              <w:rPr>
                <w:rFonts w:ascii="Sylfaen" w:eastAsia="Sylfaen" w:hAnsi="Sylfaen"/>
                <w:color w:val="000000"/>
              </w:rPr>
              <w:br/>
            </w:r>
            <w:r>
              <w:rPr>
                <w:rFonts w:ascii="Sylfaen" w:eastAsia="Sylfaen" w:hAnsi="Sylfaen"/>
                <w:color w:val="000000"/>
              </w:rPr>
              <w:br/>
              <w:t>გრიპის საწინააღმდეგო ვაქცინის შესყიდვა;</w:t>
            </w:r>
            <w:r>
              <w:rPr>
                <w:rFonts w:ascii="Sylfaen" w:eastAsia="Sylfaen" w:hAnsi="Sylfaen"/>
                <w:color w:val="000000"/>
              </w:rPr>
              <w:br/>
            </w:r>
            <w:r>
              <w:rPr>
                <w:rFonts w:ascii="Sylfaen" w:eastAsia="Sylfaen" w:hAnsi="Sylfaen"/>
                <w:color w:val="000000"/>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Pr>
                <w:rFonts w:ascii="Sylfaen" w:eastAsia="Sylfaen" w:hAnsi="Sylfaen"/>
                <w:color w:val="000000"/>
              </w:rPr>
              <w:br/>
            </w:r>
            <w:r>
              <w:rPr>
                <w:rFonts w:ascii="Sylfaen" w:eastAsia="Sylfaen" w:hAnsi="Sylfaen"/>
                <w:color w:val="000000"/>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Pr>
                <w:rFonts w:ascii="Sylfaen" w:eastAsia="Sylfaen" w:hAnsi="Sylfaen"/>
                <w:color w:val="000000"/>
              </w:rPr>
              <w:br/>
            </w:r>
            <w:r>
              <w:rPr>
                <w:rFonts w:ascii="Sylfaen" w:eastAsia="Sylfaen" w:hAnsi="Sylfaen"/>
                <w:color w:val="000000"/>
              </w:rPr>
              <w:br/>
              <w:t>გრიპის საწინააღმდეგო სეზონური ვაქცინაციისადმი დაქვემდებარებული პირების აცრა;</w:t>
            </w:r>
            <w:r>
              <w:rPr>
                <w:rFonts w:ascii="Sylfaen" w:eastAsia="Sylfaen" w:hAnsi="Sylfaen"/>
                <w:color w:val="000000"/>
              </w:rPr>
              <w:br/>
            </w:r>
            <w:r>
              <w:rPr>
                <w:rFonts w:ascii="Sylfaen" w:eastAsia="Sylfaen" w:hAnsi="Sylfaen"/>
                <w:color w:val="000000"/>
              </w:rPr>
              <w:br/>
              <w:t>„ცივი ჯაჭვის“ მოწყობილობების/ინვენტარის შესყიდვა და მონტაჟი.</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r>
              <w:rPr>
                <w:rFonts w:ascii="Sylfaen" w:eastAsia="Sylfaen" w:hAnsi="Sylfaen"/>
                <w:color w:val="000000"/>
              </w:rPr>
              <w:br/>
              <w:t>მონიტორინგისა და ლოჯისტიკის სისტემის გაუმჯობესება.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იმუნიზაციით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3- 85,4%, წწყ 1-90%, წწყ 2- 78.3%, აპვ1-34%, აპვ2 – 26%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პოსტექსპოზიციური ანტირაბიული პროფილაქტიკისათვის ანტირაბიული სამკურნალო საშუალებებით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ხელმისაწვდომობა ქვეყნის მასშტაბით;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უზრუნველყოფილია ხელმისაწვდომობა ანტირაბიულ სამკურნალო საშუალებებზე ქვეყნის მასშტაბით;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ბაზარზე ვაქცინის დეფიციტი, მომწოდებელების დაბალი ინტერესი საქართველოს მცირე ბაზრის მიმართ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გრიპის საწინააღმდეგო ვაქცინაციით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გრიპის საწინააღმდეგო ვაქცინაცია ჩაიტარა 197 278 ბენეფიციარმა (2022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მაღალი რისკის ჯგუფების და მათი მიზნობრივი პოპულაციის მოცვის მაჩვენებელი არანაკლებ - 99%;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ბაზარზე ვაქცინის დეფიციტი; მოსახლეობის ცნობიერების დაბალი დონე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არაიმუნურ ან არასრულად იმუნიზებულ ფენებში ეპიდჩვენებით წითელას იმუნოპროფილაქტიკის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ხელმისაწვდომობა უზრუნველყოფილია 100%-ით;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საბაზისე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 სამედიცინო პერსონალის მოტივაციის არარსებობა (როგორც პოზიტიური ასევე ნეგატიური) მოცვის მაღალი მაჩვენებლის მიღწევის ან რთულად მოსაზიდი პოპულაციის ვაქცინაციის მიზნით</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ეპიდზედამხედველობა (27 03 02 03)</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Pr>
                <w:rFonts w:ascii="Sylfaen" w:eastAsia="Sylfaen" w:hAnsi="Sylfaen"/>
                <w:color w:val="000000"/>
              </w:rPr>
              <w:br/>
            </w:r>
            <w:r>
              <w:rPr>
                <w:rFonts w:ascii="Sylfaen" w:eastAsia="Sylfaen" w:hAnsi="Sylfaen"/>
                <w:color w:val="000000"/>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მალარიისა და სხვა ტრანსმისიური პარაზიტული დაავადებების (დენგე, ზიკა, ჩიკუნგუნია, ყირიმ-კონგო, ლეიშმანიოზი და სხვა) პრევენცია და კონტროლი;</w:t>
            </w:r>
            <w:r>
              <w:rPr>
                <w:rFonts w:ascii="Sylfaen" w:eastAsia="Sylfaen" w:hAnsi="Sylfaen"/>
                <w:color w:val="000000"/>
              </w:rPr>
              <w:br/>
            </w:r>
            <w:r>
              <w:rPr>
                <w:rFonts w:ascii="Sylfaen" w:eastAsia="Sylfaen" w:hAnsi="Sylfaen"/>
                <w:color w:val="000000"/>
              </w:rPr>
              <w:br/>
              <w:t>ნოზოკომიურ ინფექციებზე ეპიდზედამხედველობა და მათი კონტროლი;</w:t>
            </w:r>
            <w:r>
              <w:rPr>
                <w:rFonts w:ascii="Sylfaen" w:eastAsia="Sylfaen" w:hAnsi="Sylfaen"/>
                <w:color w:val="000000"/>
              </w:rPr>
              <w:br/>
            </w:r>
            <w:r>
              <w:rPr>
                <w:rFonts w:ascii="Sylfaen" w:eastAsia="Sylfaen" w:hAnsi="Sylfaen"/>
                <w:color w:val="000000"/>
              </w:rPr>
              <w:br/>
              <w:t>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Pr>
                <w:rFonts w:ascii="Sylfaen" w:eastAsia="Sylfaen" w:hAnsi="Sylfaen"/>
                <w:color w:val="000000"/>
              </w:rPr>
              <w:br/>
            </w:r>
            <w:r>
              <w:rPr>
                <w:rFonts w:ascii="Sylfaen" w:eastAsia="Sylfaen" w:hAnsi="Sylfaen"/>
                <w:color w:val="000000"/>
              </w:rPr>
              <w:br/>
              <w:t>B და C ჰეპატიტებზე ეპიდზედამხედველობა;</w:t>
            </w:r>
            <w:r>
              <w:rPr>
                <w:rFonts w:ascii="Sylfaen" w:eastAsia="Sylfaen" w:hAnsi="Sylfaen"/>
                <w:color w:val="000000"/>
              </w:rPr>
              <w:br/>
            </w:r>
            <w:r>
              <w:rPr>
                <w:rFonts w:ascii="Sylfaen" w:eastAsia="Sylfaen" w:hAnsi="Sylfaen"/>
                <w:color w:val="000000"/>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გადამდები დაავადებების დროულად გამოვლენის მაჩვენებლის გაზრდა;</w:t>
            </w:r>
            <w:r>
              <w:rPr>
                <w:rFonts w:ascii="Sylfaen" w:eastAsia="Sylfaen" w:hAnsi="Sylfaen"/>
                <w:color w:val="000000"/>
              </w:rPr>
              <w:br/>
              <w:t>იმუნოპროფილაქტიკისათვის საჭირო მასალის და აღჭურვილობის აუცილებელი მარაგით უზრუნველყოფა და მონიტორინგი;</w:t>
            </w:r>
            <w:r>
              <w:rPr>
                <w:rFonts w:ascii="Sylfaen" w:eastAsia="Sylfaen" w:hAnsi="Sylfaen"/>
                <w:color w:val="000000"/>
              </w:rPr>
              <w:br/>
              <w:t>ლოჯისტიკისა და მონიტორინგის ეფექტური სისტემის დანერგვა;</w:t>
            </w:r>
            <w:r>
              <w:rPr>
                <w:rFonts w:ascii="Sylfaen" w:eastAsia="Sylfaen" w:hAnsi="Sylfaen"/>
                <w:color w:val="000000"/>
              </w:rPr>
              <w:br/>
              <w:t>მალარიის და სხვა პარაზიტული დაავადებების პროფილაქტიკისა და კონტროლის გაუმჯობესება;</w:t>
            </w:r>
            <w:r>
              <w:rPr>
                <w:rFonts w:ascii="Sylfaen" w:eastAsia="Sylfaen" w:hAnsi="Sylfaen"/>
                <w:color w:val="000000"/>
              </w:rPr>
              <w:br/>
              <w:t>ნოზოკომიური ინფექციების პრევენციისა და გამოვლენის გაუმჯობესება;</w:t>
            </w:r>
            <w:r>
              <w:rPr>
                <w:rFonts w:ascii="Sylfaen" w:eastAsia="Sylfaen" w:hAnsi="Sylfaen"/>
                <w:color w:val="000000"/>
              </w:rPr>
              <w:br/>
              <w:t>მწვავე დიარეულ დაავადებებზე ზედამხედველობის გაუმჯობესება;</w:t>
            </w:r>
            <w:r>
              <w:rPr>
                <w:rFonts w:ascii="Sylfaen" w:eastAsia="Sylfaen" w:hAnsi="Sylfaen"/>
                <w:color w:val="000000"/>
              </w:rPr>
              <w:br/>
              <w:t>B და C ჰეპატიტებზე ზედამხედველობის გაუმჯობესება;</w:t>
            </w:r>
            <w:r>
              <w:rPr>
                <w:rFonts w:ascii="Sylfaen" w:eastAsia="Sylfaen" w:hAnsi="Sylfaen"/>
                <w:color w:val="000000"/>
              </w:rPr>
              <w:br/>
              <w:t>გრიპზე, გრიპისმაგვარ დაავადებებსა და მძიმე მწვავე რესპირაციულ დაავადებებზე (მ.შ. კორონავირუსზე) ეპიდზედამხედველობის გაუმჯობესება სენტინელური მეთვალყურეობის გზით.</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მუნიციპალური სჯდ ცენტრების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წარმოებასთან დაკავშირებული ორგანიზაციული ხარვეზები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მალარიოგენულ ტერიტორიებზე (პოტენციურ კერებში) ინსექტიციდით დამუშავებული ტერიტორიების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მიზეზი; შესასყიდი მასალების დეფიციტი ბაზარზე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ნოზოკომიური ინფექციების ეპიდზედამხედველობის სენტინელური ბაზების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ნოზოკომიური ინფექციების ეპიდზედამხედველობის სენტინელური ბაზების რაოდენობა 5,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დაბალი ინტერესი (ცნობიერების დაბალი დონე, დაბალი ფინანსური მოტივაცია, ნოზოკომიური ინფექციის გამოვლენის შემთხვევაში მკურნალობის ხარჯების დაფინანსების ვალდებულება) ნოზოკომიური ინფექციების გამოვლენისადმი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მწვავე დიარეულ დაავადებებზე ზედამხედველობა;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 სს ევექსის ჰოსპიტლები - ი. ციციშვილის სახელობის ბავშვთა ახალი კლინიკის ბაზაზე;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დამყარებულია სს ევექსის ჰოსპიტლები - ი. ციციშვილის სახელობის ბავშვთა ახალი კლინიკის ბაზაზე; -მიმწოდებელი დაწესებულების მიერ მოწოდებულია ნიმუშების დაგეგმილი რაოდენობის არანაკლებ 50% როტა, ნორო და ადენოვირუსულ ინფექციებზე ლაბორატორიული დიაგნოსტიკის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დაბალი ინტერესი (ფინანსური ინტერესის არარსებობა და ცნობიერების დაბალი დონის გამო)</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გრიპის, გირპისმაგვარ და მძიმე მწვავე რესპირაციულ (მ.შ. კორონავირუსზე) ვირუსზე კონფირმაციული კვლევის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ეპიდზედამხედველობა მიმდინარეობს 9 სამედიცინო დაწესებულების ბაზაზე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მიზეზი (ნიმუშის დაზიანება, არასწორად აღებული ნიმუში არაიდენტიფიცირებული)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უსაფრთხო სისხლი (27 03 02 04)</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Pr>
                <w:rFonts w:ascii="Sylfaen" w:eastAsia="Sylfaen" w:hAnsi="Sylfaen"/>
                <w:color w:val="000000"/>
              </w:rPr>
              <w:br/>
            </w:r>
            <w:r>
              <w:rPr>
                <w:rFonts w:ascii="Sylfaen" w:eastAsia="Sylfaen" w:hAnsi="Sylfaen"/>
                <w:color w:val="000000"/>
              </w:rPr>
              <w:br/>
              <w:t>ხარისხის გარე კონტროლისა და მონიტორინგის უზრუნველყოფა სისხლის ბანკებში, რომლებსაც აქვთ საწარმოო ტრანსფუზიოლოგიური საქმიანობის ლიცენზია;</w:t>
            </w:r>
            <w:r>
              <w:rPr>
                <w:rFonts w:ascii="Sylfaen" w:eastAsia="Sylfaen" w:hAnsi="Sylfaen"/>
                <w:color w:val="000000"/>
              </w:rPr>
              <w:br/>
            </w:r>
            <w:r>
              <w:rPr>
                <w:rFonts w:ascii="Sylfaen" w:eastAsia="Sylfaen" w:hAnsi="Sylfaen"/>
                <w:color w:val="000000"/>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 „უანგარო დონორთა მსოფლიო დღესთან“ დაკავშირებული ღონისძიებების მხარდაჭერა;</w:t>
            </w:r>
            <w:r>
              <w:rPr>
                <w:rFonts w:ascii="Sylfaen" w:eastAsia="Sylfaen" w:hAnsi="Sylfaen"/>
                <w:color w:val="000000"/>
              </w:rPr>
              <w:br/>
            </w:r>
            <w:r>
              <w:rPr>
                <w:rFonts w:ascii="Sylfaen" w:eastAsia="Sylfaen" w:hAnsi="Sylfaen"/>
                <w:color w:val="000000"/>
              </w:rPr>
              <w:br/>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საწარმოო ტრანსფუზიოლოგიური საქმიანობის ლიცენზია აქვთ.</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სისხლისა და სისხლის კომპონენტების ხარისხის კონტროლის გაუმჯობესება;</w:t>
            </w:r>
            <w:r>
              <w:rPr>
                <w:rFonts w:ascii="Sylfaen" w:eastAsia="Sylfaen" w:hAnsi="Sylfaen"/>
                <w:color w:val="000000"/>
              </w:rPr>
              <w:br/>
              <w:t>უანგარო დონაციათა მაჩვენებლის გაზრდა.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დონორული სისხლის კვლევა;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პროგრამაში ჩართულ სისხლის ბანკებში დონორული სისხლის 100% გამოკვლეულია B და C ჰეპატიტზე, აივ-ინფექცია/შიდსზე და სიფილისზე;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ჩართულ სისხლის ბანკებში დონორული სისხლის 100% კვლევა ხდება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არასრულყოფილი საკანონმდებლო ბაზა; არასაკმარისი ფინანასური რესურსი ; ახალი ინფრასტრუქტურის და აღჭურვილობის საჭიროება; დამატებითი ადამიანური რესურსის განვითარების საჭიროება; რთული ლოჯისტიკური მექანიზმი; სისხლის ბანკების რეზისტენტობა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მთლიან დონაციებში უანგარო დონაციების ხვედრითი წილი;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(2022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უანგარო დონაციების ხვედრითი წილის ზრდა 10%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დონაციის მნიშვნელობის შესახებ მოსახლეობის ცოდნის დაბალი დონე; საწარმოო ტრანსფუზიოლოგიასთან დაკავშირებული კომერციული ინტერესები (დონორის და სერვისის მიმწოდებლის მხრიდან); აქტიური საკომუნიკაციო კამპანიისათვის საჭირო რესურსების (ფინანსური, ადამიანური, მატერიალურ-ტექნიკური) სიმწირე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სისხლის ნიმუშების ხარისხის კონტროლი;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ხარისხის კონტროლის მიზნით, ლუგარის ცენტრის მიერ განხორციელებული სისხლის ბანკებიდან შერჩევითად ამოღებული რეტროსპექტული ტესტირება - 1500 ნიმუში;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მონაწილე ყველა სისხლის ბანკში პროფესიული ტესტირების განხორციელება საკონტროლო პანელებზე კვლევების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სისხლის ბანკების დაბალი მოტივაცია ხარისხის გარე კონტროლისა და სახელმწიფო ზედამხედველობის სისტემების განხორციელების მიმართ</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NAT ლაბორატორიის ფუნქციონირების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ლუგარის ცენტრის მიერ უზრუნველყოფილია დონაციების 100%-ის ტესტირება NAT მეთოდოლოგიით კვლევა 100%-ით;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დონაციების 100%-ის ტესტირება NAT მეთოდოლოგიით;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NAT კვლევებისთვის საჭირო რეაქტივების მაღალის ფასი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(27 03 02 05)</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Pr>
                <w:rFonts w:ascii="Sylfaen" w:eastAsia="Sylfaen" w:hAnsi="Sylfaen"/>
                <w:color w:val="000000"/>
              </w:rPr>
              <w:br/>
            </w:r>
            <w:r>
              <w:rPr>
                <w:rFonts w:ascii="Sylfaen" w:eastAsia="Sylfaen" w:hAnsi="Sylfaen"/>
                <w:color w:val="000000"/>
              </w:rPr>
              <w:br/>
              <w:t xml:space="preserve">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საწარმოსათვის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w:t>
            </w:r>
            <w:r>
              <w:rPr>
                <w:rFonts w:ascii="Sylfaen" w:eastAsia="Sylfaen" w:hAnsi="Sylfaen"/>
                <w:color w:val="000000"/>
              </w:rPr>
              <w:lastRenderedPageBreak/>
              <w:t>საწარმოს ადმინისტრაციისა და დასაქმებულთა სწავლება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პროფესიული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საწარმოთა მონიტორინგით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რეკომენდაციების გადაცემაა შემოწმებულ საწარმოთა 90%-ში; დასაქმებულთა 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შემოწმებული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კერძო საკუთრებაში არსებულ საწარმოებში მონიტორინგის ჩატარების საკანონმდებლო ბარიერები. პროფესიული დაავადების რისკების შეფასების შემდგომი რეალიზაციის პრობლემები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ტუბერკულოზის მართვა (27 03 02 06)</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მეთვალყურეობის ქვეშ);</w:t>
            </w:r>
            <w:r>
              <w:rPr>
                <w:rFonts w:ascii="Sylfaen" w:eastAsia="Sylfaen" w:hAnsi="Sylfaen"/>
                <w:color w:val="000000"/>
              </w:rPr>
              <w:br/>
            </w:r>
            <w:r>
              <w:rPr>
                <w:rFonts w:ascii="Sylfaen" w:eastAsia="Sylfaen" w:hAnsi="Sylfaen"/>
                <w:color w:val="000000"/>
              </w:rPr>
              <w:br/>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Pr>
                <w:rFonts w:ascii="Sylfaen" w:eastAsia="Sylfaen" w:hAnsi="Sylfaen"/>
                <w:color w:val="000000"/>
              </w:rPr>
              <w:br/>
            </w:r>
            <w:r>
              <w:rPr>
                <w:rFonts w:ascii="Sylfaen" w:eastAsia="Sylfaen" w:hAnsi="Sylfaen"/>
                <w:color w:val="000000"/>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მკურნალობა ახალი მედიკამენტებით და მკურნალობის მონიტორინგი);</w:t>
            </w:r>
            <w:r>
              <w:rPr>
                <w:rFonts w:ascii="Sylfaen" w:eastAsia="Sylfaen" w:hAnsi="Sylfaen"/>
                <w:color w:val="000000"/>
              </w:rPr>
              <w:br/>
            </w:r>
            <w:r>
              <w:rPr>
                <w:rFonts w:ascii="Sylfaen" w:eastAsia="Sylfaen" w:hAnsi="Sylfaen"/>
                <w:color w:val="000000"/>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Pr>
                <w:rFonts w:ascii="Sylfaen" w:eastAsia="Sylfaen" w:hAnsi="Sylfaen"/>
                <w:color w:val="000000"/>
              </w:rPr>
              <w:br/>
            </w:r>
            <w:r>
              <w:rPr>
                <w:rFonts w:ascii="Sylfaen" w:eastAsia="Sylfaen" w:hAnsi="Sylfaen"/>
                <w:color w:val="000000"/>
              </w:rPr>
              <w:br/>
              <w:t xml:space="preserve">ტუბერკულოზის საწინააღმდეგო ამბულატორიულ მკურნალობაში ჩართული პაციენტების დამყოლობის </w:t>
            </w:r>
            <w:r>
              <w:rPr>
                <w:rFonts w:ascii="Sylfaen" w:eastAsia="Sylfaen" w:hAnsi="Sylfaen"/>
                <w:color w:val="000000"/>
              </w:rPr>
              <w:lastRenderedPageBreak/>
              <w:t>გაუმჯობესება;</w:t>
            </w:r>
            <w:r>
              <w:rPr>
                <w:rFonts w:ascii="Sylfaen" w:eastAsia="Sylfaen" w:hAnsi="Sylfaen"/>
                <w:color w:val="000000"/>
              </w:rPr>
              <w:br/>
            </w:r>
            <w:r>
              <w:rPr>
                <w:rFonts w:ascii="Sylfaen" w:eastAsia="Sylfaen" w:hAnsi="Sylfaen"/>
                <w:color w:val="000000"/>
              </w:rPr>
              <w:br/>
              <w:t>ტუბერკულოზით გამოწვეული ავადობის, სიკვდილიანობისა და ინფექციის გავრცელების შემცირება.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ხანგრძლივვადიან ამბულატორიულ მკურნალობაზე პაციენტთა დამყოლობა;</w:t>
            </w:r>
            <w:r>
              <w:rPr>
                <w:rFonts w:ascii="Sylfaen" w:eastAsia="Sylfaen" w:hAnsi="Sylfaen"/>
                <w:color w:val="000000"/>
              </w:rPr>
              <w:br/>
              <w:t>ტუბერკულოზის პრევალენტობის შემცირება;</w:t>
            </w:r>
            <w:r>
              <w:rPr>
                <w:rFonts w:ascii="Sylfaen" w:eastAsia="Sylfaen" w:hAnsi="Sylfaen"/>
                <w:color w:val="000000"/>
              </w:rPr>
              <w:br/>
              <w:t>შემცირებული ახალი შემთხვევები;</w:t>
            </w:r>
            <w:r>
              <w:rPr>
                <w:rFonts w:ascii="Sylfaen" w:eastAsia="Sylfaen" w:hAnsi="Sylfaen"/>
                <w:color w:val="000000"/>
              </w:rPr>
              <w:b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ტუბერკულოზის გავრცელების მაჩვენებელი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44.60 (2022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პრევალენტობის მაჩვენებლის შემცირება საბაზისო მაჩვენებელთან შედარებით 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დამყოლობის დაბალი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ტუბერკულოზის ახალი შემთხვევები და რეციდივები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37.3 (2022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დაგვიანებული დიაგნოსტიკა და შეწყვეტილი მკურნალობა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ტუბერკულოზით დაავადებულ ბენეფიციართა მოცვა ტუბერკულოზის საწინააღმდეგო მედიკამენტებით;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მოცულია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მედიკამენტები შესყიდულია დაგეგმილი რაოდენობის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წამლის დეფიციტი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მკურნალობაზე კარგი დამყოლობისათვის საჭიროების მქონე ბენეფიციარების ფულადი წახალისებით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საჭიროების მქონე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პაციენტთა ცნობიერების დაბალი დონე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კონტაქტების მიდევნება;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დადასტურებული შემთხვევის კონტაქტების მიდევნება;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დადასტურებული შემთხვევის მინიმუმ 3 კონტაქტის მოძიება და ჩართვა პროგრამულ სერვისებში, ლოჯისტიკური პროცესების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ცუდი დამყოლობა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აივ ინფექციის/შიდსის მართვა (27 03 02 07)</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(პროგრამა არ ითვალისწინებს მოსარგებლის მხრიდან თანაგადახდას);</w:t>
            </w:r>
            <w:r>
              <w:rPr>
                <w:rFonts w:ascii="Sylfaen" w:eastAsia="Sylfaen" w:hAnsi="Sylfaen"/>
                <w:color w:val="000000"/>
              </w:rPr>
              <w:br/>
            </w:r>
            <w:r>
              <w:rPr>
                <w:rFonts w:ascii="Sylfaen" w:eastAsia="Sylfaen" w:hAnsi="Sylfaen"/>
                <w:color w:val="000000"/>
              </w:rPr>
              <w:br/>
              <w:t>აივ ინფექციაზე/შიდსზე ნებაყოფლობითი კონსულტაცია და ტესტირება (მათ შორის, ჰოსპიტალიზებული და პირველად ჯანდაცვაში ინტეგრირებულ სკრინინგში ჩართული პაციენტების ნებაყოფლობითი ტესტირება);</w:t>
            </w:r>
            <w:r>
              <w:rPr>
                <w:rFonts w:ascii="Sylfaen" w:eastAsia="Sylfaen" w:hAnsi="Sylfaen"/>
                <w:color w:val="000000"/>
              </w:rPr>
              <w:br/>
            </w:r>
            <w:r>
              <w:rPr>
                <w:rFonts w:ascii="Sylfaen" w:eastAsia="Sylfaen" w:hAnsi="Sylfaen"/>
                <w:color w:val="000000"/>
              </w:rPr>
              <w:br/>
              <w:t>აივ ინფექციით/შიდსით დაავადებულთა ამბულატორიული და სტაციონარული მკურნალობა;</w:t>
            </w:r>
            <w:r>
              <w:rPr>
                <w:rFonts w:ascii="Sylfaen" w:eastAsia="Sylfaen" w:hAnsi="Sylfaen"/>
                <w:color w:val="000000"/>
              </w:rPr>
              <w:br/>
            </w:r>
            <w:r>
              <w:rPr>
                <w:rFonts w:ascii="Sylfaen" w:eastAsia="Sylfaen" w:hAnsi="Sylfaen"/>
                <w:color w:val="000000"/>
              </w:rPr>
              <w:br/>
              <w:t>აივ ინფექციის/შიდსის სამკურნალო პირველი რიგისა და მეორე რიგის მედიკამენტების შესყიდვა;</w:t>
            </w:r>
            <w:r>
              <w:rPr>
                <w:rFonts w:ascii="Sylfaen" w:eastAsia="Sylfaen" w:hAnsi="Sylfaen"/>
                <w:color w:val="000000"/>
              </w:rPr>
              <w:br/>
            </w:r>
            <w:r>
              <w:rPr>
                <w:rFonts w:ascii="Sylfaen" w:eastAsia="Sylfaen" w:hAnsi="Sylfaen"/>
                <w:color w:val="000000"/>
              </w:rPr>
              <w:br/>
              <w:t>ამ პროგრამის სერვისების უნივერსალური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მაღალი რისკის ჯგუფების უზრუნველყოფა სამედიცინო სერვისებით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ინექციურ 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SVR 12/SVR 24 და მაღალი რისკის ბენეფიციართა შორის რეინფექციის დასადგენად);</w:t>
            </w:r>
            <w:r>
              <w:rPr>
                <w:rFonts w:ascii="Sylfaen" w:eastAsia="Sylfaen" w:hAnsi="Sylfaen"/>
                <w:color w:val="000000"/>
              </w:rPr>
              <w:br/>
            </w:r>
            <w:r>
              <w:rPr>
                <w:rFonts w:ascii="Sylfaen" w:eastAsia="Sylfaen" w:hAnsi="Sylfaen"/>
                <w:color w:val="000000"/>
              </w:rPr>
              <w:br/>
              <w:t xml:space="preserve">აივ ინფექციის/შიდსის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მიზნების (SDG) მე-3 მიზნის  3.3.1 ინდიკატორი - 2030 წლისთვის აივ ინფექციით/შიდსით ინფიცირების შემთხვევები 1000 მოსახლეზე 0.125-მდე შემცირება - მიღწევის ხელშეწყობა. </w:t>
            </w:r>
            <w:r>
              <w:rPr>
                <w:rFonts w:ascii="Sylfaen" w:eastAsia="Sylfaen" w:hAnsi="Sylfaen"/>
                <w:color w:val="000000"/>
              </w:rPr>
              <w:lastRenderedPageBreak/>
              <w:t>მდგრადი განვითარების მიზნების 3.3.1 ინდიკატორის შესრულების მიზნით მომზადდა საქართველოს აივ/შიდსის ეროვნული სტრატეგიული გეგმა (2023−2025). ამასთანავე, აივ ინფექციის/შიდსის მართვის სახელმწიფო პროგრამების დაფინანსების და მომსახურების მოცულობის ყოველწლიურად ზრდა. სახელმწიფო ეტაპობრივად ანაცვლებს გლობალური ფონდის ღონისძიებებს.</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მაღალი რისკის ქცევის მქონე ჯგუფების აივ-ინფექცია/შიდსზე ნებაყოფლობითი სკრინინგით მაქსიმალური მოცვა;</w:t>
            </w:r>
            <w:r>
              <w:rPr>
                <w:rFonts w:ascii="Sylfaen" w:eastAsia="Sylfaen" w:hAnsi="Sylfaen"/>
                <w:color w:val="000000"/>
              </w:rPr>
              <w:br/>
              <w:t>ამბულატორიული და სტაციონარული მკურნალობით სრულად უზრუნველყოფა;</w:t>
            </w:r>
            <w:r>
              <w:rPr>
                <w:rFonts w:ascii="Sylfaen" w:eastAsia="Sylfaen" w:hAnsi="Sylfaen"/>
                <w:color w:val="000000"/>
              </w:rPr>
              <w:br/>
              <w:t>შიდსით დაავადებულებში აივ-ინფექციასთან დაკავშირებული ლეტალობის შემცირება;</w:t>
            </w:r>
            <w:r>
              <w:rPr>
                <w:rFonts w:ascii="Sylfaen" w:eastAsia="Sylfaen" w:hAnsi="Sylfaen"/>
                <w:color w:val="000000"/>
              </w:rPr>
              <w:br/>
              <w:t>აივ ინფექციის ახალი შემთხვევების შემცირების ტენდენციის შენარჩუნება.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 ინფექციაზე/შიდსზე ნებაყოფლობითი კონსულტირება და ტესტირებით მოცულ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340.0 ათასი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3%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1.ინექციური ნარკოტიკების მომხმარებლების მხრიდან სახელმწიფო პროგრამებში მონაწილეობის სტიგმა (კრიმინალიზაციის საფრთხე); 2. B და C ჰეპატიტის დიაგნოზის მქონე პირების ტესტირებაზე გეოგრაფიული ხელმისაწვდომობის ბარიერების არსებობა; 3. ტესტ სისტემების მომწოდებელი კომპანიის (ტენდერში გამარჯვებული) მიერ ნაკისრი ვალდებულებების არაჯეროვნად შესრულება (მაგ.: დაგვიანება ტესტ სისტემების მოწოდებაში და ა.შ); 4. მუნიციპალიტეტების მხრიდან პირველად ჯანდაცვაში ინტეგრირებული სკრინინგის პროექტის მხარდაჭერის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 ინფიცირებული პირების ბინაზე მოვლის მომსახურების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 პაციენტი (პალიატიური პაციენტების რაოდენობის შემცირების ტენდენცია, თუმცა ყველა საჭიროება უზრუნველყოფილია);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სატრანსპორტო საშუალების ტექნიკური გაუმართაობა, პაციენტის სამედიცინო ჩვენების სტატუსის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აივ-ით ინფიცირების ახალი შემთხვევების რაოდენობა 1000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 – 0.166;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0.1;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 სტიგმა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სქესობრივი გზით გადამდები ინფექციების დიაგნოსტიკის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სექს-მუშაკების, მათი კლიენტების და მსმ-ები გამოკვლეულია 1971 პირი, გამოვლინდა 112 სავარაუდო დადებითი შემთხვევა, რომელთაგან კონფირმაციული კვლევით დადასტურდა 101 შემთხვევა (2022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არსებული რაოდენობის შენარჩუნება და 10%-ით ზრდა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 სტიგმა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სამკურნალო მედიკამენტებით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პაციენტების რაოდენობა 2022 წელს - 6.1 ათასამდე;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პაციენტების რაოდენობა 6.6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წამლის დეფიციტი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დედათა და ბავშვთა ჯანმრთელობა (27 03 02 08)</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ანტენატალური მეთვალყურეობა; გენეტიკური პათოლოგიების ადრეული გამოვლენა; ორსულებში B და C ჰეპატიტების, აივ ინფექციის/შიდსის და ათაშანგის სკრინინგი; ორსულთა მედიკამენტებით უზრუნველყოფა; </w:t>
            </w:r>
            <w:r>
              <w:rPr>
                <w:rFonts w:ascii="Sylfaen" w:eastAsia="Sylfaen" w:hAnsi="Sylfaen"/>
                <w:color w:val="000000"/>
              </w:rPr>
              <w:br/>
            </w:r>
            <w:r>
              <w:rPr>
                <w:rFonts w:ascii="Sylfaen" w:eastAsia="Sylfaen" w:hAnsi="Sylfaen"/>
                <w:color w:val="000000"/>
              </w:rPr>
              <w:b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w:t>
            </w:r>
            <w:r>
              <w:rPr>
                <w:rFonts w:ascii="Sylfaen" w:eastAsia="Sylfaen" w:hAnsi="Sylfaen"/>
                <w:color w:val="000000"/>
              </w:rPr>
              <w:br/>
            </w:r>
            <w:r>
              <w:rPr>
                <w:rFonts w:ascii="Sylfaen" w:eastAsia="Sylfaen" w:hAnsi="Sylfaen"/>
                <w:color w:val="000000"/>
              </w:rPr>
              <w:br/>
              <w:t>ახალშობილთა სმენის სკრინინგული გამოკვლევა.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დედათა სიკვდილიანობის მაჩვენებლის შემცირება;</w:t>
            </w:r>
            <w:r>
              <w:rPr>
                <w:rFonts w:ascii="Sylfaen" w:eastAsia="Sylfaen" w:hAnsi="Sylfaen"/>
                <w:color w:val="000000"/>
              </w:rPr>
              <w:br/>
              <w:t>ჩვილ ბავშვთა სიკვდილიანობის მაჩვენებლის შემცირება;</w:t>
            </w:r>
            <w:r>
              <w:rPr>
                <w:rFonts w:ascii="Sylfaen" w:eastAsia="Sylfaen" w:hAnsi="Sylfaen"/>
                <w:color w:val="000000"/>
              </w:rPr>
              <w:br/>
              <w:t xml:space="preserve">ანტენატალური ვიზიტით მოცვის გაზრდა; </w:t>
            </w:r>
            <w:r>
              <w:rPr>
                <w:rFonts w:ascii="Sylfaen" w:eastAsia="Sylfaen" w:hAnsi="Sylfaen"/>
                <w:color w:val="000000"/>
              </w:rPr>
              <w:br/>
              <w:t>ახალშობილთა სმენის სკრინინგული გამოკვლევით მოცვის ზრდა;</w:t>
            </w:r>
            <w:r>
              <w:rPr>
                <w:rFonts w:ascii="Sylfaen" w:eastAsia="Sylfaen" w:hAnsi="Sylfaen"/>
                <w:color w:val="000000"/>
              </w:rPr>
              <w:br/>
              <w:t>საჭირო მედიკამენტებით ორსულთა  უზრუნველყოფის მოცვის გაზრდა.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ანტენატალური ვიზიტებით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ორსულთა ვიზიტების 193.0 ათასზე მეტი შემთხვევა (2022 წლის მაჩვენებელი);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სრული ანტენატალური ვიზიტებით მოცვის მაჩვენებელის ზრდა 3-5%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არასრულად განხორციელებული ვიზიტები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ორსულთა სკრინინგული კვლევებით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ანტენატალური მომსახურების მიმღებ ორსულ ქალთა 95%-ს ჩატარებული აქვს სკრინინგი B და C ჰეპატიტზე, სიფილისზე და აივ ინფექცია/შიდსზე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3%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ორსულ ქალთა ცნობიერების დონე, ანტენატალური მეთვალყურეობის საჭიროების შესახებ</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ჰიპოთირეოზზე, ფენილკეტონურიაზე, ჰიპერფენილალანინემიასა და მუკოვისციდოზზე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ჰიპოთირეოზზე, ფენილკეტონურიაზე, ჰიპერფენილალანინემიასა და მუკოვისციდოზზე ახალშობილთა და ბავშვთა სკრინინგის კომპონენტის ფარგლებში ჩატარებულია 40.0 ათასამდე ახალშობილის გამოკვლევა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სკრინინგული კვლევით მოცვის ზრდა 1%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წარმოებასთან დაკავშირებული ორგანიზაციული ხარვეზები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ახალშობილთა სმენის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ახალშობილთა სმენის სკრინინგული გამოკვლევა ჩატარებული აქვს 40 ათასზე მეტ ახალშობილს. მეორადი სკრინინგი და შემდგომი ჩაღრმავებული კვლევები 676 ბავშვს,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სკრინინგული კვლევით მოცვა საქართველოს მასშტაბით ყველა სამშობიარო სახლში; პირველადი სკრინინგით შემდგომი დიაგნოსტიკური საჭიროების მქონე ახალშობილების არანაკლებ 100%-ის მოცვა შესაბამისი სამედიცინო 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ჯანმრთელობის პრობლემების მქონე ახალშობილთა რეფერალი პედიატრიულ კლინიკებში, რომლის დროსაც სამშობიარო სახლში ვერ ხერხდება სმენის სკრინინგის ჩატარება; ელექტრონული სისტემის გაუმართაობა, რაც ხელს უშლის ახალშობილთა შემდგომ მიდევნებას; შემდგომი დიაგნოსტიკური სერვისებისადმი დაბალი გეოგრაფიული ხელმისაწვდომობა (ყველა რეგიონში ამ სერვისის მიწოდება ვერ ხორციელდება სათანადო ტექნიკური ბაზისა და კადრების არარსებობის გამო); მშობლების ცნობიერების დაბალი დონე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ორსულთა მედიკამენტებით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ანტენატალური სერვისის მიმღებ ორსულთა 100%-ის (14224) უზრუნველყოფა ფოლიუმის მჟავით; რკინადეფიციტური ანემიის დიაგნოზის მქონე 311 ორსულის უზრუნველყოფა რკინის პრეპარატით. (2022 </w:t>
            </w:r>
            <w:r>
              <w:rPr>
                <w:rFonts w:ascii="Sylfaen" w:eastAsia="Sylfaen" w:hAnsi="Sylfaen"/>
                <w:color w:val="000000"/>
              </w:rPr>
              <w:lastRenderedPageBreak/>
              <w:t xml:space="preserve">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100%-ის უზრუნველყოფა რკინის პრეპარატით. სოციალურად დაუცველი ოჯახების 6-23 თვის ასაკის ბავშვების 100%-ის უზრუნველყოფა მიკროელემენტების შემცველი საკვები დანამატით;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მისაღებად ტექნიკური ბარიერების არსებობა; მიზნობრივი კონტინგენტის/მათი (ბავშვები) კანონიერი წარმომადგენლების ცნობიერების დაბალი დონე</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ნარკომანიით დაავადებულ პაციენტთა მკურნალობა (27 03 02 09)</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Pr>
                <w:rFonts w:ascii="Sylfaen" w:eastAsia="Sylfaen" w:hAnsi="Sylfaen"/>
                <w:color w:val="000000"/>
              </w:rPr>
              <w:br/>
            </w:r>
            <w:r>
              <w:rPr>
                <w:rFonts w:ascii="Sylfaen" w:eastAsia="Sylfaen" w:hAnsi="Sylfaen"/>
                <w:color w:val="000000"/>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Pr>
                <w:rFonts w:ascii="Sylfaen" w:eastAsia="Sylfaen" w:hAnsi="Sylfaen"/>
                <w:color w:val="000000"/>
              </w:rPr>
              <w:br/>
              <w:t>სტაციონარული მომსახურებით უზრუნველყოფილი ალკოჰოლის მიღებით გამოწვეული ფსიქიკური აშლილობის მქონე პაციენტები.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დეტოქსიკაციით ნამკურნალებ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სტაციონარული დეტოქსიკაციის კომპონენტის ფარგლებში ნამკურნალებ პირთა რაოდენობა - 1.2 ათასზე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ოპიოიდების, სტიმულატორების და სხვა ფსიქოაქტიური ნივთიერებების, მოხმარებით გამოწვეული ფსიქიკური და ქცევითი აშლილობების დროს სტაციონარული დეტოქსიკაციითა და პირველადი რეაბილიტაციის რაოდენობის 5%-იანი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ჩართვისთვის არსებული ბარიერები (რიგითობა); სერვისის მიმწოდებელთა/საწოლების ლიმიტირებული რაოდენობა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ჩანაცვლებით თერაპიაზე მყოფ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ჩანაცვლებით თერაპიაზე მყოფ ბენეფიციართა რაოდენობა - 17.1 ათასზე მეტი (2022 წლის მაჩვენებლები - 100%);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ჩანაცვლებით თერაპიაზე მყოფი პაციენტების 100%-ით უზრუნველყოფა ჩამანაცვლებელი ფარმაცევტული პროდუქტით;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 არათანაბარი გეოგრაფიული ხელმისაწვდომობა ქვეყნის მასშტაბით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ნარკომანიით დაავადებულ პირთა ჩამანაცვლებელი ფარმაცევტული პროდუქტით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ჩამანაცვლებელი ფარმაცევტული პროდუქტის შესყიდვის კომპონენტის ფარგლებში მედიკამენტები 100%-ით შესყიდულია;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მიწოდების წყვეტის საშიშროება შესყიდული მედიკამენტის მოწოდების ვადების დარღვევის გამო; დეფიციტი საერთაშორისო ბაზარზე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ალკოჰოლის მიღებით გამოწვეული ფსიქიკური და ქცევითი აშლილობების მქონე, სტაციონარულ მკურნალობაში ჩართულ პაციენტთა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ალკოჰოლის მიღებით გამოწვეული ფსიქიკური და ქცევითი აშლილობების სტაციონარული მომსახურების კომპონენტის ფარგლებში მკურნალობის პროცესში ჩაერთო 322 პაციენტი (2022 წლის მაჩვენებლები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მომართულ პაციენტთა 100%-ით უზრუნველყოფა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ჰიპერდიაგნოსტიკის გამო ბენეფიციართა რიცხვის დაუგეგმავი ზრდა, სერვისებზე გეოგრაფიული ხელმისაწვდომობა, სერვისის მიმწოდებელთა/საწოლების ლიმიტირებული რაოდენობა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ჯანმრთელობის ხელშეწყობა (27 03 02 10)</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მოსახლეობის ცნობიერების ამაღლება  ჯანმრთელობის ქცევითი რისკ-ფაქტორების და ცხოვრების ჯანსაღი წესის პრინციპების შესახებ; </w:t>
            </w:r>
            <w:r>
              <w:rPr>
                <w:rFonts w:ascii="Sylfaen" w:eastAsia="Sylfaen" w:hAnsi="Sylfaen"/>
                <w:color w:val="000000"/>
              </w:rPr>
              <w:br/>
            </w:r>
            <w:r>
              <w:rPr>
                <w:rFonts w:ascii="Sylfaen" w:eastAsia="Sylfaen" w:hAnsi="Sylfaen"/>
                <w:color w:val="000000"/>
              </w:rPr>
              <w:br/>
              <w:t>ჯანსაღი ცხოვრების წესის ხელშეწყობა;</w:t>
            </w:r>
            <w:r>
              <w:rPr>
                <w:rFonts w:ascii="Sylfaen" w:eastAsia="Sylfaen" w:hAnsi="Sylfaen"/>
                <w:color w:val="000000"/>
              </w:rPr>
              <w:br/>
            </w:r>
            <w:r>
              <w:rPr>
                <w:rFonts w:ascii="Sylfaen" w:eastAsia="Sylfaen" w:hAnsi="Sylfaen"/>
                <w:color w:val="000000"/>
              </w:rPr>
              <w:br/>
              <w:t xml:space="preserve">საზოგადოების განათლების ამაღლება ჯანმრთელობის ხელშეწყობის საკითხებზე, მათ შორის: თამბაქოს მოხმარების  პრევენცია, რეგულარული ფიზიკური აქტივობის მნიშვნელობა, მარილის მოხმარების შემცირების მნიშვნელობა, </w:t>
            </w:r>
            <w:r>
              <w:rPr>
                <w:rFonts w:ascii="Sylfaen" w:eastAsia="Sylfaen" w:hAnsi="Sylfaen"/>
                <w:color w:val="000000"/>
              </w:rPr>
              <w:lastRenderedPageBreak/>
              <w:t xml:space="preserve">ჯანსაღი გარემოს მნიშვნელობა, ალკოჰოლის ჭარბი მოხმარების პრევენცია; </w:t>
            </w:r>
            <w:r>
              <w:rPr>
                <w:rFonts w:ascii="Sylfaen" w:eastAsia="Sylfaen" w:hAnsi="Sylfaen"/>
                <w:color w:val="000000"/>
              </w:rPr>
              <w:br/>
              <w:t>თამბაქოს კონტროლის შესახებ არსებული კანონმდებლობის აღსრულების მონიტორინგი (მათ შორის,  უკანონო ვაჭრობის მონიტორინგი) და მხარდამჭერი ღონისძიებები;</w:t>
            </w:r>
            <w:r>
              <w:rPr>
                <w:rFonts w:ascii="Sylfaen" w:eastAsia="Sylfaen" w:hAnsi="Sylfaen"/>
                <w:color w:val="000000"/>
              </w:rPr>
              <w:br/>
            </w:r>
            <w:r>
              <w:rPr>
                <w:rFonts w:ascii="Sylfaen" w:eastAsia="Sylfaen" w:hAnsi="Sylfaen"/>
                <w:color w:val="000000"/>
              </w:rPr>
              <w:br/>
              <w:t xml:space="preserve">თამბაქოსათვის თავის დანებების მსურველთათვის პროფესიული სერვისის - სატელეფონო კონსულტაციის გაწევა; </w:t>
            </w:r>
            <w:r>
              <w:rPr>
                <w:rFonts w:ascii="Sylfaen" w:eastAsia="Sylfaen" w:hAnsi="Sylfaen"/>
                <w:color w:val="000000"/>
              </w:rPr>
              <w:br/>
            </w:r>
            <w:r>
              <w:rPr>
                <w:rFonts w:ascii="Sylfaen" w:eastAsia="Sylfaen" w:hAnsi="Sylfaen"/>
                <w:color w:val="000000"/>
              </w:rPr>
              <w:br/>
              <w:t>ფსიქიკური ჯანმრთელობის ხელშეწყობა და კრიზისული და პოსტ-კრიზისული კვალიფიციური დახმარება პროფესიული სერვისის -  სატელეფონო ფსიქოლოგიური მომსახურების მეშვეობით ნივთიერებადამოკიდებულებისა და აზარტულ თამაშებზე დამოკიდებულების პრევენცია;</w:t>
            </w:r>
            <w:r>
              <w:rPr>
                <w:rFonts w:ascii="Sylfaen" w:eastAsia="Sylfaen" w:hAnsi="Sylfaen"/>
                <w:color w:val="000000"/>
              </w:rPr>
              <w:br/>
            </w:r>
            <w:r>
              <w:rPr>
                <w:rFonts w:ascii="Sylfaen" w:eastAsia="Sylfaen" w:hAnsi="Sylfaen"/>
                <w:color w:val="000000"/>
              </w:rPr>
              <w:br/>
              <w:t xml:space="preserve">C და B  ჰეპატიტების შესახებ ცნობიერების დონის ამაღლება და ადვოკატირების, განათლებისა და პარტნიორობის ხელშეწყობა ელიმინაციის პროგრამაში მოსახლეობის ჩართვის გაზრდის მიზნით; </w:t>
            </w:r>
            <w:r>
              <w:rPr>
                <w:rFonts w:ascii="Sylfaen" w:eastAsia="Sylfaen" w:hAnsi="Sylfaen"/>
                <w:color w:val="000000"/>
              </w:rPr>
              <w:br/>
            </w:r>
            <w:r>
              <w:rPr>
                <w:rFonts w:ascii="Sylfaen" w:eastAsia="Sylfaen" w:hAnsi="Sylfaen"/>
                <w:color w:val="000000"/>
              </w:rPr>
              <w:br/>
              <w:t>ჯანმრთელობის ხელშეწყობის ღონისძიებათა პოპულარიზაცია და გაძლიერება (მათ შორის, ჯანმრთელობასთან დაკავშირებულ სხვადასხვა თემაზე მასობრივი ინფორმაციის საშუალებებთან ურთიერთობა, სატელეკომუნიკაციო ან/და საეთერო (მათ შორის, სამედიცინო პროფილის) დროის შესყიდვა);</w:t>
            </w:r>
            <w:r>
              <w:rPr>
                <w:rFonts w:ascii="Sylfaen" w:eastAsia="Sylfaen" w:hAnsi="Sylfaen"/>
                <w:color w:val="000000"/>
              </w:rPr>
              <w:br/>
            </w:r>
            <w:r>
              <w:rPr>
                <w:rFonts w:ascii="Sylfaen" w:eastAsia="Sylfaen" w:hAnsi="Sylfaen"/>
                <w:color w:val="000000"/>
              </w:rPr>
              <w:br/>
              <w:t xml:space="preserve">ჯანმრთელობის დაცვის სახელმწიფო პროგრამების ფარგლებში არსებული სერვისების პოპულარიზაცია და გაძლიერება, მათ შორის  კიბოს სკრინგული პროგრამების და პრევენციული ღონისძიებების პოპულარიზაცია და მხარდაჭერა; </w:t>
            </w:r>
            <w:r>
              <w:rPr>
                <w:rFonts w:ascii="Sylfaen" w:eastAsia="Sylfaen" w:hAnsi="Sylfaen"/>
                <w:color w:val="000000"/>
              </w:rPr>
              <w:br/>
            </w:r>
            <w:r>
              <w:rPr>
                <w:rFonts w:ascii="Sylfaen" w:eastAsia="Sylfaen" w:hAnsi="Sylfaen"/>
                <w:color w:val="000000"/>
              </w:rPr>
              <w:br/>
              <w:t>ადამიანის პაპილომავირუსის 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Pr>
                <w:rFonts w:ascii="Sylfaen" w:eastAsia="Sylfaen" w:hAnsi="Sylfaen"/>
                <w:color w:val="000000"/>
              </w:rPr>
              <w:br/>
            </w:r>
            <w:r>
              <w:rPr>
                <w:rFonts w:ascii="Sylfaen" w:eastAsia="Sylfaen" w:hAnsi="Sylfaen"/>
                <w:color w:val="000000"/>
              </w:rPr>
              <w:br/>
              <w:t xml:space="preserve">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  </w:t>
            </w:r>
            <w:r>
              <w:rPr>
                <w:rFonts w:ascii="Sylfaen" w:eastAsia="Sylfaen" w:hAnsi="Sylfaen"/>
                <w:color w:val="000000"/>
              </w:rPr>
              <w:br/>
            </w:r>
            <w:r>
              <w:rPr>
                <w:rFonts w:ascii="Sylfaen" w:eastAsia="Sylfaen" w:hAnsi="Sylfaen"/>
                <w:color w:val="000000"/>
              </w:rPr>
              <w:br/>
              <w:t>პირველადი ჯანდაცვის სამედიცინო პერსონალისათვის ტრენინგების ჩატარება (მათ შორის, კიბოს სრინინგის მნიშვნელობაზე, კომუნიკაციაზე, ორგანიზებული სკრინინგის საორგანიზაციო და ადმინისტრაციული საკითხებზე და სხვა).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თამბაქოს კონტროლის მექანიზმის გაძლიერება;</w:t>
            </w:r>
            <w:r>
              <w:rPr>
                <w:rFonts w:ascii="Sylfaen" w:eastAsia="Sylfaen" w:hAnsi="Sylfaen"/>
                <w:color w:val="000000"/>
              </w:rPr>
              <w:br/>
              <w:t xml:space="preserve">თამბაქოს კონტროლის კანონმდებლონის აღსრულების ხელშეწყობა; </w:t>
            </w:r>
            <w:r>
              <w:rPr>
                <w:rFonts w:ascii="Sylfaen" w:eastAsia="Sylfaen" w:hAnsi="Sylfaen"/>
                <w:color w:val="000000"/>
              </w:rPr>
              <w:br/>
              <w:t xml:space="preserve">თამბაქოს მოხმარების შეწყვეტისათვის დახმარების გაუმჯობესება’ </w:t>
            </w:r>
            <w:r>
              <w:rPr>
                <w:rFonts w:ascii="Sylfaen" w:eastAsia="Sylfaen" w:hAnsi="Sylfaen"/>
                <w:color w:val="000000"/>
              </w:rPr>
              <w:b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r>
              <w:rPr>
                <w:rFonts w:ascii="Sylfaen" w:eastAsia="Sylfaen" w:hAnsi="Sylfaen"/>
                <w:color w:val="000000"/>
              </w:rPr>
              <w:b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r>
              <w:rPr>
                <w:rFonts w:ascii="Sylfaen" w:eastAsia="Sylfaen" w:hAnsi="Sylfaen"/>
                <w:color w:val="000000"/>
              </w:rPr>
              <w:br/>
            </w:r>
            <w:r>
              <w:rPr>
                <w:rFonts w:ascii="Sylfaen" w:eastAsia="Sylfaen" w:hAnsi="Sylfaen"/>
                <w:color w:val="000000"/>
              </w:rPr>
              <w:lastRenderedPageBreak/>
              <w:t>C ჰეპატიტის პრევენციის, ადრეული გამოვლენისა და დროული მკურნალობის მნიშვნელობის შესახებ სამიზნე კონტიგენტის მოცვის მაჩვენებელი საინფორმაციო და მხარდამჭერი ღონისძიებებით;</w:t>
            </w:r>
            <w:r>
              <w:rPr>
                <w:rFonts w:ascii="Sylfaen" w:eastAsia="Sylfaen" w:hAnsi="Sylfaen"/>
                <w:color w:val="000000"/>
              </w:rPr>
              <w:br/>
              <w:t>ჯანსაღი კვების/მარილის მოხმარების შემცირების და რეგულარული ფიზიკურიი აქტივობის მნიშვნელობის და ალკოჰოლის ჭარბი მოხმარების მავნეობის თაობაზე სამიზნე კონტიგენტის წვდომის მაჩვენებელი;</w:t>
            </w:r>
            <w:r>
              <w:rPr>
                <w:rFonts w:ascii="Sylfaen" w:eastAsia="Sylfaen" w:hAnsi="Sylfaen"/>
                <w:color w:val="000000"/>
              </w:rPr>
              <w:br/>
              <w:t xml:space="preserve">კიბოს სკრინინგული პროგრამების შესახებ სამიზე კონტიგენტის ინფორმირება და მოცვის მაჩვენებელი; </w:t>
            </w:r>
            <w:r>
              <w:rPr>
                <w:rFonts w:ascii="Sylfaen" w:eastAsia="Sylfaen" w:hAnsi="Sylfaen"/>
                <w:color w:val="000000"/>
              </w:rPr>
              <w:br/>
              <w:t>აპვ ვაქცინაციის მნიშვნელობის შესახებ სამიზნე კონტიგენტის მოცვა მხარდამჭერი ღონისძებებით;</w:t>
            </w:r>
            <w:r>
              <w:rPr>
                <w:rFonts w:ascii="Sylfaen" w:eastAsia="Sylfaen" w:hAnsi="Sylfaen"/>
                <w:color w:val="000000"/>
              </w:rPr>
              <w:br/>
              <w:t>სისხლის უანაგრო, რეფულარული დონორობის შესახებ სამიზნე კონტიგენტის მოცვა საინფორმაციო და რეკრუტინგლი ღონისძიებების მეშვეობით და ბარიერების კვლევის ანგარიში.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 და საგანმანათლებლო კამპანიების მეშვეობით მიზნობრივი პოპულაციის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თამბაქოსათვის თავის დანებების ცხელი ხაზის საკონსულტაციო სერვისით მოსარგებლეთა რაოდენობა - 3,372 (2022 წ.); თამბაქოს კონტროლის კანონმდებლობის აღსრულების მონიტორინგი - 7,639 სხვადასხვა ტიპის დაწესებულებაში; თამბაქოს ნაწარმის ვაჭრობის ქსელის მონიტორინგი 5,999 დაწესებულებაში (2022 წ.); 44 სამუშაო შეხვედრა თამბაქოს კონტროლზე პასუხისმგებელი აღმასრულებელი სტრუქტურების წარმომადგენლების მონაწილეობით;კრიზისული ფსიქოლოგიური დახმარების ცხელი ხაზის სერვისით მოსარგებლეთა რაოდენობა- 2107 (2022 წელი ); მომზადდა ფიზიკური აქტივობის 2023-2030 წწ ეროვნული სტრატეგიისა და 2023-2025 წწ სამოქმედო გეგმის სამუშაო ვერსია; მომზადებულია საქართველოში სისხლის მიწოდების ჯაჭვის საკომუნიკაციო სტრატეგია და სამოქმედო გეგმა 2022-2027 წლებისათვის; მომზადებულია ჯანმრთლების ხელშეწყობის საკითხებზე მომზადებული მულტიმედიური მასალის, მ.შ. ვიდეო და აუდიო როგლები, ინფოგრაფიკები და პოსტერები) - დაგეგმილის 100%; პროგრამის ფარგლებში სხვადასხვა მიმართულებაზე სხვადასხვა საკომუნიკაციო არხის მეშვეობით (მედია, სოციალური, დიგიტალური მედია, ქუჩის რეკლამა) მოცული სამიზნე აუდიტორია - 100%; ტრენირებული პჯდ პერსონალი; განხორციელებული ბარიერების კვლევის ანგარიშები;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 შესყიდვის პროცედურების გაჭიანურება; არასაკმარისი ფინანასური რესურსი; თამბაქოს ინდუსტრიის მცდელობები ხელი შეუშალოს კანონმდებლობის აღსრულებას; მათი მხრიდან შეცდომაში შემყვანი ინფორმაციის გავრცელებაა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ჰეპატიტის მართვა (27 03 02 11)</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სკრინინგული კვლევა;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C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  ჩატარების უზრუნველყოფა;</w:t>
            </w:r>
            <w:r>
              <w:rPr>
                <w:rFonts w:ascii="Sylfaen" w:eastAsia="Sylfaen" w:hAnsi="Sylfaen"/>
                <w:color w:val="000000"/>
              </w:rPr>
              <w:br/>
            </w:r>
            <w:r>
              <w:rPr>
                <w:rFonts w:ascii="Sylfaen" w:eastAsia="Sylfaen" w:hAnsi="Sylfaen"/>
                <w:color w:val="000000"/>
              </w:rPr>
              <w:br/>
              <w:t>C ჰეპატიტის სამკურნალო ფარმაცევტული პროდუქტით უზრუნველყოფა;</w:t>
            </w:r>
            <w:r>
              <w:rPr>
                <w:rFonts w:ascii="Sylfaen" w:eastAsia="Sylfaen" w:hAnsi="Sylfaen"/>
                <w:color w:val="000000"/>
              </w:rPr>
              <w:br/>
            </w:r>
            <w:r>
              <w:rPr>
                <w:rFonts w:ascii="Sylfaen" w:eastAsia="Sylfaen" w:hAnsi="Sylfaen"/>
                <w:color w:val="000000"/>
              </w:rPr>
              <w:br/>
              <w:t>მედიკამენტების ლოჯისტიკა.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C ჰეპატიტის სკრინინგული კვლევების მოცვის არეალის გაფართოება;  </w:t>
            </w:r>
            <w:r>
              <w:rPr>
                <w:rFonts w:ascii="Sylfaen" w:eastAsia="Sylfaen" w:hAnsi="Sylfaen"/>
                <w:color w:val="000000"/>
              </w:rPr>
              <w:br/>
              <w:t>პროგრამაში ჩართული განკურნებული პაციენტების რაოდენობის ზრდა;</w:t>
            </w:r>
            <w:r>
              <w:rPr>
                <w:rFonts w:ascii="Sylfaen" w:eastAsia="Sylfaen" w:hAnsi="Sylfaen"/>
                <w:color w:val="000000"/>
              </w:rPr>
              <w:br/>
              <w:t>C ჰეპატიტის პრევალენტობის და ინციდენტობის შემცირება.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C ჰეპატიტზე დასკრინულ პაციენტთა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C ჰეპატიტზე ჩატარებული სკრინინგის რაოდენობა - 76814 460 ტესტი, მათგან საეჭვო დადებითი აღმოჩნდა 7 713 (0.95%)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მოზრდილი მოსახლეობიდან დარჩენილი გასატესტი 600 ათასი პირიდან, 300 ათასი უნიკალური პირის ტესტირება, სკრინინგით დადებითი 20 ათასამდე მოზრდილი პირიდან 50%-ის ჩართვა შემდგომ დიაგნოსტიკურ კვლევებსა და მკურნალობაში;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ცნობიერების დაბალი დონე; სტიგმა; დიდი ქალაქებში ოჯახის ექიმების მხრიდან ბენეფიციართა მართვის დაბალი დონე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სკრინინგით გამოვლენილ პაციენტთა დიაგნოსტიკური კვლევების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სკრინინგით გამოვლენილ, პროგრამაში მომართულ პაციენტთა 100%-ის უზრუნველყოფა დიაგნოსტიკური კვლევებითა და მკურნალობით პროგრამას მომართა და სადიაგნოსტიკო კვლევები ჩაუტარდა 8.8 ათასამდე პირს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1%ცნობიერების დაბალი დონე;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მედიკამენტებით უზრუნველყოფილი პაციენტების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პროგრამაში მომართულ პაციენტთა 100% უზრუნველყოფილია C ჰეპატიტის სამკურნალო ფარმაცევტული პროდუქტით (2021 წელს 74 150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მომწოდებლის მიერ ვადების შესაძლო დარღვევა, ცნობიერების დაბალი დონე, პაციენტების მხრიდან მკურნალობის თვითნებური შეწყვეტა</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მკურნალობის დასრულებული კურსის რაოდენობა (მ.შ. დადებითი შედეგით);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მკურნალობის კომპონენტში მყოფი პაციენტების დასრულებული კურსი - 97%; პროგრამაში ჩართულ პაციენტთა შორის, რომლებმაც დაასრულეს მკურნალობა, 99%-ში მიღწეულია დადებითი შედეგი;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ცნობიერების დაბალი დონე, მკურნალობისადმი რეზისტენტობა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მოსახლეობისათვის სამედიცინო მომსახურების მიწოდება პრიორიტეტულ სფეროებში (27 03 03)</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 სსიპ - საგანგებო სიტუაციების კოორდინაციისა და გადაუდებელი დახმრების ცენტრი;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ა(ა)იპ-საქართველოს სოლიდარობის ფონდი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ფსიქიკური ჯანმრთელობის პრობლემების მქონე მოსახლეობის სპეციალიზებული დახმარებით უზრუნველყოფა;</w:t>
            </w:r>
            <w:r>
              <w:rPr>
                <w:rFonts w:ascii="Sylfaen" w:eastAsia="Sylfaen" w:hAnsi="Sylfaen"/>
                <w:color w:val="000000"/>
              </w:rPr>
              <w:br/>
            </w:r>
            <w:r>
              <w:rPr>
                <w:rFonts w:ascii="Sylfaen" w:eastAsia="Sylfaen" w:hAnsi="Sylfaen"/>
                <w:color w:val="000000"/>
              </w:rPr>
              <w:br/>
              <w:t>დიაბეტით დაავადებული პაციენტების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Pr>
                <w:rFonts w:ascii="Sylfaen" w:eastAsia="Sylfaen" w:hAnsi="Sylfaen"/>
                <w:color w:val="000000"/>
              </w:rPr>
              <w:br/>
            </w:r>
            <w:r>
              <w:rPr>
                <w:rFonts w:ascii="Sylfaen" w:eastAsia="Sylfaen" w:hAnsi="Sylfaen"/>
                <w:color w:val="000000"/>
              </w:rPr>
              <w:br/>
              <w:t>ინკურაბელური პაციენტების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იშვიათი დაავადებების მქონე პაციენტთა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Pr>
                <w:rFonts w:ascii="Sylfaen" w:eastAsia="Sylfaen" w:hAnsi="Sylfaen"/>
                <w:color w:val="000000"/>
              </w:rPr>
              <w:br/>
            </w:r>
            <w:r>
              <w:rPr>
                <w:rFonts w:ascii="Sylfaen" w:eastAsia="Sylfaen" w:hAnsi="Sylfaen"/>
                <w:color w:val="000000"/>
              </w:rPr>
              <w:br/>
              <w:t>რეფერალური დახმარების უზრუნველყოფა;</w:t>
            </w:r>
            <w:r>
              <w:rPr>
                <w:rFonts w:ascii="Sylfaen" w:eastAsia="Sylfaen" w:hAnsi="Sylfaen"/>
                <w:color w:val="000000"/>
              </w:rPr>
              <w:br/>
            </w:r>
            <w:r>
              <w:rPr>
                <w:rFonts w:ascii="Sylfaen" w:eastAsia="Sylfaen" w:hAnsi="Sylfaen"/>
                <w:color w:val="000000"/>
              </w:rPr>
              <w:br/>
              <w:t>ორგანოთა ტრანსპლანტაციის უზრუნველყოფა;</w:t>
            </w:r>
            <w:r>
              <w:rPr>
                <w:rFonts w:ascii="Sylfaen" w:eastAsia="Sylfaen" w:hAnsi="Sylfaen"/>
                <w:color w:val="000000"/>
              </w:rPr>
              <w:br/>
            </w:r>
            <w:r>
              <w:rPr>
                <w:rFonts w:ascii="Sylfaen" w:eastAsia="Sylfaen" w:hAnsi="Sylfaen"/>
                <w:color w:val="000000"/>
              </w:rPr>
              <w:br/>
              <w:t>თავდაცვის ძალებში გასაწვევ მოქალაქეთა სამედიცინო შემოწმება.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ფსიქიკური და ქცევითი აშლილობების  მქონე პაციენტთა მომსახურების უზრუნველყოფა;</w:t>
            </w:r>
            <w:r>
              <w:rPr>
                <w:rFonts w:ascii="Sylfaen" w:eastAsia="Sylfaen" w:hAnsi="Sylfaen"/>
                <w:color w:val="000000"/>
              </w:rPr>
              <w:br/>
              <w:t>პირველადი ჯანმრთელობის დაცვის მომსახურების შეუფერხებელი მიწოდება.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ფსიქიკური ჯანმრთელობის მქონე პირების სამედიცინო სერვისებით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ფსიქიკური ჯანმრთელობის მქონე პირები 100%–ით უზრუნველყოფილნი არიან ამბულატორიული, სათემო და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პირველადი ჯანდაცვის სერვისებზე ხელმისაწვდომობის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ქვეყნის მასშტაბით პირველადი ჯანდაცვის მომსახურებებზე უზრუნველყოფილია 100%–იანი ხელმისაწვდომობა;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კვალიფიციური/ადგილობრივი კადრის ნაკლებობა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ფსიქიკური ჯანმრთელობა (27 03 03 01)</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მოსახლეობისთვის ფსიქიატრიული მომსახურების გეოგრაფიული და ფინანსური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ბავშვთა და მოზრდილთა ამბულატორიული და სტაციონარული მომსახურება;</w:t>
            </w:r>
            <w:r>
              <w:rPr>
                <w:rFonts w:ascii="Sylfaen" w:eastAsia="Sylfaen" w:hAnsi="Sylfaen"/>
                <w:color w:val="000000"/>
              </w:rPr>
              <w:br/>
            </w:r>
            <w:r>
              <w:rPr>
                <w:rFonts w:ascii="Sylfaen" w:eastAsia="Sylfaen" w:hAnsi="Sylfaen"/>
                <w:color w:val="000000"/>
              </w:rPr>
              <w:br/>
              <w:t>ფსიქოსოციალური რეაბილიტაცია;</w:t>
            </w:r>
            <w:r>
              <w:rPr>
                <w:rFonts w:ascii="Sylfaen" w:eastAsia="Sylfaen" w:hAnsi="Sylfaen"/>
                <w:color w:val="000000"/>
              </w:rPr>
              <w:br/>
            </w:r>
            <w:r>
              <w:rPr>
                <w:rFonts w:ascii="Sylfaen" w:eastAsia="Sylfaen" w:hAnsi="Sylfaen"/>
                <w:color w:val="000000"/>
              </w:rPr>
              <w:br/>
              <w:t>ფსიქიატრიული კრიზისული ინტერვენცია;</w:t>
            </w:r>
            <w:r>
              <w:rPr>
                <w:rFonts w:ascii="Sylfaen" w:eastAsia="Sylfaen" w:hAnsi="Sylfaen"/>
                <w:color w:val="000000"/>
              </w:rPr>
              <w:br/>
            </w:r>
            <w:r>
              <w:rPr>
                <w:rFonts w:ascii="Sylfaen" w:eastAsia="Sylfaen" w:hAnsi="Sylfaen"/>
                <w:color w:val="000000"/>
              </w:rPr>
              <w:br/>
              <w:t>თემზე დაფუძნებული მობილური გუნდის მომსახურება;</w:t>
            </w:r>
            <w:r>
              <w:rPr>
                <w:rFonts w:ascii="Sylfaen" w:eastAsia="Sylfaen" w:hAnsi="Sylfaen"/>
                <w:color w:val="000000"/>
              </w:rPr>
              <w:br/>
            </w:r>
            <w:r>
              <w:rPr>
                <w:rFonts w:ascii="Sylfaen" w:eastAsia="Sylfaen" w:hAnsi="Sylfaen"/>
                <w:color w:val="000000"/>
              </w:rPr>
              <w:br/>
              <w:t>ფსიქიკური დარღვევების მქონე პირთა თავშესაფრით უზრუნველყოფა.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ფსიქიკური აშლილობის მქონე პირებისთვის ამბულატორიული და სტაციონარული მომსახურების მიწოდება.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ამბულატორიული სერვისებით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ფსიქიკური ამბულატორიული სერვისებით მოსარგებლეთა რაოდენობა - 23.8 ათასზე მეტი პირი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მაჩვენებლის ზრდა 10%-ით;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თავშესაფარით უზრუნველყოფილ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თავშესაფრით უზრუნველყოფის კომპონენტით ისარგებლა 145 პირმა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გაზრდა არსებული პროგრამული რესურსის ფონზე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ბავშვთა ამბულატორიული მომსახურებით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ბავშვთა ფსიქიკური ჯანმრთელობის ამბულატორიული მომსახურებით ისარგებლა 325 ბავშვმა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ფსიქიკური მდგომარეობის და ქცევის ცვლილების მქონე, 18 წლამდე ასაკის ბავშვები უზრუნველყოფილი არიან ნეიროგანვითარებითი და ფსიქიატრიული გუნდის მომსახურებით. მომართვის შემთხვევაში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კრიზისული ინტერვენციული სერვისებით მოცული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კრიზისული ინტერვენციის კომპონენტის ფარგლებში მომსახურება გაეწია 469 პაციენტს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მაჩვენებლის ზრდა 10%-ით;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სერვისებით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5.9 ათასზე მეტი პირი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5.9 ათასზე მეტი პირი (2022 წლის მაჩვენებლები);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არსებულ სტაციონარულ საწოლფონდთან შეფარდებით</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დიაბეტის მართვა (27 03 03 02)</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შაქრიანი დიაბეტით დაავადებულ ბავშვთა მომსახურება;</w:t>
            </w:r>
            <w:r>
              <w:rPr>
                <w:rFonts w:ascii="Sylfaen" w:eastAsia="Sylfaen" w:hAnsi="Sylfaen"/>
                <w:color w:val="000000"/>
              </w:rPr>
              <w:br/>
            </w:r>
            <w:r>
              <w:rPr>
                <w:rFonts w:ascii="Sylfaen" w:eastAsia="Sylfaen" w:hAnsi="Sylfaen"/>
                <w:color w:val="000000"/>
              </w:rPr>
              <w:br/>
              <w:t xml:space="preserve">სპეციალიზებული ამბულატორიული დახმარების გაწევა; </w:t>
            </w:r>
            <w:r>
              <w:rPr>
                <w:rFonts w:ascii="Sylfaen" w:eastAsia="Sylfaen" w:hAnsi="Sylfaen"/>
                <w:color w:val="000000"/>
              </w:rPr>
              <w:br/>
            </w:r>
            <w:r>
              <w:rPr>
                <w:rFonts w:ascii="Sylfaen" w:eastAsia="Sylfaen" w:hAnsi="Sylfaen"/>
                <w:color w:val="000000"/>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Pr>
                <w:rFonts w:ascii="Sylfaen" w:eastAsia="Sylfaen" w:hAnsi="Sylfaen"/>
                <w:color w:val="000000"/>
              </w:rPr>
              <w:br/>
            </w:r>
            <w:r>
              <w:rPr>
                <w:rFonts w:ascii="Sylfaen" w:eastAsia="Sylfaen" w:hAnsi="Sylfaen"/>
                <w:color w:val="000000"/>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პროგრამაში ჩართულ ბენეფიციართა რაოდენობა;</w:t>
            </w:r>
            <w:r>
              <w:rPr>
                <w:rFonts w:ascii="Sylfaen" w:eastAsia="Sylfaen" w:hAnsi="Sylfaen"/>
                <w:color w:val="000000"/>
              </w:rPr>
              <w:br/>
              <w:t>დიაბეტით გამოწვეული სპეციფიკური გართულებების შემცირება.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სერვისებით მოსარგებლე შაქრიანი დიაბეტით დაავადებულ ბავშვთა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მომსახურებით ისარგებლა 1400-მა დიაბეტით დაავადებულმა ბავშვმა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წინა წელთან შედარებით მოცვის მაჩვენებლის ზრდა 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 არსებული პროგრამული რესურსის ფარგლებში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სპეციალიზებული ამბულატორიული სერვისებით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ისარგებლა 3.1 ათასამდე პირმა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ჩართულ პაციენტთა 100%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ჰიპერდიაგნოსტიკა, პაციენტთა რაოდენობის დაუგეგმავი ზრდა არსებული პროგრამული რესურსის ფარგლებში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პროგრამაში ჩართული 29.5 ათასი პაციენტი 100% უზრუნველყოფილია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მედიკამენტების მოწოდების ვადების დარღვევის გამო მომარაგების მოსალოდნელი წყვეტა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დიაბეტის მქონე ბავშვთა რაოდენობა, უწყვეტი გლუკოზის მონიტორის (CGM); სისტემით;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მომართულ პაციენტთა 100% უზრუნველყოფილია უწყვეტი გლუკოზის მონიტორის (CGM) სისტემით;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აპარატების მოწოდების ვადების დარღვევის გამო მომარაგების მოსალოდნელი წყვეტა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ორგანოთა ტრანსპლანტაცია (27 03 03 03)</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ონკოჰემატოლოგიური დიაგნოზის მქონე პირებისათვის ძვლის ტვინის ტრანსპლანტაციის, აგრეთვე ღვიძლის დაავადებების მქონე პირებისათვის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ოპერაციული მკურნალობის  ხელმისაწვდომობა, ონკოჰემატოლოგიური და ღვიძლის დაავადებების მქონე პაციენტებისთვის, რომლებიც საჭიროებენ ძვლის ტვინის და ღვიძლის ტრანსპლანტაციას</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ღვიძლის ტრანსპლანტაციის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ოპერაცია;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დაფინანსებული ოპერაციების რაოდენობა - 6;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ძვლის ტვინის ტრანსპლანტაციის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დაფინანსებული ოპერაციების რაოდენობა - 8;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გაზრდა/დაბალი მომართვიანობა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დიალიზი და თირკმლის ტრანსპლანტაცია (27 03 03 04)</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პაციენტთა ჰემოდიალიზითა და პერიტონეული დიალიზით უზრუნველყოფა;</w:t>
            </w:r>
            <w:r>
              <w:rPr>
                <w:rFonts w:ascii="Sylfaen" w:eastAsia="Sylfaen" w:hAnsi="Sylfaen"/>
                <w:color w:val="000000"/>
              </w:rPr>
              <w:br/>
            </w:r>
            <w:r>
              <w:rPr>
                <w:rFonts w:ascii="Sylfaen" w:eastAsia="Sylfaen" w:hAnsi="Sylfaen"/>
                <w:color w:val="000000"/>
              </w:rPr>
              <w:br/>
              <w:t>ჰემოდიალიზისა და პერიტონეული დიალიზისთვის საჭირო სადიალიზე საშუალებების, მასალისა და მედიკამენტების შესყიდვა და მიწოდება;</w:t>
            </w:r>
            <w:r>
              <w:rPr>
                <w:rFonts w:ascii="Sylfaen" w:eastAsia="Sylfaen" w:hAnsi="Sylfaen"/>
                <w:color w:val="000000"/>
              </w:rPr>
              <w:br/>
            </w:r>
            <w:r>
              <w:rPr>
                <w:rFonts w:ascii="Sylfaen" w:eastAsia="Sylfaen" w:hAnsi="Sylfaen"/>
                <w:color w:val="000000"/>
              </w:rPr>
              <w:br/>
              <w:t xml:space="preserve">თირკმლის ტრანსპლანტაცია; </w:t>
            </w:r>
            <w:r>
              <w:rPr>
                <w:rFonts w:ascii="Sylfaen" w:eastAsia="Sylfaen" w:hAnsi="Sylfaen"/>
                <w:color w:val="000000"/>
              </w:rPr>
              <w:br/>
            </w:r>
            <w:r>
              <w:rPr>
                <w:rFonts w:ascii="Sylfaen" w:eastAsia="Sylfaen" w:hAnsi="Sylfaen"/>
                <w:color w:val="000000"/>
              </w:rPr>
              <w:br/>
              <w:t>ორგანოგადანერგილთა იმუნოსუპრესიული მედიკამენტებით უზრუნველყოფა.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თირკმლის ტერმინალური უკმარისობით დაავადებული პირების დიალიზით უზრუნველყოფა და მოცვა;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ჰემოდიალიზით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ჰემოდიალიზით ისარგებლა 3.4 ათასზე მეტმა ბენეფიციარმა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ჰემოდიალიზის საჭიროების მქონე პაციენტთა 100%-ით მოცვა;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ცალკეულ რეგიონებში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პერიტონეულ დიალიზზე მყოფი პაციენტების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პერიტონეული დიალიზით ისარგებლა 103-მა პაციენტმა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პერიტონეული დიალიზის საჭიროების მქონე პაციენტთა 100% მოცვა;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ცალკეულ რეგიონებში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თირკმლის ტრანსპლანტაციების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თირკმლის ტრანსპლანტაციის რაოდენობა 35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სერვისით უზრუნველყოფის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საჭიროების მქონე ბენეფიციართა რაოდენობის დაუგეგმავი გაზრდა; პაციენტების მიერ დონორის </w:t>
            </w:r>
            <w:r>
              <w:rPr>
                <w:rFonts w:ascii="Sylfaen" w:eastAsia="Sylfaen" w:hAnsi="Sylfaen"/>
                <w:color w:val="000000"/>
              </w:rPr>
              <w:lastRenderedPageBreak/>
              <w:t>მოძიების პროცესთან დაკავშირებული სირთულე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ორგანოგადანერგილ ბენეფიციართა იმუნოსუპრესული 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466 პაციენტი უზრუნველყოფილია იმუნოსუპრესული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პაციენტები, რომლებიც არ მომართავენ პროგრამას, პროგრამის ფარგლებში შესყიდული მედიკამენტებისგან განსხვავებული მედიკამენტის საჭიროების მქონე პაციენტები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ინკურაბელურ პაციენტთა პალიატიური მზრუნველობა (27 03 03 05)</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ინკურაბელურ პაციენტთა ამბულატორიული პალიატიური მზრუნველობა;</w:t>
            </w:r>
            <w:r>
              <w:rPr>
                <w:rFonts w:ascii="Sylfaen" w:eastAsia="Sylfaen" w:hAnsi="Sylfaen"/>
                <w:color w:val="000000"/>
              </w:rPr>
              <w:br/>
            </w:r>
            <w:r>
              <w:rPr>
                <w:rFonts w:ascii="Sylfaen" w:eastAsia="Sylfaen" w:hAnsi="Sylfaen"/>
                <w:color w:val="000000"/>
              </w:rPr>
              <w:br/>
              <w:t>ინკურაბელურ პაციენტთა სტაციონარული პალიატიური მზრუნველობა;</w:t>
            </w:r>
            <w:r>
              <w:rPr>
                <w:rFonts w:ascii="Sylfaen" w:eastAsia="Sylfaen" w:hAnsi="Sylfaen"/>
                <w:color w:val="000000"/>
              </w:rPr>
              <w:br/>
            </w:r>
            <w:r>
              <w:rPr>
                <w:rFonts w:ascii="Sylfaen" w:eastAsia="Sylfaen" w:hAnsi="Sylfaen"/>
                <w:color w:val="000000"/>
              </w:rPr>
              <w:br/>
              <w:t>ინკურაბელურ პაციენტთა მედიკამენტებით უზრუნველყოფა.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პალიატიური ზრუნვით მოცული ინკურაბელური ბენეფიციარები.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ამბულატორიული პალიატიური ზრუნვით მოცული ინკურაბელური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ამბულატორიული პალიატიური ზრუნვით მოცული ინკურაბელური ბენეფიციარების რაოდენობა – 465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მოცულ არეალში მიზნობრივი პოპულაცია უზრუნველყოფილია ამბულატორიულ პალიატიურ მზრუნველობაზე ხელმისაწვდომობით;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 კვალიფიციური ადამიანური რესურსის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პალიატიური ზრუნვით მოცული ინკურაბელური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სტაციონარული პალიატიური ზრუნვით მოცული ინკურაბელური ბენეფიციარების </w:t>
            </w:r>
            <w:r>
              <w:rPr>
                <w:rFonts w:ascii="Sylfaen" w:eastAsia="Sylfaen" w:hAnsi="Sylfaen"/>
                <w:color w:val="000000"/>
              </w:rPr>
              <w:lastRenderedPageBreak/>
              <w:t xml:space="preserve">რაოდენობა - 1928;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მომართული ინკურაბელური პაციენტების 100% უზრუნველყოფილია სტაციონარული პალიატიური მზრუნველობით;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პაციენტთა რაოდენობის დაუგეგმავი ზრდა არსებულ სტაციონარულ საწოლფონდთან შეფარდებით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საჭიროებისას, ინკურაბელური ბენეფიციარების ნარკოტიკული ტკივილგამაყუჩებელი 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შესაბამისი საჭიროების მქონე ინკურაბელური ბენეფიციარების 100% უზრუნველყოფილია ნარკოტიკული ტკივილგამაყუჩებელი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ჰიპერდიაგნოსტიკა (დაავადების ან მისი გართულების მცდარი დიაგნოზი); მედიკამენტების მიწოდების შეფერხება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(27 03 03 06)</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იშვიათი დაავადებების მქონე 18 წლამდე ასაკის ბავშვთა ამბულატორიული მომსახურება;</w:t>
            </w:r>
            <w:r>
              <w:rPr>
                <w:rFonts w:ascii="Sylfaen" w:eastAsia="Sylfaen" w:hAnsi="Sylfaen"/>
                <w:color w:val="000000"/>
              </w:rPr>
              <w:br/>
            </w:r>
            <w:r>
              <w:rPr>
                <w:rFonts w:ascii="Sylfaen" w:eastAsia="Sylfaen" w:hAnsi="Sylfaen"/>
                <w:color w:val="000000"/>
              </w:rPr>
              <w:br/>
              <w:t xml:space="preserve">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 </w:t>
            </w:r>
            <w:r>
              <w:rPr>
                <w:rFonts w:ascii="Sylfaen" w:eastAsia="Sylfaen" w:hAnsi="Sylfaen"/>
                <w:color w:val="000000"/>
              </w:rPr>
              <w:br/>
            </w:r>
            <w:r>
              <w:rPr>
                <w:rFonts w:ascii="Sylfaen" w:eastAsia="Sylfaen" w:hAnsi="Sylfaen"/>
                <w:color w:val="000000"/>
              </w:rPr>
              <w:br/>
              <w:t xml:space="preserve">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 </w:t>
            </w:r>
            <w:r>
              <w:rPr>
                <w:rFonts w:ascii="Sylfaen" w:eastAsia="Sylfaen" w:hAnsi="Sylfaen"/>
                <w:color w:val="000000"/>
              </w:rPr>
              <w:br/>
            </w:r>
            <w:r>
              <w:rPr>
                <w:rFonts w:ascii="Sylfaen" w:eastAsia="Sylfaen" w:hAnsi="Sylfaen"/>
                <w:color w:val="000000"/>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(ტიპი II), ფილტვების იდიოპათიკური ფიბროზი, სპინალური კუნთოვანი ატროფია, საერთო ვარიაბელური იმუნოდეფიციტი) მქონე პაციენტების სპეციფიკური მედიკამენტებით უზრუნველყოფა.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მკურნალობის საჭიროების მქონე ბენეფიციართა მოცვა;</w:t>
            </w:r>
            <w:r>
              <w:rPr>
                <w:rFonts w:ascii="Sylfaen" w:eastAsia="Sylfaen" w:hAnsi="Sylfaen"/>
                <w:color w:val="000000"/>
              </w:rPr>
              <w:br/>
              <w:t>იშვიათ დაავადებათა და ჩანაცვლებით მკურნალობას დაქვემდებარებული ნოზოლოგიების რაოდენობა.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18 წლამდე პაციენტების ამბულატორიული მომსახურებით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პროგრამით განსაზღვრული ნოზოლოგიების მქონე 18 წლამდე პაციენტების ამბულატორიული მომსახურება გაეწია 164 ბავშვს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განსაზღვრული ნოზოლოგიების მქონე 18 წლამდე პაციენტები უზრუნველყოფილნი არიან ამბულატორიული მეთვალყურეობით -მიმართვის შემთხვევაში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18 წლამდე ასაკის ბავშვების სტაციონარული სერვისებით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657 ბავშვს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ჰემოფილიით დაავადებულთა ამბულატორიული და სტაციონარული მკურნალობით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ჰემოფილიით დაავადებულ ბავშვთა და მოზრდილთა ამბულატორიული და სტაციონარული მკურნალობის კომპონენტის ფარგლებში დახმარება გაეწია 279 პაციენტს (2022 წლის მაჩვენებლები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ჰემოფილიით და სისხლის შედედების სხვა მემკვიდრული პათოლოგიებით დაავადებული პირები უზრუნველყოფილნი არიან ამბუალტორიული და სტაციონარული მომსახურებით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პაციენტების სპეციფიკური 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შესასყიდი რომელიმე საშუალების დეფიციტი ბაზარზე; მოწოდების ვადების გახანგრძლივება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პირველადი და გადაუდებელი სამედიცინო დახმარების უზრუნველყოფა (27 03 03 07)</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საგანგებო სიტუაციების კოორდინაციისა და გადაუდებელი დახმარების ცენტრი; სსიპ - ჯანმრთელობის ეროვნული სააგენტო; ა(ა)იპ - საქართველოს სამედიცინო ჰოლდინგი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სასწრაფო სამედიცინო დახმარებისა და სამედიცინო ტრანსპორტირების უზრუნველყოფა;</w:t>
            </w:r>
            <w:r>
              <w:rPr>
                <w:rFonts w:ascii="Sylfaen" w:eastAsia="Sylfaen" w:hAnsi="Sylfaen"/>
                <w:color w:val="000000"/>
              </w:rPr>
              <w:br/>
            </w:r>
            <w:r>
              <w:rPr>
                <w:rFonts w:ascii="Sylfaen" w:eastAsia="Sylfaen" w:hAnsi="Sylfaen"/>
                <w:color w:val="000000"/>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Pr>
                <w:rFonts w:ascii="Sylfaen" w:eastAsia="Sylfaen" w:hAnsi="Sylfaen"/>
                <w:color w:val="000000"/>
              </w:rPr>
              <w:br/>
            </w:r>
            <w:r>
              <w:rPr>
                <w:rFonts w:ascii="Sylfaen" w:eastAsia="Sylfaen" w:hAnsi="Sylfaen"/>
                <w:color w:val="000000"/>
              </w:rPr>
              <w:br/>
              <w:t>შიდა ქართლის სოფლების ამბულატორიული ქსელის ხელშეწყობა და განვითარება;</w:t>
            </w:r>
            <w:r>
              <w:rPr>
                <w:rFonts w:ascii="Sylfaen" w:eastAsia="Sylfaen" w:hAnsi="Sylfaen"/>
                <w:color w:val="000000"/>
              </w:rPr>
              <w:br/>
            </w:r>
            <w:r>
              <w:rPr>
                <w:rFonts w:ascii="Sylfaen" w:eastAsia="Sylfaen" w:hAnsi="Sylfaen"/>
                <w:color w:val="000000"/>
              </w:rPr>
              <w:br/>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Pr>
                <w:rFonts w:ascii="Sylfaen" w:eastAsia="Sylfaen" w:hAnsi="Sylfaen"/>
                <w:color w:val="000000"/>
              </w:rPr>
              <w:br/>
            </w:r>
            <w:r>
              <w:rPr>
                <w:rFonts w:ascii="Sylfaen" w:eastAsia="Sylfaen" w:hAnsi="Sylfaen"/>
                <w:color w:val="000000"/>
              </w:rPr>
              <w:br/>
              <w:t>სპეციალურ დაფინანსებაზე მყოფი ზოგიერთი სამედიცინო დაწესებულების დამატებითი ფინანსური უზრუნველყოფა;</w:t>
            </w:r>
            <w:r>
              <w:rPr>
                <w:rFonts w:ascii="Sylfaen" w:eastAsia="Sylfaen" w:hAnsi="Sylfaen"/>
                <w:color w:val="000000"/>
              </w:rPr>
              <w:br/>
            </w:r>
            <w:r>
              <w:rPr>
                <w:rFonts w:ascii="Sylfaen" w:eastAsia="Sylfaen" w:hAnsi="Sylfaen"/>
                <w:color w:val="000000"/>
              </w:rPr>
              <w:br/>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სასწრაფო სამედიცინო დახმარების უზრუნველყოფა.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შესრულებული გამოძახებების საერთო რაოდენობა;</w:t>
            </w:r>
            <w:r>
              <w:rPr>
                <w:rFonts w:ascii="Sylfaen" w:eastAsia="Sylfaen" w:hAnsi="Sylfaen"/>
                <w:color w:val="000000"/>
              </w:rPr>
              <w:br/>
              <w:t>სოფლად მცხოვრები მოსახლეობის პირველადი ჯანდაცვის მომსახურებით უზრუნველყოფა.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რეფერალური დახმარებების ფარგლებში გამოძახებების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რეფერალური დახმარების ფარგლებში დაფიქსირებულია 19.7 ათასამდე გამოძახება;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100%-ით უზრუნველყოფილია კრიტიკულ მდგომარეობაში მყოფ ბენეფიციართა რეფერალური დახმარება და სამედიცინო ტრანსპორტირება;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მატერიალურ-ტექნიკური და ადამიანური რესურსის ნაკლებობა, დაგვაინებული მომართვა სამედიცინო დაწესებულების მიერ. ასევე რთული სეზონური კლიმატური პირობები, დაზიანებული საგზაო ინფრასტრუქტურა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სასწრაფო სამედიცინო დახმარების გამოძახებების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სასწრაფო სამედიცინო დახმარებების გამოძახებების რაოდენობა - 0,3 (2021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100%-ით უზრუნველყო ფილია მოსახლეობა სასწრაფო დახმარებით და სამედიცინო ტრანსპორტირებით;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სეზონური კლიმატური პირობები, დაზიანებული საგზაო ინფრასტრუქტურა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სოფლის ექიმთან ვიზიტების რაოდენობა ერთ სულზე სამიზნე პოპულაციაში (სოფლის მოსახლეობაში);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0.84 (2022 წელი); (პირველადი ჯანდაცვის რეფორმის გზამკვლევის სამიზნე ინდიკატორი);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კვალიფიციური/ადგილობრივი კადრის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ოკუპირებულ ტერიტორიაზე (გალი) სასწრაფო სამედიცინო დახმარების გამოძახებების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გამოძახებების რაოდენობა - 0.02 (2021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ვერ ხორციელდება შესრულებული სამუშაოს მონიტორინგი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რეფერალური მომსახურება (27 03 03 08)</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 ა(ა)იპ-საქართველოს სოლიდარობის ფონდი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სტიქიური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მოსახლეობისათვის სამედიცინო დახმარების გაწევა;</w:t>
            </w:r>
            <w:r>
              <w:rPr>
                <w:rFonts w:ascii="Sylfaen" w:eastAsia="Sylfaen" w:hAnsi="Sylfaen"/>
                <w:color w:val="000000"/>
              </w:rPr>
              <w:br/>
            </w:r>
            <w:r>
              <w:rPr>
                <w:rFonts w:ascii="Sylfaen" w:eastAsia="Sylfaen" w:hAnsi="Sylfaen"/>
                <w:color w:val="000000"/>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Pr>
                <w:rFonts w:ascii="Sylfaen" w:eastAsia="Sylfaen" w:hAnsi="Sylfaen"/>
                <w:color w:val="000000"/>
              </w:rPr>
              <w:br/>
            </w:r>
            <w:r>
              <w:rPr>
                <w:rFonts w:ascii="Sylfaen" w:eastAsia="Sylfaen" w:hAnsi="Sylfaen"/>
                <w:color w:val="000000"/>
              </w:rPr>
              <w:br/>
              <w:t>ფილტვის ქრონიკული დაავადებების მქონე პირთა რეაბილიტაციის უზრუნველყოფა.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პროგრამის ფარგლებში დაფინანსებული შემთხვევების შედეგად ბენეფიციართა ჯამრთელობის მდგომარეობის გაუმჯობესება;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შემოსული და დაფინანსებული შემთხვევების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შემოვიდა 40.0 ათასზე მეტი შემთხვევა, დაფინანსდა 27.8 ათასზე მეტი (2022 წლის მაჩვენებლები);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საბაზისო მაჩვენებელის შენერჩუნება;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დაუგეგმავი ზრდა, სერვისის მისაღებად ოკუპირებულ ტერიტორიაზე მცხოვრებთა მიერ პირობითი საზღვრის კვეთასთან დაკავშირებული პრობლემები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ფილტვის ქრონიკული დაავადების მქონე პირებისათვის სარეაბილიტაციო ღონისძიებებით ისარგებლა - 724-მა პირმა;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მაჩვენებელის შენერჩუნება;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თავდაცვის ძალებში გასაწვევ მოქალაქეთა სამედიცინო შემოწმება (27 03 03 09)</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თავდაცვის ძალებში გასაწვევ მოქალაქეთა ამბულატორიული შემოწმება და მათთვის დამატებითი გამოკვლევების ჩატარება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თავდაცვის ძალების შევსება ჯანმრთელი კონტინგენტით</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ამბულატორიულად გამოკვლეულ წვევამდელთა ხვედრითი წილი;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ამბულატორიულად გამოკვლეულ იქნა 11.6 ათასზე მეტი წვევამდელი (2022 წლის მონაცემები);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თავდაცვის ძალებში გასაწვევი სრული კონტიგენტის 100% შემოწმებულია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წვევამდელთა დამატებითი სტაციონარული გამოკვლევით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ჩატარდა 670 წვევამდელის დამატებითი სტაციონარული გამოკვლევა (2022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ძალებში გასაწვევი პირები სრულად უზრუნველყოფილნი არიან პროგრამით გათვალისწინებული დამატებითი კვლევებით;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დამატებით გამოკვლევაზე გაგზავნილი პაციენტები, რომლებიც აღარ იტარებენ დანიშნულ კვლევას</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დიპლომისშემდგომი სამედიცინო განათლება (27 03 04)</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მოსახლეობისათვის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მუნიციპალიტეტებისათვის დეფიციტურ და პრიორიტეტულ საექიმო სპეციალობებში პირთა მომზადებით;</w:t>
            </w:r>
            <w:r>
              <w:rPr>
                <w:rFonts w:ascii="Sylfaen" w:eastAsia="Sylfaen" w:hAnsi="Sylfaen"/>
                <w:color w:val="000000"/>
              </w:rPr>
              <w:br/>
            </w:r>
            <w:r>
              <w:rPr>
                <w:rFonts w:ascii="Sylfaen" w:eastAsia="Sylfaen" w:hAnsi="Sylfaen"/>
                <w:color w:val="000000"/>
              </w:rPr>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Pr>
                <w:rFonts w:ascii="Sylfaen" w:eastAsia="Sylfaen" w:hAnsi="Sylfaen"/>
                <w:color w:val="000000"/>
              </w:rPr>
              <w:br/>
            </w:r>
            <w:r>
              <w:rPr>
                <w:rFonts w:ascii="Sylfaen" w:eastAsia="Sylfaen" w:hAnsi="Sylfaen"/>
                <w:color w:val="000000"/>
              </w:rPr>
              <w:br/>
              <w:t>პროფესიული რეგულირების მექანიზმების ეფექტიანობის გაზრდა.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r>
              <w:rPr>
                <w:rFonts w:ascii="Sylfaen" w:eastAsia="Sylfaen" w:hAnsi="Sylfaen"/>
                <w:color w:val="000000"/>
              </w:rPr>
              <w:br/>
              <w:t>დიპლომისშემდგომ განათლებაზე (პროფესიულ მზადებაზე) ფინანსური ხელმისაწვდომობის გაზრდა (მ.შ. სოციალურად დაუცველი საექიმო სპეციალობის მაძიებელთათვის, ასევე, მაძიებელთა დაფინანსება პრიორიტეტულ საექიმო სპეციალობებში).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დიპლომისშემდგომი განათლების პროგრამაში ჩართული მაძიებლების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დიპლომისშემდგომი განათლების პროგრამაში ჩართული მაძიებლების რაოდენობა - 30;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მაძიებელთა დაბალი ინტერესი მომავალი სავალდებულო დასაქმების ადგილის, ასევე, კონკრეტული საექიმო სპეციალობების მიმართ</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შრომისა და დასაქმების სისტემის რეფორმების პროგრამა (27 05)</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დასაქმების ხელშეწყობის სახელმწიფო სააგენტო; სსიპ - შრომის ინსპექციის სამსახური; სსიპ-სოციალური მომსახურების სააგენტო</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ადამიანური კაპიტალის მიზნები N3.1.1 (დასაქმება)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ადამიანური კაპიტალის მიზნები N3.2 (დასაქმება) </w:t>
            </w:r>
            <w:r>
              <w:rPr>
                <w:rFonts w:ascii="Sylfaen" w:eastAsia="Sylfaen" w:hAnsi="Sylfaen"/>
                <w:color w:val="000000"/>
              </w:rPr>
              <w:br/>
              <w:t xml:space="preserve">ადამიანური კაპიტალის მიზნები N3.1.2 (დასაქმება) </w:t>
            </w:r>
            <w:r>
              <w:rPr>
                <w:rFonts w:ascii="Sylfaen" w:eastAsia="Sylfaen" w:hAnsi="Sylfaen"/>
                <w:color w:val="000000"/>
              </w:rPr>
              <w:br/>
              <w:t>ადამიანური კაპიტალის მიზნები N3.3.2 (დასაქმება)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Pr>
                <w:rFonts w:ascii="Sylfaen" w:eastAsia="Sylfaen" w:hAnsi="Sylfaen"/>
                <w:color w:val="000000"/>
              </w:rPr>
              <w:br/>
            </w:r>
            <w:r>
              <w:rPr>
                <w:rFonts w:ascii="Sylfaen" w:eastAsia="Sylfaen" w:hAnsi="Sylfaen"/>
                <w:color w:val="000000"/>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Pr>
                <w:rFonts w:ascii="Sylfaen" w:eastAsia="Sylfaen" w:hAnsi="Sylfaen"/>
                <w:color w:val="000000"/>
              </w:rPr>
              <w:br/>
            </w:r>
            <w:r>
              <w:rPr>
                <w:rFonts w:ascii="Sylfaen" w:eastAsia="Sylfaen" w:hAnsi="Sylfaen"/>
                <w:color w:val="000000"/>
              </w:rPr>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Pr>
                <w:rFonts w:ascii="Sylfaen" w:eastAsia="Sylfaen" w:hAnsi="Sylfaen"/>
                <w:color w:val="000000"/>
              </w:rPr>
              <w:br/>
            </w:r>
            <w:r>
              <w:rPr>
                <w:rFonts w:ascii="Sylfaen" w:eastAsia="Sylfaen" w:hAnsi="Sylfaen"/>
                <w:color w:val="000000"/>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Pr>
                <w:rFonts w:ascii="Sylfaen" w:eastAsia="Sylfaen" w:hAnsi="Sylfaen"/>
                <w:color w:val="000000"/>
              </w:rPr>
              <w:br/>
            </w:r>
            <w:r>
              <w:rPr>
                <w:rFonts w:ascii="Sylfaen" w:eastAsia="Sylfaen" w:hAnsi="Sylfaen"/>
                <w:color w:val="000000"/>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Pr>
                <w:rFonts w:ascii="Sylfaen" w:eastAsia="Sylfaen" w:hAnsi="Sylfaen"/>
                <w:color w:val="000000"/>
              </w:rPr>
              <w:br/>
            </w:r>
            <w:r>
              <w:rPr>
                <w:rFonts w:ascii="Sylfaen" w:eastAsia="Sylfaen" w:hAnsi="Sylfaen"/>
                <w:color w:val="000000"/>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Pr>
                <w:rFonts w:ascii="Sylfaen" w:eastAsia="Sylfaen" w:hAnsi="Sylfaen"/>
                <w:color w:val="000000"/>
              </w:rPr>
              <w:br/>
            </w:r>
            <w:r>
              <w:rPr>
                <w:rFonts w:ascii="Sylfaen" w:eastAsia="Sylfaen" w:hAnsi="Sylfaen"/>
                <w:color w:val="000000"/>
              </w:rPr>
              <w:b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r>
              <w:rPr>
                <w:rFonts w:ascii="Sylfaen" w:eastAsia="Sylfaen" w:hAnsi="Sylfaen"/>
                <w:color w:val="000000"/>
              </w:rPr>
              <w:br/>
            </w:r>
            <w:r>
              <w:rPr>
                <w:rFonts w:ascii="Sylfaen" w:eastAsia="Sylfaen" w:hAnsi="Sylfaen"/>
                <w:color w:val="000000"/>
              </w:rPr>
              <w:br/>
              <w:t>შრომის ინსპექციის ინსტიტუციური გაძლიერება;</w:t>
            </w:r>
            <w:r>
              <w:rPr>
                <w:rFonts w:ascii="Sylfaen" w:eastAsia="Sylfaen" w:hAnsi="Sylfaen"/>
                <w:color w:val="000000"/>
              </w:rPr>
              <w:br/>
            </w:r>
            <w:r>
              <w:rPr>
                <w:rFonts w:ascii="Sylfaen" w:eastAsia="Sylfaen" w:hAnsi="Sylfaen"/>
                <w:color w:val="000000"/>
              </w:rPr>
              <w:lastRenderedPageBreak/>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Pr>
                <w:rFonts w:ascii="Sylfaen" w:eastAsia="Sylfaen" w:hAnsi="Sylfaen"/>
                <w:color w:val="000000"/>
              </w:rPr>
              <w:br/>
            </w:r>
            <w:r>
              <w:rPr>
                <w:rFonts w:ascii="Sylfaen" w:eastAsia="Sylfaen" w:hAnsi="Sylfaen"/>
                <w:color w:val="000000"/>
              </w:rPr>
              <w:br/>
              <w:t xml:space="preserve"> შრომის პირობების უსაფრთხოების პოლიტიკის ახალი მიმართულება</w:t>
            </w:r>
            <w:r>
              <w:rPr>
                <w:rFonts w:ascii="Sylfaen" w:eastAsia="Sylfaen" w:hAnsi="Sylfaen"/>
                <w:color w:val="000000"/>
              </w:rPr>
              <w:br/>
            </w:r>
            <w:r>
              <w:rPr>
                <w:rFonts w:ascii="Sylfaen" w:eastAsia="Sylfaen" w:hAnsi="Sylfaen"/>
                <w:color w:val="000000"/>
              </w:rPr>
              <w:b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შექმნითა და შრომის ინსპექციის სამსახურის ინსტიტუციური/სტრუქტურული სისტემის გაძლიერებით;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r>
              <w:rPr>
                <w:rFonts w:ascii="Sylfaen" w:eastAsia="Sylfaen" w:hAnsi="Sylfaen"/>
                <w:color w:val="000000"/>
              </w:rPr>
              <w:br/>
            </w:r>
            <w:r>
              <w:rPr>
                <w:rFonts w:ascii="Sylfaen" w:eastAsia="Sylfaen" w:hAnsi="Sylfaen"/>
                <w:color w:val="000000"/>
              </w:rPr>
              <w:br/>
              <w:t>დასაქმების პოლიტიკის ახალი მიმართულება</w:t>
            </w:r>
            <w:r>
              <w:rPr>
                <w:rFonts w:ascii="Sylfaen" w:eastAsia="Sylfaen" w:hAnsi="Sylfaen"/>
                <w:color w:val="000000"/>
              </w:rPr>
              <w:br/>
            </w:r>
            <w:r>
              <w:rPr>
                <w:rFonts w:ascii="Sylfaen" w:eastAsia="Sylfaen" w:hAnsi="Sylfaen"/>
                <w:color w:val="000000"/>
              </w:rPr>
              <w:b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მოყვანის მიმართულებით; დასაქმების ხელშემწყობი ღონისძიებების გატარება შრომის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r>
              <w:rPr>
                <w:rFonts w:ascii="Sylfaen" w:eastAsia="Sylfaen" w:hAnsi="Sylfaen"/>
                <w:color w:val="000000"/>
              </w:rPr>
              <w:br/>
            </w:r>
            <w:r>
              <w:rPr>
                <w:rFonts w:ascii="Sylfaen" w:eastAsia="Sylfaen" w:hAnsi="Sylfaen"/>
                <w:color w:val="000000"/>
              </w:rPr>
              <w:br/>
              <w:t>საზოგადოებრივ სამუშაოებზე დასაქმების ხელშეწყობა</w:t>
            </w:r>
            <w:r>
              <w:rPr>
                <w:rFonts w:ascii="Sylfaen" w:eastAsia="Sylfaen" w:hAnsi="Sylfaen"/>
                <w:color w:val="000000"/>
              </w:rPr>
              <w:br/>
            </w:r>
            <w:r>
              <w:rPr>
                <w:rFonts w:ascii="Sylfaen" w:eastAsia="Sylfaen" w:hAnsi="Sylfaen"/>
                <w:color w:val="000000"/>
              </w:rPr>
              <w:b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დასაქმებულთა, როგორც მამაკაცთა, ისე ქალთა რაოდენობის ზრდა;</w:t>
            </w:r>
            <w:r>
              <w:rPr>
                <w:rFonts w:ascii="Sylfaen" w:eastAsia="Sylfaen" w:hAnsi="Sylfaen"/>
                <w:color w:val="000000"/>
              </w:rPr>
              <w:br/>
              <w:t>შრომის ბაზრის მოთხოვნების შესაბამისად სამუშაოს მაძიებელთა პროფესიული უნარ-ჩვევების ამაღლება და მათი კონკურენტუნარიანობის გაზრდა, ქალთა მომატებული მაჩვენებლით;</w:t>
            </w:r>
            <w:r>
              <w:rPr>
                <w:rFonts w:ascii="Sylfaen" w:eastAsia="Sylfaen" w:hAnsi="Sylfaen"/>
                <w:color w:val="000000"/>
              </w:rPr>
              <w:br/>
            </w:r>
            <w:r>
              <w:rPr>
                <w:rFonts w:ascii="Sylfaen" w:eastAsia="Sylfaen" w:hAnsi="Sylfaen"/>
                <w:color w:val="000000"/>
              </w:rPr>
              <w:lastRenderedPageBreak/>
              <w:t xml:space="preserve">შრომითი ნორმების აღსრულებაზე ზედამხედველობა, მათ შორის, დისკრიმინაციის, სექსუალური შევიწროების აკრძალვის, გენდერული თანასწორობის,  იძულებითი შრომისა და შრომითი ექსპლუატაციის პრევენციის მიზნით,   შემოწმებული ობიექტების რაოდენობის შესაბამისად; </w:t>
            </w:r>
            <w:r>
              <w:rPr>
                <w:rFonts w:ascii="Sylfaen" w:eastAsia="Sylfaen" w:hAnsi="Sylfaen"/>
                <w:color w:val="000000"/>
              </w:rPr>
              <w:br/>
              <w:t xml:space="preserve">საქართველოში მოქმედი შრომითი ნორმების/სტანდარტების დასახვეწად და მისი გამოყენების გასაუმჯობესებლად შესაბამისი წინადადებების/სამართლებრივი აქტების პროექტების შემუშავება, მათ შორის შრომის უსაფრთხოების, საწარმოო სანიტარიულ-ჰიგიენური ნორმების, ტრეფიკინგისა და  შრომითი უფლებების დაცვის მიზნით შესაბამისი სამართლებრივი აქტების პროექტების მომზადება; </w:t>
            </w:r>
            <w:r>
              <w:rPr>
                <w:rFonts w:ascii="Sylfaen" w:eastAsia="Sylfaen" w:hAnsi="Sylfaen"/>
                <w:color w:val="000000"/>
              </w:rPr>
              <w:br/>
            </w:r>
            <w:r>
              <w:rPr>
                <w:rFonts w:ascii="Sylfaen" w:eastAsia="Sylfaen" w:hAnsi="Sylfaen"/>
                <w:color w:val="000000"/>
              </w:rPr>
              <w:t> „შრომის ინსპექციის შესახებ“ საქართველოს კანონით ნაკისრი ვალდებულებების ფარგლებში შრომის ინსპექტორთა საქმიანობის აღრიცხვა, დამუშავება  და მოპოვებული ინფორმაციის გააანალიზება;</w:t>
            </w:r>
            <w:r>
              <w:rPr>
                <w:rFonts w:ascii="Sylfaen" w:eastAsia="Sylfaen" w:hAnsi="Sylfaen"/>
                <w:color w:val="000000"/>
              </w:rPr>
              <w:br/>
              <w:t>შრომით ურთიერთობებში ჩართული მხარეებისთვის და სხვა დაინტერესებული პირებისთვის ცნობიერების ამაღლება;</w:t>
            </w:r>
            <w:r>
              <w:rPr>
                <w:rFonts w:ascii="Sylfaen" w:eastAsia="Sylfaen" w:hAnsi="Sylfaen"/>
                <w:color w:val="000000"/>
              </w:rPr>
              <w:br/>
              <w:t>საზოგადოებრივ სამუშაოებზე ჩართული სოციალურად დაუცველი შრომისუნარიანი ბენეფიციარების რაოდენობა, რომლებიც დასაქმდნენ ისეთ საზოგადოებრივ სამუშაოებზე,  რომელიც არ საჭიროებს განსაკუთრებულ პროფესიულ მომზადებას;</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დასაქმების ხელშეწყობის სხვადასხვა აქტივობებში ჩართული პირთა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დასაქმებულთა საპროგნოზო მაჩვენებელი. დასაქმების ხელშეწყობის სხვადასხვა აქტივობების შედეგად დასაქმებულია – 6,5 ათასამდე სამუშაოს მაძიებელი, მათ შორის დასაქმებულ ქალთა რაოდენობა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დასაქმების ხელშეწყობის სხვადასხვა აქტივობების შედეგად დასაქმებულთა რაოდენობის ზრდა: 2024წ. - 60%; 2025წ. -40%; 2026წ. - 30%; 2027წ. - 20%;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სამუშაო ადგილების შეზღუდული რაოდენობა. სამუშაოა მაძიებელთა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შრომის ბაზრის მოთხოვნის შესაბამისად, კარიერის დაგეგმვით, საკვანძო კომპეტენციებით, მოთხოვნად პროფესიებში სამუშაოს მაძიებელთა პროფესიული მომზადებით, პროფესიული გადამზადებითა და კვალიფიკაციის ამაღლებით, გადამზადებულთა და დასაქმებულთა სამუშაოს მაძიებელთა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საპროგნოზო მაჩვენებლი. ქვეპროგრამის ფარგლებში ჩართულ ბენეფიცართა რაოდეონობა 4 ათასი, მათ შორის მოსარგებლე ქალთა რაოდენობა - 70%. ასევე, დასაქმებულთა რაოდენობა 20%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სამუშაოს მაძიებელთა პროფესიული კვალიფიკაციის ამაღლების ქვეპროგრამაში ჩართული ბენეფიციარების რაოდენობა წლების მიხედვით: 2024წ. – 4.8ათასამდე; 2025წ. – 6.0 ათასამდე; 2026წ. – 7.2 ათასამდე; 2027 წ. -9.0 ათასამდე ყოველწლიურად მოსარგებლე ქალთა რაოდენობა - 70 %. ასევე, დასაქმებულთა რაოდენობა 20%-ი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სამუშაოს მაძიებელთა, მათ შორის ქალთა და დამსაქმებელთა ჩართულობის დაბალი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შრომის ინსპექციის მანდატის ფარგლებში განხორციელებული ინსპექტირებების შედეგად შემოწმებული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შრომის ინსპექციის მანდატის ფარგლებში შემოწმებული ობიექტების რაოდენობა-1 100-მდე;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შრომის ინსპექციის მანდატის ფარგლებში შემოწმებული ობიექტების რაოდენობა: 2024 - 1500 მდე, 2025 - 1600 მდე, 2026 - 1700 მდე და 2027 - 1800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 აღსრულების მექანიზმი, მატერიალურ-ტექნიკური ბაზის ნაკლებობა და საკადრო დეფიციტი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 სამუშაოებზე ჩართული ბენეფიციარების რაოდენობა და ღია შრომის ბაზარზე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30.0 ათასამდე, მათ შორის მოსარგებლე ქალთა რაოდენობა - 50 %, ღია შრომის ბაზარზე -15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დასაქმებულთა რაოდენობა: 2024წ. - 30.0 ათასამდე; 2025წ. - 40.0 ათასამდე; 2026წ. – 50.0ათასამდე; 2027 50.0 მათ შორის მოსარგებლე ქალთა რაოდენობა - 55 %-ი ყოველწლიურად; ღია შრომის ბაზარზე დასაქმების რაოდენობა: 2024წ. – 20 ათასი; 2025წ. – 25 ათასი; 2026წ.-30 ათასი; 2027 – 35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ჩართულობის დაბალი მაჩვენებელი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ოკუპირებული ტერიტორიებიდან დევნილთა, შრომის, ჯანმრთელობისა და სოციალური დაცვის პროგრამების მართვა (27 01)</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საგანგებო სიტუაციების კოორდინაციისა და გადაუდებელი დახმარების ცენტრი; სსიპ - დევნილთა, ეკომიგრანტთა და საარსებო წყაროებით უზრუნველყოფის სააგენტო; სსიპ - დასაქმების ხელშეწყობის სახელმწიფო სააგენტო; სსიპ-ჯანმრთელობის ეროვნული სააგენტო; სსიპ-ინფორმაციული ტექნოლოგიების სააგენტო; </w:t>
            </w:r>
            <w:r>
              <w:rPr>
                <w:rFonts w:ascii="Sylfaen" w:eastAsia="Sylfaen" w:hAnsi="Sylfaen"/>
                <w:color w:val="000000"/>
              </w:rPr>
              <w:t> ა(ა)იპ-საქართველოს სოლიდარობის ფონდი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ადამიანური კაპიტალის მიზნები N4.4 (სოციალური) </w:t>
            </w:r>
            <w:r>
              <w:rPr>
                <w:rFonts w:ascii="Sylfaen" w:eastAsia="Sylfaen" w:hAnsi="Sylfaen"/>
                <w:color w:val="000000"/>
              </w:rPr>
              <w:br/>
              <w:t xml:space="preserve">ადამიანური კაპიტალის მიზნები N1.5.2 (სოციალური) </w:t>
            </w:r>
            <w:r>
              <w:rPr>
                <w:rFonts w:ascii="Sylfaen" w:eastAsia="Sylfaen" w:hAnsi="Sylfaen"/>
                <w:color w:val="000000"/>
              </w:rPr>
              <w:br/>
              <w:t xml:space="preserve">ადამიანური კაპიტალის მიზნები N3.3.1 (დასაქმება) </w:t>
            </w:r>
            <w:r>
              <w:rPr>
                <w:rFonts w:ascii="Sylfaen" w:eastAsia="Sylfaen" w:hAnsi="Sylfaen"/>
                <w:color w:val="000000"/>
              </w:rPr>
              <w:br/>
            </w:r>
            <w:r>
              <w:rPr>
                <w:rFonts w:ascii="Sylfaen" w:eastAsia="Sylfaen" w:hAnsi="Sylfaen"/>
                <w:color w:val="000000"/>
              </w:rPr>
              <w:lastRenderedPageBreak/>
              <w:t xml:space="preserve">ადამიანური კაპიტალის მიზნები N1.6 (სოციალური) </w:t>
            </w:r>
            <w:r>
              <w:rPr>
                <w:rFonts w:ascii="Sylfaen" w:eastAsia="Sylfaen" w:hAnsi="Sylfaen"/>
                <w:color w:val="000000"/>
              </w:rPr>
              <w:br/>
              <w:t>ადამიანური კაპიტალის მიზნები N2.4 (ჯანდაცვა)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Pr>
                <w:rFonts w:ascii="Sylfaen" w:eastAsia="Sylfaen" w:hAnsi="Sylfaen"/>
                <w:color w:val="000000"/>
              </w:rPr>
              <w:br/>
            </w:r>
            <w:r>
              <w:rPr>
                <w:rFonts w:ascii="Sylfaen" w:eastAsia="Sylfaen" w:hAnsi="Sylfaen"/>
                <w:color w:val="000000"/>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Pr>
                <w:rFonts w:ascii="Sylfaen" w:eastAsia="Sylfaen" w:hAnsi="Sylfaen"/>
                <w:color w:val="000000"/>
              </w:rPr>
              <w:br/>
            </w:r>
            <w:r>
              <w:rPr>
                <w:rFonts w:ascii="Sylfaen" w:eastAsia="Sylfaen" w:hAnsi="Sylfaen"/>
                <w:color w:val="000000"/>
              </w:rPr>
              <w:br/>
              <w:t>ჯანმრთელობის დაცვის სისტემის მარეგულირებელი აქტების მომზადება;</w:t>
            </w:r>
            <w:r>
              <w:rPr>
                <w:rFonts w:ascii="Sylfaen" w:eastAsia="Sylfaen" w:hAnsi="Sylfaen"/>
                <w:color w:val="000000"/>
              </w:rPr>
              <w:br/>
            </w:r>
            <w:r>
              <w:rPr>
                <w:rFonts w:ascii="Sylfaen" w:eastAsia="Sylfaen" w:hAnsi="Sylfaen"/>
                <w:color w:val="000000"/>
              </w:rPr>
              <w:br/>
              <w:t>სამედიცინო საქმიანობის ხარისხის კონტროლი და მისი უსაფრთხოების უზრუნველყოფა;</w:t>
            </w:r>
            <w:r>
              <w:rPr>
                <w:rFonts w:ascii="Sylfaen" w:eastAsia="Sylfaen" w:hAnsi="Sylfaen"/>
                <w:color w:val="000000"/>
              </w:rPr>
              <w:br/>
            </w:r>
            <w:r>
              <w:rPr>
                <w:rFonts w:ascii="Sylfaen" w:eastAsia="Sylfaen" w:hAnsi="Sylfaen"/>
                <w:color w:val="000000"/>
              </w:rPr>
              <w:br/>
              <w:t>სამედიცინო-სოციალური ექსპერტიზის კონტროლი;</w:t>
            </w:r>
            <w:r>
              <w:rPr>
                <w:rFonts w:ascii="Sylfaen" w:eastAsia="Sylfaen" w:hAnsi="Sylfaen"/>
                <w:color w:val="000000"/>
              </w:rPr>
              <w:br/>
            </w:r>
            <w:r>
              <w:rPr>
                <w:rFonts w:ascii="Sylfaen" w:eastAsia="Sylfaen" w:hAnsi="Sylfaen"/>
                <w:color w:val="000000"/>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Pr>
                <w:rFonts w:ascii="Sylfaen" w:eastAsia="Sylfaen" w:hAnsi="Sylfaen"/>
                <w:color w:val="000000"/>
              </w:rPr>
              <w:br/>
            </w:r>
            <w:r>
              <w:rPr>
                <w:rFonts w:ascii="Sylfaen" w:eastAsia="Sylfaen" w:hAnsi="Sylfaen"/>
                <w:color w:val="000000"/>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Pr>
                <w:rFonts w:ascii="Sylfaen" w:eastAsia="Sylfaen" w:hAnsi="Sylfaen"/>
                <w:color w:val="000000"/>
              </w:rPr>
              <w:br/>
            </w:r>
            <w:r>
              <w:rPr>
                <w:rFonts w:ascii="Sylfaen" w:eastAsia="Sylfaen" w:hAnsi="Sylfaen"/>
                <w:color w:val="000000"/>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Pr>
                <w:rFonts w:ascii="Sylfaen" w:eastAsia="Sylfaen" w:hAnsi="Sylfaen"/>
                <w:color w:val="000000"/>
              </w:rPr>
              <w:br/>
            </w:r>
            <w:r>
              <w:rPr>
                <w:rFonts w:ascii="Sylfaen" w:eastAsia="Sylfaen" w:hAnsi="Sylfaen"/>
                <w:color w:val="00000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Pr>
                <w:rFonts w:ascii="Sylfaen" w:eastAsia="Sylfaen" w:hAnsi="Sylfaen"/>
                <w:color w:val="000000"/>
              </w:rPr>
              <w:br/>
            </w:r>
            <w:r>
              <w:rPr>
                <w:rFonts w:ascii="Sylfaen" w:eastAsia="Sylfaen" w:hAnsi="Sylfaen"/>
                <w:color w:val="000000"/>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Pr>
                <w:rFonts w:ascii="Sylfaen" w:eastAsia="Sylfaen" w:hAnsi="Sylfaen"/>
                <w:color w:val="000000"/>
              </w:rPr>
              <w:br/>
            </w:r>
            <w:r>
              <w:rPr>
                <w:rFonts w:ascii="Sylfaen" w:eastAsia="Sylfaen" w:hAnsi="Sylfaen"/>
                <w:color w:val="000000"/>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Pr>
                <w:rFonts w:ascii="Sylfaen" w:eastAsia="Sylfaen" w:hAnsi="Sylfaen"/>
                <w:color w:val="000000"/>
              </w:rPr>
              <w:br/>
            </w:r>
            <w:r>
              <w:rPr>
                <w:rFonts w:ascii="Sylfaen" w:eastAsia="Sylfaen" w:hAnsi="Sylfaen"/>
                <w:color w:val="000000"/>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Pr>
                <w:rFonts w:ascii="Sylfaen" w:eastAsia="Sylfaen" w:hAnsi="Sylfaen"/>
                <w:color w:val="000000"/>
              </w:rPr>
              <w:br/>
            </w:r>
            <w:r>
              <w:rPr>
                <w:rFonts w:ascii="Sylfaen" w:eastAsia="Sylfaen" w:hAnsi="Sylfaen"/>
                <w:color w:val="000000"/>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Pr>
                <w:rFonts w:ascii="Sylfaen" w:eastAsia="Sylfaen" w:hAnsi="Sylfaen"/>
                <w:color w:val="000000"/>
              </w:rPr>
              <w:br/>
            </w:r>
            <w:r>
              <w:rPr>
                <w:rFonts w:ascii="Sylfaen" w:eastAsia="Sylfaen" w:hAnsi="Sylfaen"/>
                <w:color w:val="000000"/>
              </w:rPr>
              <w:br/>
              <w:t>საზღვარგარეთ საქართველოს მოქალაქეების დროებით ლეგალურად დასაქმების ხელშეწყობა;</w:t>
            </w:r>
            <w:r>
              <w:rPr>
                <w:rFonts w:ascii="Sylfaen" w:eastAsia="Sylfaen" w:hAnsi="Sylfaen"/>
                <w:color w:val="000000"/>
              </w:rPr>
              <w:br/>
            </w:r>
            <w:r>
              <w:rPr>
                <w:rFonts w:ascii="Sylfaen" w:eastAsia="Sylfaen" w:hAnsi="Sylfaen"/>
                <w:color w:val="000000"/>
              </w:rPr>
              <w:lastRenderedPageBreak/>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ხარისხიანი საზოგადოებრივი ჯანმრთელობის დაცვა;</w:t>
            </w:r>
            <w:r>
              <w:rPr>
                <w:rFonts w:ascii="Sylfaen" w:eastAsia="Sylfaen" w:hAnsi="Sylfaen"/>
                <w:color w:val="000000"/>
              </w:rPr>
              <w:br/>
              <w:t>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r>
              <w:rPr>
                <w:rFonts w:ascii="Sylfaen" w:eastAsia="Sylfaen" w:hAnsi="Sylfaen"/>
                <w:color w:val="000000"/>
              </w:rPr>
              <w:br/>
              <w:t>ქვეყანაში კეთილსაიმედო ეპიდემიოლოგიური მდგომარეობის უზრუნველყოფა;</w:t>
            </w:r>
            <w:r>
              <w:rPr>
                <w:rFonts w:ascii="Sylfaen" w:eastAsia="Sylfaen" w:hAnsi="Sylfaen"/>
                <w:color w:val="000000"/>
              </w:rPr>
              <w:br/>
              <w:t xml:space="preserve">ბენეფიციარებისათვის დადგენილი გასაცემლების სრული და დროული მიწოდება; </w:t>
            </w:r>
            <w:r>
              <w:rPr>
                <w:rFonts w:ascii="Sylfaen" w:eastAsia="Sylfaen" w:hAnsi="Sylfaen"/>
                <w:color w:val="000000"/>
              </w:rPr>
              <w:br/>
              <w:t>უკანონო სამედიცინო და საექიმო საქმიანობისაგან დაცული მოსახლეობა;</w:t>
            </w:r>
            <w:r>
              <w:rPr>
                <w:rFonts w:ascii="Sylfaen" w:eastAsia="Sylfaen" w:hAnsi="Sylfaen"/>
                <w:color w:val="000000"/>
              </w:rPr>
              <w:br/>
              <w:t>სრულყოფილი სამედიცინო-სოციალური ექსპერტიზა;</w:t>
            </w:r>
            <w:r>
              <w:rPr>
                <w:rFonts w:ascii="Sylfaen" w:eastAsia="Sylfaen" w:hAnsi="Sylfaen"/>
                <w:color w:val="000000"/>
              </w:rPr>
              <w:br/>
              <w:t xml:space="preserve">გაუვარგისებული, უხარისხო და წუნდებული პროდუქტისაგან დაცული ფარმაცევტული ბაზარი; </w:t>
            </w:r>
            <w:r>
              <w:rPr>
                <w:rFonts w:ascii="Sylfaen" w:eastAsia="Sylfaen" w:hAnsi="Sylfaen"/>
                <w:color w:val="000000"/>
              </w:rPr>
              <w:b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r>
              <w:rPr>
                <w:rFonts w:ascii="Sylfaen" w:eastAsia="Sylfaen" w:hAnsi="Sylfaen"/>
                <w:color w:val="000000"/>
              </w:rPr>
              <w:br/>
              <w:t xml:space="preserve">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 </w:t>
            </w:r>
            <w:r>
              <w:rPr>
                <w:rFonts w:ascii="Sylfaen" w:eastAsia="Sylfaen" w:hAnsi="Sylfaen"/>
                <w:color w:val="000000"/>
              </w:rPr>
              <w:br/>
              <w:t>იძულებით გადაადგილებულ პირთა - დევნილთა, ეკომიგრანტთა და მიგრანტთა გაუმჯობესებული სოციალურ-ეკონომიკური მდგომარეობა;</w:t>
            </w:r>
            <w:r>
              <w:rPr>
                <w:rFonts w:ascii="Sylfaen" w:eastAsia="Sylfaen" w:hAnsi="Sylfaen"/>
                <w:color w:val="000000"/>
              </w:rPr>
              <w:br/>
              <w:t>ქვეყანაში შრომის ბაზრის აქტიური პოლიტიკის გატარების უზრუნველყოფა; 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r>
              <w:rPr>
                <w:rFonts w:ascii="Sylfaen" w:eastAsia="Sylfaen" w:hAnsi="Sylfaen"/>
                <w:color w:val="000000"/>
              </w:rPr>
              <w:br/>
              <w:t>საზღვარგარეთ საქართველოს მოქალაქეების დროებით ლეგალურად დასაქმების უზრუნველყოფა;</w:t>
            </w:r>
            <w:r>
              <w:rPr>
                <w:rFonts w:ascii="Sylfaen" w:eastAsia="Sylfaen" w:hAnsi="Sylfaen"/>
                <w:color w:val="000000"/>
              </w:rPr>
              <w:b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Pr>
                <w:rFonts w:ascii="Sylfaen" w:eastAsia="Sylfaen" w:hAnsi="Sylfaen"/>
                <w:color w:val="000000"/>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დაცვისა და შრომის ბაზრის პოლიტიკის შემუშავება და მართვა;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ჯანმრთელობის დაცვის სფეროს მოსახლეობის ჯანმრთელობის მდგომარეობის მონიტორინგი და ანალიზი;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15%</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დაცვის სფეროს მხარდაჭერა;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სოციალური დაცვის პროგრამები მიმართულია ყველაზე შეჭირვებული მოსახლეობისთვის; 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0.05%</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და ფარმაცევტული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ჯანმრთელობისა და სოციალური დაცვის, შრომისა და დასაქმების, დევნილთა, ეკომიგრანტთა სოციალური დაცვისა და განსახლების პროგრამების შეუფერხებელი ფუნქციონირებით უზრუნველყოფილი მოსახლეობა;</w:t>
            </w:r>
            <w:r>
              <w:rPr>
                <w:rFonts w:ascii="Sylfaen" w:eastAsia="Sylfaen" w:hAnsi="Sylfaen"/>
                <w:color w:val="000000"/>
              </w:rPr>
              <w:br/>
            </w:r>
            <w:r>
              <w:rPr>
                <w:rFonts w:ascii="Sylfaen" w:eastAsia="Sylfaen" w:hAnsi="Sylfaen"/>
                <w:color w:val="000000"/>
              </w:rPr>
              <w:br/>
              <w:t>შრომის ბაზრის მონიტორინგი და მტკიცებულებებზე დაფუძნებული პოლიტიკა.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დაცვისა და შრომის ბაზრის პოლიტიკის შემუშავება და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lastRenderedPageBreak/>
              <w:t>სამედიცინო საქმიანობის რეგულირების პროგრამა (27 01 02)</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სამედიცინო და ფარმაცევტული საქმიანობის რეგულირების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სამედიცინო საქმიანობის ხარისხის კონტროლი და მისი უსაფრთხოების უზრუნველყოფა;</w:t>
            </w:r>
            <w:r>
              <w:rPr>
                <w:rFonts w:ascii="Sylfaen" w:eastAsia="Sylfaen" w:hAnsi="Sylfaen"/>
                <w:color w:val="000000"/>
              </w:rPr>
              <w:br/>
            </w:r>
            <w:r>
              <w:rPr>
                <w:rFonts w:ascii="Sylfaen" w:eastAsia="Sylfaen" w:hAnsi="Sylfaen"/>
                <w:color w:val="000000"/>
              </w:rPr>
              <w:br/>
              <w:t>სამედიცინო-სოციალური ექსპერტიზის კონტროლი;</w:t>
            </w:r>
            <w:r>
              <w:rPr>
                <w:rFonts w:ascii="Sylfaen" w:eastAsia="Sylfaen" w:hAnsi="Sylfaen"/>
                <w:color w:val="000000"/>
              </w:rPr>
              <w:br/>
            </w:r>
            <w:r>
              <w:rPr>
                <w:rFonts w:ascii="Sylfaen" w:eastAsia="Sylfaen" w:hAnsi="Sylfaen"/>
                <w:color w:val="000000"/>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უკანონო სამედიცინო და საექიმო საქმიანობისაგან დაცული მოსახლეობა; </w:t>
            </w:r>
            <w:r>
              <w:rPr>
                <w:rFonts w:ascii="Sylfaen" w:eastAsia="Sylfaen" w:hAnsi="Sylfaen"/>
                <w:color w:val="000000"/>
              </w:rPr>
              <w:br/>
              <w:t>სრულყოფილი სამედიცინო-სოციალური ექსპერტიზა;</w:t>
            </w:r>
            <w:r>
              <w:rPr>
                <w:rFonts w:ascii="Sylfaen" w:eastAsia="Sylfaen" w:hAnsi="Sylfaen"/>
                <w:color w:val="000000"/>
              </w:rPr>
              <w:br/>
              <w:t>გაუვარგისებული, უხარისხო და წუნდებული პროდუქტისაგან დაცული ფარმაცევტული ბაზარი.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მოთხოვნების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ფარმაცევტული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დაავადებათა კონტროლისა და ეპიდემიოლოგიური უსაფრთხოების პროგრამის მართვა (27 01 03)</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ხარისხიანი საზოგადოებრივი ჯანმრთელობის დაცვა;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ჯანმრთელობის დაცვა;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სოციალური დაცვის პროგრამების მართვა (27 01 04)</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სოციალური მომსახურების სააგენტო</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ადამიანური კაპიტალის მიზნები N1.6 (სოციალური) </w:t>
            </w:r>
            <w:r>
              <w:rPr>
                <w:rFonts w:ascii="Sylfaen" w:eastAsia="Sylfaen" w:hAnsi="Sylfaen"/>
                <w:color w:val="000000"/>
              </w:rPr>
              <w:br/>
              <w:t>ადამიანური კაპიტალის მიზნები N1.5.2 (სოციალური)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 სოციალური დაცვის სფეროში სახელმწიფო პოლიტიკის განხორციელება და მისი ხელშეწყობა;</w:t>
            </w:r>
            <w:r>
              <w:rPr>
                <w:rFonts w:ascii="Sylfaen" w:eastAsia="Sylfaen" w:hAnsi="Sylfaen"/>
                <w:color w:val="000000"/>
              </w:rPr>
              <w:br/>
            </w:r>
            <w:r>
              <w:rPr>
                <w:rFonts w:ascii="Sylfaen" w:eastAsia="Sylfaen" w:hAnsi="Sylfaen"/>
                <w:color w:val="000000"/>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დროულად გაცემის ორგანიზება;</w:t>
            </w:r>
            <w:r>
              <w:rPr>
                <w:rFonts w:ascii="Sylfaen" w:eastAsia="Sylfaen" w:hAnsi="Sylfaen"/>
                <w:color w:val="000000"/>
              </w:rPr>
              <w:br/>
              <w:t>ოჯახების გაძლიერება, ალტერნატიული სერვისების განვითარება და მათი ხელმისაწვდომობის გაზრდა;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დაცვის სფეროს მხარდაჭერა;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სოციალური დაცვის პროგრამები მიმართულია ყველაზე შეჭირვებული მოსახლეობისთვის, </w:t>
            </w:r>
            <w:r>
              <w:rPr>
                <w:rFonts w:ascii="Sylfaen" w:eastAsia="Sylfaen" w:hAnsi="Sylfaen"/>
                <w:color w:val="000000"/>
              </w:rPr>
              <w:lastRenderedPageBreak/>
              <w:t xml:space="preserve">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განხილულია 74 საჩივარი (2022 წლის მონაცემები);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0.05%</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სახელმწიფო ზრუნვის, ადამიანით ვაჭრობის (ტრეფიკინგის) მსხვერპლთა დაცვისა და დახმარების მართვა (27 01 05)</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Pr>
                <w:rFonts w:ascii="Sylfaen" w:eastAsia="Sylfaen" w:hAnsi="Sylfaen"/>
                <w:color w:val="000000"/>
              </w:rPr>
              <w:br/>
            </w:r>
            <w:r>
              <w:rPr>
                <w:rFonts w:ascii="Sylfaen" w:eastAsia="Sylfaen" w:hAnsi="Sylfaen"/>
                <w:color w:val="000000"/>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Pr>
                <w:rFonts w:ascii="Sylfaen" w:eastAsia="Sylfaen" w:hAnsi="Sylfaen"/>
                <w:color w:val="000000"/>
              </w:rPr>
              <w:br/>
            </w:r>
            <w:r>
              <w:rPr>
                <w:rFonts w:ascii="Sylfaen" w:eastAsia="Sylfaen" w:hAnsi="Sylfaen"/>
                <w:color w:val="000000"/>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მომსახურების სახელმძღვანელო პრინციპების გამოყენების ეფექტურობა;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 სახელმძღვანელო პრინციპების არაეფექტურად გამოყენების ხარისხობრივი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შესაბამისად სახელმძღვანელო პრინციპების არაეფექტურად </w:t>
            </w:r>
            <w:r>
              <w:rPr>
                <w:rFonts w:ascii="Sylfaen" w:eastAsia="Sylfaen" w:hAnsi="Sylfaen"/>
                <w:color w:val="000000"/>
              </w:rPr>
              <w:lastRenderedPageBreak/>
              <w:t xml:space="preserve">გამოყენების მაჩვენებელი 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საგანგებო სიტუაციების კოორდინაციისა და გადაუდებელი დახმარების მართვა (27 01 06)</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საგანგებო სიტუაციების კოორდინაციისა და გადაუდებელი დახმარების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Pr>
                <w:rFonts w:ascii="Sylfaen" w:eastAsia="Sylfaen" w:hAnsi="Sylfaen"/>
                <w:color w:val="000000"/>
              </w:rPr>
              <w:br/>
            </w:r>
            <w:r>
              <w:rPr>
                <w:rFonts w:ascii="Sylfaen" w:eastAsia="Sylfaen" w:hAnsi="Sylfaen"/>
                <w:color w:val="000000"/>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Pr>
                <w:rFonts w:ascii="Sylfaen" w:eastAsia="Sylfaen" w:hAnsi="Sylfaen"/>
                <w:color w:val="000000"/>
              </w:rPr>
              <w:br/>
            </w:r>
            <w:r>
              <w:rPr>
                <w:rFonts w:ascii="Sylfaen" w:eastAsia="Sylfaen" w:hAnsi="Sylfaen"/>
                <w:color w:val="000000"/>
              </w:rPr>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უზრუნველყოფილია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r>
              <w:rPr>
                <w:rFonts w:ascii="Sylfaen" w:eastAsia="Sylfaen" w:hAnsi="Sylfaen"/>
                <w:color w:val="000000"/>
              </w:rPr>
              <w:br/>
              <w:t>პროფესიული მომზადების, გადამზადებისა და კვალიფიკაციის ამაღლების მიზნით  ადმინისტრირებული სასწავლო ან/და სატრენინგო მომსახურების მიწოდება;</w:t>
            </w:r>
            <w:r>
              <w:rPr>
                <w:rFonts w:ascii="Sylfaen" w:eastAsia="Sylfaen" w:hAnsi="Sylfaen"/>
                <w:color w:val="000000"/>
              </w:rPr>
              <w:b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პირველადი და გადაუდებელი სამედიცინო დახმარების (გამოძახებების)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გამოძახებების 100%-ით შესრულება;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არამიზნობრივი გამოძახებები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დევნილთა, ეკომიგრანტთა და საარსებო წყაროებით უზრუნველყოფა (27 01 07)</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  სოციალურ-ეკონომიკური პირობების გაუმჯობესების ხელშეწყობა, მათ შორის, საარსებო წყაროების შექმნით; </w:t>
            </w:r>
            <w:r>
              <w:rPr>
                <w:rFonts w:ascii="Sylfaen" w:eastAsia="Sylfaen" w:hAnsi="Sylfaen"/>
                <w:color w:val="000000"/>
              </w:rPr>
              <w:br/>
            </w:r>
            <w:r>
              <w:rPr>
                <w:rFonts w:ascii="Sylfaen" w:eastAsia="Sylfaen" w:hAnsi="Sylfaen"/>
                <w:color w:val="000000"/>
              </w:rPr>
              <w:br/>
              <w:t>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გაუმჯობესებული სოციალურ-ეკონომიკური მდგომარეობა.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დევნილთა უწყვეტი რეგისტრაცია ( სტატუსის მინიჭება, შეწყვეტა,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შენარჩუნებულია საბაზისო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დევნილთა და სტიქიის შედეგად დაზარალებული ოჯახების მიერ შევსებული განაცხადების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მიღებული განაცხადების შეფასება/გადაფასება;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დასაქმების ხელშეწყობის მომსახურებათა მართვა (27 01 08)</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სსიპ - დასაქმების ხელშეწყობის სახელმწიფო სააგენტო  </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ადამიანური კაპიტალის მიზნები N2.4 (ჯანდაცვა)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ქვეყანაში შრომისა და დასაქმების სფეროში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Pr>
                <w:rFonts w:ascii="Sylfaen" w:eastAsia="Sylfaen" w:hAnsi="Sylfaen"/>
                <w:color w:val="000000"/>
              </w:rPr>
              <w:br/>
            </w:r>
            <w:r>
              <w:rPr>
                <w:rFonts w:ascii="Sylfaen" w:eastAsia="Sylfaen" w:hAnsi="Sylfaen"/>
                <w:color w:val="000000"/>
              </w:rPr>
              <w:br/>
              <w:t xml:space="preserve">საზღვარგარეთ საქართველოს მოქალაქეების დროებით ლეგალურად დასაქმების ხელშეწყობა;  </w:t>
            </w:r>
            <w:r>
              <w:rPr>
                <w:rFonts w:ascii="Sylfaen" w:eastAsia="Sylfaen" w:hAnsi="Sylfaen"/>
                <w:color w:val="000000"/>
              </w:rPr>
              <w:br/>
            </w:r>
            <w:r>
              <w:rPr>
                <w:rFonts w:ascii="Sylfaen" w:eastAsia="Sylfaen" w:hAnsi="Sylfaen"/>
                <w:color w:val="000000"/>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Pr>
                <w:rFonts w:ascii="Sylfaen" w:eastAsia="Sylfaen" w:hAnsi="Sylfaen"/>
                <w:color w:val="000000"/>
              </w:rPr>
              <w:br/>
            </w:r>
            <w:r>
              <w:rPr>
                <w:rFonts w:ascii="Sylfaen" w:eastAsia="Sylfaen" w:hAnsi="Sylfaen"/>
                <w:color w:val="000000"/>
              </w:rPr>
              <w:br/>
              <w:t>დამსაქმებლებისა და სამუშაო ძალის შესახებ სტატისტიკური ინფორმაციის დამუშავება და ანალიზი;</w:t>
            </w:r>
            <w:r>
              <w:rPr>
                <w:rFonts w:ascii="Sylfaen" w:eastAsia="Sylfaen" w:hAnsi="Sylfaen"/>
                <w:color w:val="000000"/>
              </w:rPr>
              <w:br/>
            </w:r>
            <w:r>
              <w:rPr>
                <w:rFonts w:ascii="Sylfaen" w:eastAsia="Sylfaen" w:hAnsi="Sylfaen"/>
                <w:color w:val="000000"/>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საზოგადოებრივ სამუშაოებზე დასაქმების პროცესში.</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ქვეყანაში შრომის ბაზრის აქტიური პოლიტიკის გატარების უზრუნველყოფა; დასაქმების ხელშეწყობის მექანიზმების ეფექტურად მართვისა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სრულყოფილად მართვისა და სოციალურად დაუცველი შრომისუნარიანი პირების საზოგადოებრივ სამუშაოებზე დასაქმების  შედეგად სააგენტოს მიერ განსახორციელებელი პროგრამების მიზნების შესრულება. </w:t>
            </w:r>
            <w:r>
              <w:rPr>
                <w:rFonts w:ascii="Sylfaen" w:eastAsia="Sylfaen" w:hAnsi="Sylfaen"/>
                <w:color w:val="000000"/>
              </w:rPr>
              <w:br/>
              <w:t>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w:t>
            </w:r>
            <w:r>
              <w:rPr>
                <w:rFonts w:ascii="Sylfaen" w:eastAsia="Sylfaen" w:hAnsi="Sylfaen"/>
                <w:color w:val="000000"/>
              </w:rPr>
              <w:br/>
              <w:t>უზრუნველყოფილია საქართველოში დაბრუნებული შრომითი მიგრანტების ადგილობრივ შრომით ბაზარზე დასაქმების, აგრეთვე, საზღვარგარეთ საქართველოს მოქალაქეების დროებით ლეგალურად დასაქმების ხელშეწყობა.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შრომის ბაზრის პოლიტიკის შემუშავება და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შრომითი ურთიერთობებისა და დასაქმების ხელშეწყობის ღონისძიებების უზრუნველყოფა; ხორციელდება შრომის ბაზრის მონიტორინგი;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დასაქმების ხელშეწყობის სახელმწიფო პროგრამებში ჩართული სამიზნე ჯგუფების შესაბამისი სერვისებით უზრუნველყოფა; შრომითი ურთიერთობებისა და დასაქმების ხელშეწყობის ღონისძიებების უზრუნველყოფა; ხორციელდება შრომის ბაზრის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ინტერესი; ფორსმაჟორული გარემოებები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lastRenderedPageBreak/>
              <w:t>ჯანმრთელობის დაცვის პროგრამების მართვა (27 01 09)</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ჯანმრთელობის ეროვნული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მოსახლეობის ჯანმრთელობის დაცვის სფეროში სახელმწიფო პოლიტიკის განხორციელება და მისი ხელშეწყობა;</w:t>
            </w:r>
            <w:r>
              <w:rPr>
                <w:rFonts w:ascii="Sylfaen" w:eastAsia="Sylfaen" w:hAnsi="Sylfaen"/>
                <w:color w:val="000000"/>
              </w:rPr>
              <w:br/>
            </w:r>
            <w:r>
              <w:rPr>
                <w:rFonts w:ascii="Sylfaen" w:eastAsia="Sylfaen" w:hAnsi="Sylfaen"/>
                <w:color w:val="00000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 პროგრამების შეუფერხებელი ფუნქციონირების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ჯანმრთელობის პროგრამებში ჩართული სამიზნე ჯგუფების შესაბამისი სერვისებით უზრუნველყოფა, ინფორმაციის მუდმივი განახლება;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1%</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ინფორმაციული ტექნოლოგიების სისტემების განვითარება და მართვა (27 01 10)</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სსიპ-ინფორმაციული ტექნოლოგიების სააგენტო</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ადამიანური კაპიტალის მიზნები N3.3.1 (დასაქმება) </w:t>
            </w:r>
            <w:r>
              <w:rPr>
                <w:rFonts w:ascii="Sylfaen" w:eastAsia="Sylfaen" w:hAnsi="Sylfaen"/>
                <w:color w:val="000000"/>
              </w:rPr>
              <w:br/>
              <w:t>ადამიანური კაპიტალის მიზნები N4.4 (სოციალური)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Pr>
                <w:rFonts w:ascii="Sylfaen" w:eastAsia="Sylfaen" w:hAnsi="Sylfaen"/>
                <w:color w:val="000000"/>
              </w:rPr>
              <w:br/>
              <w:t>დაცული ელექტრონული სისტემები და სასერვერო სისტემა.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ინფრასტრუქტურის განვითარება, პროგრამული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ელექტრონული სერვისების მიწოდების უზრუნველყოფა, სერვერული და ქსელური </w:t>
            </w:r>
            <w:r>
              <w:rPr>
                <w:rFonts w:ascii="Sylfaen" w:eastAsia="Sylfaen" w:hAnsi="Sylfaen"/>
                <w:color w:val="000000"/>
              </w:rPr>
              <w:lastRenderedPageBreak/>
              <w:t xml:space="preserve">ინფრასტრუქტურის ადმინისტრირება, რესურსების ოპტიმიზაცია და გამართული მუშაობის უზრუნველყოფა, არსებული პროგრამების ტექნიკური უზრუნველყოფა და ახალი სისტემებეი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შენარჩუნებულია საბაზისო მონაცემები</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მოქალაქეთა ინდივიდუალური სამედიცინო დახმარების ხელშეწყობა და მართვა (27 01 11)</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ა(ა)იპ - საქართველოს სოლიდარობის ფონდი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1C3216" w:rsidTr="001C3216">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Pr>
                <w:rFonts w:ascii="Sylfaen" w:eastAsia="Sylfaen" w:hAnsi="Sylfaen"/>
                <w:color w:val="000000"/>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r>
              <w:rPr>
                <w:rFonts w:ascii="Sylfaen" w:eastAsia="Sylfaen" w:hAnsi="Sylfaen"/>
                <w:color w:val="000000"/>
              </w:rPr>
              <w:b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r>
              <w:rPr>
                <w:rFonts w:ascii="Sylfaen" w:eastAsia="Sylfaen" w:hAnsi="Sylfaen"/>
                <w:color w:val="000000"/>
              </w:rPr>
              <w:b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ონკოლოგიური დაავადებების მქონე 22 წლამდე ასაკის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მონაცემები;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t>სამინისტროს სისტემაში შემავალი სამედიცინო და სხვა დაწესებულებათა რეაბილიტაცია და აღჭურვა (27 04)</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საგანგებო სიტუაციების კოორდინაციისა და გადაუდებელი დახმარების ცენტრი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 xml:space="preserve">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w:t>
            </w:r>
            <w:r>
              <w:rPr>
                <w:rFonts w:ascii="Sylfaen" w:eastAsia="Sylfaen" w:hAnsi="Sylfaen"/>
                <w:color w:val="000000"/>
              </w:rPr>
              <w:lastRenderedPageBreak/>
              <w:t>უზრუნველყოფა;</w:t>
            </w:r>
            <w:r>
              <w:rPr>
                <w:rFonts w:ascii="Sylfaen" w:eastAsia="Sylfaen" w:hAnsi="Sylfaen"/>
                <w:color w:val="000000"/>
              </w:rPr>
              <w:br/>
            </w:r>
            <w:r>
              <w:rPr>
                <w:rFonts w:ascii="Sylfaen" w:eastAsia="Sylfaen" w:hAnsi="Sylfaen"/>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w:t>
            </w:r>
            <w:r>
              <w:rPr>
                <w:rFonts w:ascii="Sylfaen" w:eastAsia="Sylfaen" w:hAnsi="Sylfaen"/>
                <w:color w:val="000000"/>
              </w:rPr>
              <w:br/>
              <w:t>რეაბილიტირებული და აღჭურვილი სამედიცინო  დაწესებულებები.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აღჭურვილი სამედიცინო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პირველადი ჯანდაცვის ცენტრების საბაზისო აღჭურვის (200 ამბულაოტრიისთვის განკუთვნილი საოფისე და საყოფაცხოვრებო ინვენტარი, სხვადასხვა სამედიცინო აპარატურა და ხელსაწყოები) შეძენილი და დარიგებულია. ფსიქიკური ჯანმრთელობის და ნარკომანიის პრევენციის ცენტრის კორპუსის სარემონტო სამუშაოები განხორციელებულია ; წამლის ხარისხის ლაბორატორიის რეაბილიტაცია/აღჭურვა დასრუებულია. „ინფექციური პათოლოგიის, შიდსისა და კლინიკური იმუნოლოგიის სამეცნიერო-პრაქტიკული ცენტრის“ საიჯარო გადასახადი გადახდილია . „ინფექციური პათოლოგიის, შიდსისა და კლინიკური იმუნოლოგიის სამეცნიერო-პრაქტიკული ცენტრის“ ახალი შენობის საპროექტო-სამშენებლო-სარეალბილიტაცო სამუშაოები მიმდინარეა. საგანგებო სიტუაციების კოორდინაციისა და გადაუდებელი დახმარების ცენტრისათვის შეძენილია 23 ერთეული მაღალი გამავლობის სასწრაფო დახმარების მანქანა.. მიდელის ქუჩაზე არსებული მართვის ცენტრის რეკონსტრუქცია დასრულებულია;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ქ.თბილისის რესპუბლიკური საავადმყოფოს სრული რეკონსტრუქცისათვის სადემონტაჟო, საპროექტო, სამშენებლო სარემონტო სამუშაოების შესყიდვა. საქართველოს სამედიცინო ჰოლდინგის სტაციონარების (ეტაპობრივად) და პჯდ ცენტრების რეაბილიტაცია და აღჭურვა;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რეაბილიტაცია/აღჭურვის დასრულება. ქ.რუსთავში მსჯავრდებულთა ფსიქიატრიული სერვისების მიმწოდებელი ახალი დაწესებულების სტანდარტების შესაბამისად დაპროექტება რეკონსრუქცია რემონტი და მოწყობა; ბედიანის მიუსაფართა დროებითი თავშესაფრის, ახალი კორპუსების სარემონტო, საპროექტო სამუშაოების დასრულება;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 და ნაგებობების რეაბილიტაცია. საგანგებო სიტუაციების კოორდინაციისა და გადაუდებელი დახმარების ცენტრის მართვაში არსებული სიმულაციის ცენტრის სამშენებლო/სარემონტო სამუშაოების შესყიდვა და სასწრაფო დახმარების ავტოპარკის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ტენდერების არ განხორციელება; 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lastRenderedPageBreak/>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(30 05)</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საქართველოს შინაგან საქმეთა სამინისტროს ჯანმრთელობის დაცვის სამსახური</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Pr>
                <w:rFonts w:ascii="Sylfaen" w:eastAsia="Sylfaen" w:hAnsi="Sylfaen"/>
                <w:color w:val="000000"/>
              </w:rPr>
              <w:br/>
            </w:r>
            <w:r>
              <w:rPr>
                <w:rFonts w:ascii="Sylfaen" w:eastAsia="Sylfaen" w:hAnsi="Sylfaen"/>
                <w:color w:val="000000"/>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ბენეფიციართა უზრუნველყოფა თანამედროვე და შესაბამისი სამედიცინო მომსახურებით და სამკურნალო საშუალებებით;</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ბენეფიციართა სამედიცინო მომსახურებით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სამსახურის ბაზაზე (არსებული ინფრასტრუქტურის გათვალისწინებით) მომართულ კონტიგენტთა 100% უზრუნველყოფილ იქნა სხვადასხვა სამედიცინო მომსახურებით, კერძოდ: ექიმ-სპეციალისტებთან განხორციელდა 65 166 ვიზიტი; სტომატოლოგიური მომსახურება 5 284 პაციენტს; განხორციელდა 13 043 სხვადასხვა ულტრაბგერითი კვლევა; ფუნქციონალური დიაგნოსტიკის კაბინეტში ჩატარდა 3 553 გამოკვლევა; ფიზიოთერაპიულ კაბინეტში განხორციელდა 18 349 პროცედურა; რენტგენოგრაფიულად გაშუქდა 11 623 პაციენტი; ჩატარდა 103 999 სხვადასხვა ლაბორატორიული კვლევა; საინექციო კაბინეტში განხორციელდა 1 126 პროცედურა; მასაჟის კაბინეტში ჩატარებულ იქნა 1 289 სამკურნალო პროცედურა; სამხედრო-საექიმო კომისია გაიარა 4 694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1 482 პაციენტს,;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 შენარჩუნებული და გაუმჯობესებულია;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აღნიშნული მაჩვენებელი დამოკიდებულია მოსალოდნელ ავადობათა სიხშირესა და სახეობებზე ასევე სამინისტროს პოლიტიკის ცვლილება თანამშრომელთა მკურნალობასთან დაკავშირებით</w:t>
            </w:r>
          </w:p>
        </w:tc>
      </w:tr>
      <w:tr w:rsidR="001C3216" w:rsidTr="001C3216">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C3216" w:rsidRDefault="001C3216" w:rsidP="005D0A64">
            <w:pPr>
              <w:pStyle w:val="Normal0"/>
            </w:pPr>
          </w:p>
        </w:tc>
      </w:tr>
      <w:tr w:rsidR="001C3216" w:rsidTr="001C3216">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pPr>
            <w:r>
              <w:rPr>
                <w:rFonts w:ascii="Sylfaen" w:eastAsia="Sylfaen" w:hAnsi="Sylfaen"/>
                <w:b/>
                <w:color w:val="000000"/>
                <w:sz w:val="24"/>
              </w:rPr>
              <w:lastRenderedPageBreak/>
              <w:t xml:space="preserve"> სსიპ - საპენსიო სააგენტო (60 00)</w:t>
            </w:r>
          </w:p>
        </w:tc>
      </w:tr>
      <w:tr w:rsidR="001C3216" w:rsidTr="001C3216">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სსიპ - საპენსიო სააგენტო</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r>
              <w:rPr>
                <w:rFonts w:ascii="Sylfaen" w:eastAsia="Sylfaen" w:hAnsi="Sylfaen"/>
                <w:color w:val="000000"/>
              </w:rPr>
              <w:br/>
            </w:r>
            <w:r>
              <w:rPr>
                <w:rFonts w:ascii="Sylfaen" w:eastAsia="Sylfaen" w:hAnsi="Sylfaen"/>
                <w:color w:val="000000"/>
              </w:rPr>
              <w:br/>
              <w:t>დაგროვებითი საპენსიო სქემის გამართული ფუნქციონირების უზრუნველყოფა;</w:t>
            </w:r>
            <w:r>
              <w:rPr>
                <w:rFonts w:ascii="Sylfaen" w:eastAsia="Sylfaen" w:hAnsi="Sylfaen"/>
                <w:color w:val="000000"/>
              </w:rPr>
              <w:br/>
            </w:r>
            <w:r>
              <w:rPr>
                <w:rFonts w:ascii="Sylfaen" w:eastAsia="Sylfaen" w:hAnsi="Sylfaen"/>
                <w:color w:val="000000"/>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r>
              <w:rPr>
                <w:rFonts w:ascii="Sylfaen" w:eastAsia="Sylfaen" w:hAnsi="Sylfaen"/>
                <w:color w:val="000000"/>
              </w:rPr>
              <w:br/>
            </w:r>
            <w:r>
              <w:rPr>
                <w:rFonts w:ascii="Sylfaen" w:eastAsia="Sylfaen" w:hAnsi="Sylfaen"/>
                <w:color w:val="000000"/>
              </w:rPr>
              <w:b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tc>
      </w:tr>
      <w:tr w:rsidR="001C3216" w:rsidTr="001C3216">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t>დანერგილი დაგროვებითი საპენსიო სისტემის მოდელი, რომლის მონაწილეთა რაოდენობა შეადგენს 1500 ათას ადამიანს. დაგროვებით საპენსიო სქემაში ნებაყოფლობით და თვითდასაქმებულ ჩართულთა ოდენობის ზრდა;</w:t>
            </w:r>
            <w:r>
              <w:rPr>
                <w:rFonts w:ascii="Sylfaen" w:eastAsia="Sylfaen" w:hAnsi="Sylfaen"/>
                <w:color w:val="000000"/>
              </w:rPr>
              <w:br/>
            </w:r>
            <w:r>
              <w:rPr>
                <w:rFonts w:ascii="Sylfaen" w:eastAsia="Sylfaen" w:hAnsi="Sylfaen"/>
                <w:color w:val="000000"/>
              </w:rPr>
              <w:br/>
              <w:t>შემუშავებული საინვესტიციო პოლიტიკა და რისკების კონტროლის პოლიტიკა, პროცედურები, მეთოდოლოგია და დოკუმენტაცია. საინვეტიციო საქმიანობის შედეგად აქტივების ღირებულების 100 პროცენტით ინვესტირება.</w:t>
            </w:r>
          </w:p>
        </w:tc>
      </w:tr>
      <w:tr w:rsidR="001C3216" w:rsidTr="001C3216">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C3216" w:rsidRDefault="001C3216"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C3216" w:rsidRDefault="001C3216"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რეგისტრირებულ მონაწილეთა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მდგომარეობით მონაწილეთა რაოდენობა შეფასებულია 1 440 ათასი ადამიანით;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რეგისტრირებულ მონაწილეთა რაოდენობა შეადგენს 1500 ათასი ადამიანს;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ეკონომიკის ზრდაზე ზეგავლენის მქონე საშინაო და საგარეო ფაქტორების გაუარესება, შედეგად დასაქმებულთა რაოდენობის შემცირება. ფორს-მაჟორული სიტუაციები</w:t>
            </w:r>
          </w:p>
        </w:tc>
      </w:tr>
    </w:tbl>
    <w:p w:rsidR="00C677DA" w:rsidRDefault="00C677DA" w:rsidP="00C677DA"/>
    <w:p w:rsidR="00C677DA" w:rsidRDefault="00C677DA">
      <w:pPr>
        <w:spacing w:after="160" w:line="259" w:lineRule="auto"/>
        <w:rPr>
          <w:rFonts w:ascii="Sylfaen" w:eastAsia="Sylfaen" w:hAnsi="Sylfaen"/>
          <w:b/>
          <w:bCs/>
          <w:i/>
          <w:iCs/>
          <w:color w:val="2F5496"/>
          <w:sz w:val="24"/>
          <w:szCs w:val="24"/>
        </w:rPr>
      </w:pPr>
      <w:r>
        <w:rPr>
          <w:rFonts w:ascii="Sylfaen" w:eastAsia="Sylfaen" w:hAnsi="Sylfaen"/>
          <w:color w:val="2F5496"/>
          <w:sz w:val="24"/>
          <w:szCs w:val="24"/>
        </w:rPr>
        <w:br w:type="page"/>
      </w:r>
    </w:p>
    <w:p w:rsidR="00100B8E" w:rsidRPr="00682CFE" w:rsidRDefault="00100B8E" w:rsidP="00100B8E">
      <w:pPr>
        <w:pStyle w:val="Heading2"/>
        <w:rPr>
          <w:rFonts w:ascii="Sylfaen" w:eastAsia="Sylfaen" w:hAnsi="Sylfaen"/>
          <w:color w:val="2F5496"/>
          <w:sz w:val="24"/>
          <w:szCs w:val="24"/>
        </w:rPr>
      </w:pPr>
      <w:bookmarkStart w:id="0" w:name="_GoBack"/>
      <w:bookmarkEnd w:id="0"/>
      <w:r w:rsidRPr="00682CFE">
        <w:rPr>
          <w:rFonts w:ascii="Sylfaen" w:eastAsia="Sylfaen" w:hAnsi="Sylfaen"/>
          <w:color w:val="2F5496"/>
          <w:sz w:val="24"/>
          <w:szCs w:val="24"/>
        </w:rPr>
        <w:lastRenderedPageBreak/>
        <w:t>თავდაცვა, საზოგადოებრივი წესრიგი და უსაფრთხოება</w:t>
      </w:r>
    </w:p>
    <w:p w:rsidR="00440047" w:rsidRDefault="00100B8E" w:rsidP="00440047">
      <w:pPr>
        <w:spacing w:after="0"/>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86" w:type="pct"/>
        <w:tblLook w:val="04A0" w:firstRow="1" w:lastRow="0" w:firstColumn="1" w:lastColumn="0" w:noHBand="0" w:noVBand="1"/>
      </w:tblPr>
      <w:tblGrid>
        <w:gridCol w:w="907"/>
        <w:gridCol w:w="3335"/>
        <w:gridCol w:w="1452"/>
        <w:gridCol w:w="1675"/>
        <w:gridCol w:w="1451"/>
        <w:gridCol w:w="1451"/>
        <w:gridCol w:w="1451"/>
        <w:gridCol w:w="1446"/>
      </w:tblGrid>
      <w:tr w:rsidR="00440047" w:rsidRPr="00440047" w:rsidTr="00440047">
        <w:trPr>
          <w:trHeight w:val="713"/>
          <w:tblHeader/>
        </w:trPr>
        <w:tc>
          <w:tcPr>
            <w:tcW w:w="34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 xml:space="preserve">  კოდი </w:t>
            </w:r>
          </w:p>
        </w:tc>
        <w:tc>
          <w:tcPr>
            <w:tcW w:w="1266" w:type="pct"/>
            <w:tcBorders>
              <w:top w:val="single" w:sz="4" w:space="0" w:color="D3D3D3"/>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 xml:space="preserve"> დასახელება </w:t>
            </w:r>
          </w:p>
        </w:tc>
        <w:tc>
          <w:tcPr>
            <w:tcW w:w="55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2024 წლის პროექტი</w:t>
            </w:r>
          </w:p>
        </w:tc>
        <w:tc>
          <w:tcPr>
            <w:tcW w:w="636" w:type="pct"/>
            <w:tcBorders>
              <w:top w:val="single" w:sz="8" w:space="0" w:color="D3D3D3"/>
              <w:left w:val="nil"/>
              <w:bottom w:val="single" w:sz="8" w:space="0" w:color="D3D3D3"/>
              <w:right w:val="single" w:sz="8"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მ.შ. საბიუჯეტო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მ.შ. საკუთარი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2025 წლის პროექტი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2026 წლის პროექტი</w:t>
            </w:r>
          </w:p>
        </w:tc>
        <w:tc>
          <w:tcPr>
            <w:tcW w:w="549" w:type="pct"/>
            <w:tcBorders>
              <w:top w:val="single" w:sz="8" w:space="0" w:color="D3D3D3"/>
              <w:left w:val="nil"/>
              <w:bottom w:val="single" w:sz="8" w:space="0" w:color="D3D3D3"/>
              <w:right w:val="single" w:sz="8"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2027 წლის პროექტი</w:t>
            </w:r>
          </w:p>
        </w:tc>
      </w:tr>
      <w:tr w:rsidR="00440047" w:rsidRPr="00440047" w:rsidTr="0044004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30 01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საზოგადოებრივი წესრიგი და საერთაშორისო თანამშრომლობის განვითარება/გაღრმავება </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963 800,0</w:t>
            </w:r>
          </w:p>
        </w:tc>
        <w:tc>
          <w:tcPr>
            <w:tcW w:w="636" w:type="pct"/>
            <w:tcBorders>
              <w:top w:val="single" w:sz="4" w:space="0" w:color="D3D3D3"/>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963 800,0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975 000,0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985 000,0</w:t>
            </w:r>
          </w:p>
        </w:tc>
        <w:tc>
          <w:tcPr>
            <w:tcW w:w="549" w:type="pct"/>
            <w:tcBorders>
              <w:top w:val="single" w:sz="4" w:space="0" w:color="D3D3D3"/>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995 000,0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29 01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თავდაცვის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564 598,3</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564 598,3</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605 000,0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655 000,0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706 000,0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29 08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ლოჯისტიკური უზრუნველყოფა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277 869,6</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277 869,6</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295 000,0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320 000,0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340 000,0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26 02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საერთაშორისო სტანდარტების შესაბამისი პენიტენციური სისტემის ჩამოყალიბება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266 000,0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266 000,0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305 100,0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310 700,0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312 700,0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29 07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თავდაცვის შესაძლებლობების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230 000,0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230 000,0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225 000,0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240 000,0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260 000,0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20 01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სახელმწიფო უსაფრთხოების უზრუნველყოფა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161 200,0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161 200,0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167 000,0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173 700,0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180 500,0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30 02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სახელმწიფო საზღვრის დაცვა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154 600,0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154 600,0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160 000,0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160 000,0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160 000,0</w:t>
            </w:r>
          </w:p>
        </w:tc>
      </w:tr>
      <w:tr w:rsidR="00440047" w:rsidRPr="00440047" w:rsidTr="0044004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30 06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სამოქალაქო უსაფრთხოების დონის ამაღლება, სახელმწიფო მატერიალური რეზერვების შექმნა და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121 200,0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120 000,0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1 200,0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119 600,0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124 600,0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129 600,0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29 05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ინფრასტრუქტურის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100 000,0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100 000,0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105 000,0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145 000,0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125 000,0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29 02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პროფესიული სამხედრო განათლება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92 059,0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91 363,0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696,0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90 400,0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96 400,0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105 400,0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40 01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დასაცავ პირთა და ობიექტთა უსაფრთხოების უზრუნველყოფა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90 784,0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90 784,0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93 000,0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95 000,0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97 000,0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21 00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საქართველოს პროკურატურა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62 900,0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62 900,0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65 500,0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68 000,0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74 800,0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29 03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ჯანმრთელობის დაცვა და სოციალური უზრუნველყოფა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73 285,0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56 635,0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16 650,0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74 000,0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79 000,0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84 000,0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20 02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ოპერატიულ-ტექნიკური საქმიანობის უზრუნველყოფა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45 300,0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45 300,0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45 400,0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45 500,0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45 600,0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23 03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ეკონომიკური დანაშაულის პრევენცია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44 130,0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44 130,0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47 000,0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50 000,0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53 000,0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29 06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სამეცნიერო კვლევა და სამხედრო მრეწველობის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49 050,8</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43 719,1</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5 331,7</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53 600,0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58 600,0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63 600,0</w:t>
            </w:r>
          </w:p>
        </w:tc>
      </w:tr>
      <w:tr w:rsidR="00440047" w:rsidRPr="00440047" w:rsidTr="00440047">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lastRenderedPageBreak/>
              <w:t xml:space="preserve"> 24 10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22 000,0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22 000,0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10 000,0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10 000,0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10 000,0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34 00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საქართველოს დაზვერვის სამსახური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21 000,0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21 000,0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23 000,0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25 000,0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26 000,0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37 00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სსიპ - ვეტერანების საქმეთა სახელმწიფო სამსახური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22 300,0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18 500,0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3 800,0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23 500,0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24 500,0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25 500,0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29 04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მართვის, კონტროლის, კავშირგაბმულობისა და კომპიუტერული სისტემები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15 815,0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15 815,0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20 000,0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22 000,0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23 000,0</w:t>
            </w:r>
          </w:p>
        </w:tc>
      </w:tr>
      <w:tr w:rsidR="00440047" w:rsidRPr="00440047" w:rsidTr="0044004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26 06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დანაშაულის პრევენცია, პრობაციის სისტემის განვითარება და ყოფილ პატიმართა რესოციალიზაცია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16 800,0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14 300,0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2 500,0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17 700,0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18 500,0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19 300,0</w:t>
            </w:r>
          </w:p>
        </w:tc>
      </w:tr>
      <w:tr w:rsidR="00440047" w:rsidRPr="00440047" w:rsidTr="00440047">
        <w:trPr>
          <w:trHeight w:val="127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30 03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203 354,0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8 800,0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194 554,0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201 000,0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202 000,0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203 000,0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54 00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ეროვნული უსაფრთხოების საბჭოს აპარატი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4 800,0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4 800,0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5 100,0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5 400,0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5 900,0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40 03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სსიპ სახელისუფლებო სპეციალური კავშირგაბმულობის სააგენტო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2 466,0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550,0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1 916,0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2 150,0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2 300,0</w:t>
            </w:r>
          </w:p>
        </w:tc>
      </w:tr>
      <w:tr w:rsidR="00440047" w:rsidRPr="00440047" w:rsidTr="0044004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30 08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საგანგებო და გადაუდებელი დახმარების ეფექტური სისტემის ფუნქციონირება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37 900,0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37 900,0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38 000,0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38 000,0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38 000,0</w:t>
            </w:r>
          </w:p>
        </w:tc>
      </w:tr>
      <w:tr w:rsidR="00440047" w:rsidRPr="00440047" w:rsidTr="00440047">
        <w:trPr>
          <w:trHeight w:val="153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30 07 </w:t>
            </w:r>
          </w:p>
        </w:tc>
        <w:tc>
          <w:tcPr>
            <w:tcW w:w="126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rPr>
                <w:rFonts w:ascii="Sylfaen" w:eastAsia="Times New Roman" w:hAnsi="Sylfaen" w:cs="Calibri"/>
                <w:color w:val="000000"/>
                <w:sz w:val="18"/>
                <w:szCs w:val="18"/>
              </w:rPr>
            </w:pPr>
            <w:r w:rsidRPr="00440047">
              <w:rPr>
                <w:rFonts w:ascii="Sylfaen" w:eastAsia="Times New Roman" w:hAnsi="Sylfaen" w:cs="Calibri"/>
                <w:color w:val="000000"/>
                <w:sz w:val="18"/>
                <w:szCs w:val="18"/>
              </w:rPr>
              <w:t xml:space="preserve">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161 042,0</w:t>
            </w:r>
          </w:p>
        </w:tc>
        <w:tc>
          <w:tcPr>
            <w:tcW w:w="636"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161 042,0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161 000,0</w:t>
            </w:r>
          </w:p>
        </w:tc>
        <w:tc>
          <w:tcPr>
            <w:tcW w:w="551"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161 000,0</w:t>
            </w:r>
          </w:p>
        </w:tc>
        <w:tc>
          <w:tcPr>
            <w:tcW w:w="549" w:type="pct"/>
            <w:tcBorders>
              <w:top w:val="nil"/>
              <w:left w:val="nil"/>
              <w:bottom w:val="single" w:sz="4" w:space="0" w:color="D3D3D3"/>
              <w:right w:val="single" w:sz="4" w:space="0" w:color="D3D3D3"/>
            </w:tcBorders>
            <w:shd w:val="clear" w:color="auto" w:fill="auto"/>
            <w:vAlign w:val="center"/>
            <w:hideMark/>
          </w:tcPr>
          <w:p w:rsidR="00440047" w:rsidRPr="00440047" w:rsidRDefault="00440047" w:rsidP="00440047">
            <w:pPr>
              <w:spacing w:after="0" w:line="240" w:lineRule="auto"/>
              <w:jc w:val="center"/>
              <w:rPr>
                <w:rFonts w:ascii="Sylfaen" w:eastAsia="Times New Roman" w:hAnsi="Sylfaen" w:cs="Calibri"/>
                <w:color w:val="000000"/>
                <w:sz w:val="18"/>
                <w:szCs w:val="18"/>
              </w:rPr>
            </w:pPr>
            <w:r w:rsidRPr="00440047">
              <w:rPr>
                <w:rFonts w:ascii="Sylfaen" w:eastAsia="Times New Roman" w:hAnsi="Sylfaen" w:cs="Calibri"/>
                <w:color w:val="000000"/>
                <w:sz w:val="18"/>
                <w:szCs w:val="18"/>
              </w:rPr>
              <w:t>167 000,0</w:t>
            </w:r>
          </w:p>
        </w:tc>
      </w:tr>
      <w:tr w:rsidR="00440047" w:rsidRPr="00440047" w:rsidTr="00440047">
        <w:trPr>
          <w:trHeight w:val="255"/>
        </w:trPr>
        <w:tc>
          <w:tcPr>
            <w:tcW w:w="344" w:type="pct"/>
            <w:tcBorders>
              <w:top w:val="nil"/>
              <w:left w:val="single" w:sz="4" w:space="0" w:color="D3D3D3"/>
              <w:bottom w:val="single" w:sz="4" w:space="0" w:color="D3D3D3"/>
              <w:right w:val="single" w:sz="4" w:space="0" w:color="D3D3D3"/>
            </w:tcBorders>
            <w:shd w:val="clear" w:color="000000" w:fill="EBF1DE"/>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 xml:space="preserve">  </w:t>
            </w:r>
          </w:p>
        </w:tc>
        <w:tc>
          <w:tcPr>
            <w:tcW w:w="1266" w:type="pct"/>
            <w:tcBorders>
              <w:top w:val="nil"/>
              <w:left w:val="nil"/>
              <w:bottom w:val="single" w:sz="4" w:space="0" w:color="D3D3D3"/>
              <w:right w:val="single" w:sz="4" w:space="0" w:color="D3D3D3"/>
            </w:tcBorders>
            <w:shd w:val="clear" w:color="000000" w:fill="EBF1DE"/>
            <w:vAlign w:val="center"/>
            <w:hideMark/>
          </w:tcPr>
          <w:p w:rsidR="00440047" w:rsidRPr="00440047" w:rsidRDefault="00440047" w:rsidP="00440047">
            <w:pPr>
              <w:spacing w:after="0" w:line="240" w:lineRule="auto"/>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 xml:space="preserve"> ჯამი </w:t>
            </w:r>
          </w:p>
        </w:tc>
        <w:tc>
          <w:tcPr>
            <w:tcW w:w="551" w:type="pct"/>
            <w:tcBorders>
              <w:top w:val="nil"/>
              <w:left w:val="nil"/>
              <w:bottom w:val="single" w:sz="4" w:space="0" w:color="D3D3D3"/>
              <w:right w:val="single" w:sz="4" w:space="0" w:color="D3D3D3"/>
            </w:tcBorders>
            <w:shd w:val="clear" w:color="000000" w:fill="EBF1DE"/>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3 804 253,7</w:t>
            </w:r>
          </w:p>
        </w:tc>
        <w:tc>
          <w:tcPr>
            <w:tcW w:w="636" w:type="pct"/>
            <w:tcBorders>
              <w:top w:val="nil"/>
              <w:left w:val="nil"/>
              <w:bottom w:val="single" w:sz="4" w:space="0" w:color="D3D3D3"/>
              <w:right w:val="single" w:sz="4" w:space="0" w:color="D3D3D3"/>
            </w:tcBorders>
            <w:shd w:val="clear" w:color="000000" w:fill="EBF1DE"/>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3 378 664,0</w:t>
            </w:r>
          </w:p>
        </w:tc>
        <w:tc>
          <w:tcPr>
            <w:tcW w:w="551" w:type="pct"/>
            <w:tcBorders>
              <w:top w:val="nil"/>
              <w:left w:val="nil"/>
              <w:bottom w:val="single" w:sz="4" w:space="0" w:color="D3D3D3"/>
              <w:right w:val="single" w:sz="4" w:space="0" w:color="D3D3D3"/>
            </w:tcBorders>
            <w:shd w:val="clear" w:color="000000" w:fill="EBF1DE"/>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425 589,7</w:t>
            </w:r>
          </w:p>
        </w:tc>
        <w:tc>
          <w:tcPr>
            <w:tcW w:w="551" w:type="pct"/>
            <w:tcBorders>
              <w:top w:val="nil"/>
              <w:left w:val="nil"/>
              <w:bottom w:val="single" w:sz="4" w:space="0" w:color="D3D3D3"/>
              <w:right w:val="single" w:sz="4" w:space="0" w:color="D3D3D3"/>
            </w:tcBorders>
            <w:shd w:val="clear" w:color="000000" w:fill="EBF1DE"/>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3 926 900,0</w:t>
            </w:r>
          </w:p>
        </w:tc>
        <w:tc>
          <w:tcPr>
            <w:tcW w:w="551" w:type="pct"/>
            <w:tcBorders>
              <w:top w:val="nil"/>
              <w:left w:val="nil"/>
              <w:bottom w:val="single" w:sz="4" w:space="0" w:color="D3D3D3"/>
              <w:right w:val="single" w:sz="4" w:space="0" w:color="D3D3D3"/>
            </w:tcBorders>
            <w:shd w:val="clear" w:color="000000" w:fill="EBF1DE"/>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4 115 050,0</w:t>
            </w:r>
          </w:p>
        </w:tc>
        <w:tc>
          <w:tcPr>
            <w:tcW w:w="549" w:type="pct"/>
            <w:tcBorders>
              <w:top w:val="nil"/>
              <w:left w:val="nil"/>
              <w:bottom w:val="single" w:sz="4" w:space="0" w:color="D3D3D3"/>
              <w:right w:val="single" w:sz="4" w:space="0" w:color="D3D3D3"/>
            </w:tcBorders>
            <w:shd w:val="clear" w:color="000000" w:fill="EBF1DE"/>
            <w:vAlign w:val="center"/>
            <w:hideMark/>
          </w:tcPr>
          <w:p w:rsidR="00440047" w:rsidRPr="00440047" w:rsidRDefault="00440047" w:rsidP="00440047">
            <w:pPr>
              <w:spacing w:after="0" w:line="240" w:lineRule="auto"/>
              <w:jc w:val="center"/>
              <w:rPr>
                <w:rFonts w:ascii="Sylfaen" w:eastAsia="Times New Roman" w:hAnsi="Sylfaen" w:cs="Calibri"/>
                <w:b/>
                <w:bCs/>
                <w:color w:val="000000"/>
                <w:sz w:val="18"/>
                <w:szCs w:val="18"/>
              </w:rPr>
            </w:pPr>
            <w:r w:rsidRPr="00440047">
              <w:rPr>
                <w:rFonts w:ascii="Sylfaen" w:eastAsia="Times New Roman" w:hAnsi="Sylfaen" w:cs="Calibri"/>
                <w:b/>
                <w:bCs/>
                <w:color w:val="000000"/>
                <w:sz w:val="18"/>
                <w:szCs w:val="18"/>
              </w:rPr>
              <w:t>4 252 200,0</w:t>
            </w:r>
          </w:p>
        </w:tc>
      </w:tr>
    </w:tbl>
    <w:p w:rsidR="00BD4A69" w:rsidRDefault="00BD4A69">
      <w:pPr>
        <w:spacing w:after="160" w:line="259" w:lineRule="auto"/>
        <w:rPr>
          <w:rFonts w:ascii="Sylfaen" w:hAnsi="Sylfaen"/>
          <w:i/>
          <w:iCs/>
          <w:sz w:val="18"/>
          <w:szCs w:val="18"/>
          <w:lang w:val="ka-GE"/>
        </w:rPr>
      </w:pPr>
    </w:p>
    <w:p w:rsidR="00100B8E" w:rsidRDefault="00100B8E" w:rsidP="00100B8E">
      <w:pPr>
        <w:spacing w:after="0"/>
        <w:jc w:val="right"/>
        <w:rPr>
          <w:rFonts w:ascii="Sylfaen" w:hAnsi="Sylfaen"/>
          <w:i/>
          <w:iCs/>
          <w:sz w:val="18"/>
          <w:szCs w:val="18"/>
          <w:lang w:val="ka-GE"/>
        </w:rPr>
      </w:pPr>
    </w:p>
    <w:tbl>
      <w:tblPr>
        <w:tblW w:w="5003" w:type="pct"/>
        <w:tblInd w:w="-9" w:type="dxa"/>
        <w:tblCellMar>
          <w:left w:w="0" w:type="dxa"/>
          <w:right w:w="0" w:type="dxa"/>
        </w:tblCellMar>
        <w:tblLook w:val="0000" w:firstRow="0" w:lastRow="0" w:firstColumn="0" w:lastColumn="0" w:noHBand="0" w:noVBand="0"/>
      </w:tblPr>
      <w:tblGrid>
        <w:gridCol w:w="8"/>
        <w:gridCol w:w="2178"/>
        <w:gridCol w:w="10764"/>
      </w:tblGrid>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lastRenderedPageBreak/>
              <w:t>საზოგადოებრივი წესრიგი და საერთაშორისო თანამშრომლობის განვითარება/გაღრმავება (30 01)</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შინაგან საქმეთა სამინისტროს ორგანოები</w:t>
            </w:r>
          </w:p>
        </w:tc>
      </w:tr>
      <w:tr w:rsidR="00BD4A69" w:rsidTr="00553E28">
        <w:trPr>
          <w:gridBefore w:val="1"/>
          <w:wBefore w:w="3" w:type="pct"/>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პოლიტიკის კლასიფიკატორი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მდგრადი განვითარების მიზნები - SDG 16 - მშვიდობა, სამართლიანობა და ძლიერი ინსტიტუტები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პრევენციული და საგამოძიებო ფუნქციების გაძლიერება;</w:t>
            </w:r>
            <w:r>
              <w:rPr>
                <w:rFonts w:ascii="Sylfaen" w:eastAsia="Sylfaen" w:hAnsi="Sylfaen"/>
                <w:color w:val="000000"/>
              </w:rPr>
              <w:br/>
            </w:r>
            <w:r>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Pr>
                <w:rFonts w:ascii="Sylfaen" w:eastAsia="Sylfaen" w:hAnsi="Sylfaen"/>
                <w:color w:val="000000"/>
              </w:rPr>
              <w:br/>
            </w:r>
            <w:r>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Pr>
                <w:rFonts w:ascii="Sylfaen" w:eastAsia="Sylfaen" w:hAnsi="Sylfaen"/>
                <w:color w:val="000000"/>
              </w:rPr>
              <w:br/>
            </w:r>
            <w:r>
              <w:rPr>
                <w:rFonts w:ascii="Sylfaen" w:eastAsia="Sylfaen" w:hAnsi="Sylfaen"/>
                <w:color w:val="000000"/>
              </w:rPr>
              <w:br/>
              <w:t>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სისტემაში მომუშავე მოსამსახურეებისათვის სოციალური დაცვის გარანტიების გაუმჯობესება.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ამაღლებული ადამიანის უფლებათა დაცვის ხარისხი; </w:t>
            </w:r>
            <w:r>
              <w:rPr>
                <w:rFonts w:ascii="Sylfaen" w:eastAsia="Sylfaen" w:hAnsi="Sylfaen"/>
                <w:color w:val="000000"/>
              </w:rPr>
              <w:br/>
            </w:r>
            <w:r>
              <w:rPr>
                <w:rFonts w:ascii="Sylfaen" w:eastAsia="Sylfaen" w:hAnsi="Sylfaen"/>
                <w:color w:val="000000"/>
              </w:rPr>
              <w:br/>
              <w:t>გაუმჯობესებული საზოგადოებრივი წესრიგი და დანაშაულთან ბრძოლის მექანიზმები;</w:t>
            </w:r>
            <w:r>
              <w:rPr>
                <w:rFonts w:ascii="Sylfaen" w:eastAsia="Sylfaen" w:hAnsi="Sylfaen"/>
                <w:color w:val="000000"/>
              </w:rPr>
              <w:br/>
            </w:r>
            <w:r>
              <w:rPr>
                <w:rFonts w:ascii="Sylfaen" w:eastAsia="Sylfaen" w:hAnsi="Sylfaen"/>
                <w:color w:val="000000"/>
              </w:rPr>
              <w:br/>
              <w:t>საპატრულო პოლიციის დეპარტამენტის ფუნქციონირების სრულყოფა;</w:t>
            </w:r>
            <w:r>
              <w:rPr>
                <w:rFonts w:ascii="Sylfaen" w:eastAsia="Sylfaen" w:hAnsi="Sylfaen"/>
                <w:color w:val="000000"/>
              </w:rPr>
              <w:br/>
            </w:r>
            <w:r>
              <w:rPr>
                <w:rFonts w:ascii="Sylfaen" w:eastAsia="Sylfaen" w:hAnsi="Sylfaen"/>
                <w:color w:val="000000"/>
              </w:rPr>
              <w:br/>
              <w:t>სამინისტროს განახლებული მატერიალურ-ტექნიკური ბაზა, ავტოპარკი და რეაბილიტირებული ინფრასტრუქტურა, გაუმჯობესებული და დაცული შინაგან საქმეთა სამინისტროს მოსამსახურეთა სოციალური გარანტიები.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წესრიგის და დანაშაულთან ბრძოლის მექანიზმების ეფექტურობის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მართლწესრიგის ოფიცრის ინსტიტუტი მოქმედებს შსს-ს 2 ტერიტორიულ ორგანოში ანალიზზე დაფუძნებული საპოლიციო საქმიანობა დანერგილია შსს-ს ყველა ტერიტორიულ ორგანოში; ISO17025:2017-ის მიხედვით აკრედიტაცია გავლილი აქვს ექსპერტიზის 12 ლაბორატორიას. საქართველოს შინაგან საქმეთა სამინისტროს 16 ქვეყანაში ჰყავს წარგზავნილი პოლიციის ატაშე, მათგან ორი პარალელურად ასრულებს მეკავშირე ოფიცრის ფუნქციას;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მართლწესრიგის ოფიცრის ინსტიტუტი ამოქმედებულია სულ შსს-ს 5 ტერიტორიულ </w:t>
            </w:r>
            <w:r>
              <w:rPr>
                <w:rFonts w:ascii="Sylfaen" w:eastAsia="Sylfaen" w:hAnsi="Sylfaen"/>
                <w:color w:val="000000"/>
              </w:rPr>
              <w:lastRenderedPageBreak/>
              <w:t xml:space="preserve">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(100%); აკრედიტირებულია 23 ლაბორატორია და მიღწეული შედეგები შენარჩუნებულია; დამატებით ორ ქვეყანაში პოლიციის ატაშეები წარგზავნილია. საერთაშორისო ურთიერთობები გაუმჯობესებულია და მიღწეული შედეგები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ლიმიტირებული საკადრო რესურსი; კვალიფიციური ადამიანური რესურსის გადინება; საქართველოს პარლამენტის მიერ საკითხის რატიფიცირება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შინგან საქმეთა სამინისტროს მიერ წარმოებული სისხლის სამართლებრივი და ადმინისტრაციული საქმის წარმოების დროს ადამიანის უფლებების დაცვის ხარისხის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შსს აკადემიაში და თბილისის, ქვემო ქართლის, კახეთის, აჭარის ავტონომიური რესპუბლიკის და იმერეთის, რაჭა-ლეჩხუმისა და ქვემო სვანეთის პოლიციის დეპარტამენტებში შექმნილია ბავშვის ინტერესზე მორგებული სივრცე. შინაგან საქმეთა სამინისტროში დასაქმებულია 14 მოწმისა და დაზარალებულის კოორდინატორი;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შსს 10 დანაყოფში მოქმედებს ბავშვზე მორგებული გარემო/სივრცე. მოწმისა და დაზარალებულის მინიმუმ 23 კოორდინატორი არსებობს შსს-ს სტრუქტურაში;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კვალიფიკაციის/უნარების მქონე ადამიანური რესურსის ვერ მოძიება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საპატრულო პოლიციის დეპარტამენტის პატრულ-ინსპექტორების სპეციალური საშუალებებით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საპატრულო პოლიციის დეპარტამენტის პატრულ-ინსპექტორები აღჭურვილნი არიან არასრულად განახლებული სპეციალური საშუალებებით. განახლებულია სპეც-აღჭურვილობის 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საპატრულო პოლიციის დეპარტამენტის პატრულ-ინსპექტორები აღჭურვილნი არიან განახლებული სპეციალური საშუალებებით (განახლებულია აღჭურვილობის 16%);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სპეც-აღჭურვილობის ბაზარზე არსებული არაპროგნოზირებადი გარემოების გამო მიწოდების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 მატერიალურ-ტექნიკური ბაზის, ავტოპარკის და ინფრასტრუქტურის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გასაახლებელია სამინისტროს მატერიალურ-ტექნიკური ბაზის 65%. სამინისტროს ბალანსზე ერიცხება 6 641 ავტოსატრანსპორტო საშუალება, საიდანაც გამოუსადეგარ მდგომარეობაშია 600 ავტოსატრანსპორტო საშუალება (საერთო რაოდენობის დაახლოებით 10%). სამინისტროს ბალანსზე არსებული ადმინისტრაციული შენობების 30% აკმაყოფილებს სამუშაო პირობებს სრულად;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განახლებულია სამინისტროს მატერიალურ-ტექნიკური ბაზა; 8%-ით </w:t>
            </w:r>
            <w:r>
              <w:rPr>
                <w:rFonts w:ascii="Sylfaen" w:eastAsia="Sylfaen" w:hAnsi="Sylfaen"/>
                <w:color w:val="000000"/>
              </w:rPr>
              <w:lastRenderedPageBreak/>
              <w:t xml:space="preserve">განახლებულია ავტოპარკი; 20%-ით რეაბილიტირებულია სამინისტროს ინფრასტრუქტურა, აშენებულია დამატებით 4 შენობა;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სიძველიდან გამომდინარე არსებული მატერიალურ-ტექნიკური ბაზის გაუთვალისწინებელი ოდენობით მწყობრიდან გამოსვლა; სატრანსპორტო საშუალებების ღირებულების ზრდა; ასაშენებელი შენობებისთვის შესაბამისი მიწის ნაკვეთების მოძიება; კლიმატური პირობებიდან გამომდინარე არსებულ შენობებზე მიყენებული ზიანი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პოლიციელების საცხოვრებლით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სამინისტროს მოსამსახურეთათვის სოციალური დაცვის გარანტიების გაუმჯობესების მიზნით განხორციელდა არაერთი პროექტი. მათ შორის ბოლო წლებში, ექსპლუატაციაში შევიდა და თანამშრომლებს გადაეცათ თბილისსა და რუსთავში 166 საცხოვრებელი ბინა;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1100 ბინიანი „პოლიციის ქალაქი“;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სამშენებლო კომპანიის მიერ ხელშეკრულებით გათვალისწინებული პირობების დარღვევა, კლიმატური პირობებიდან გამომდინარე მშენებლობის პროცესების გაჭიანურება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თავდაცვის მართვა (29 01)</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თავდაცვის სამინისტრო</w:t>
            </w:r>
          </w:p>
        </w:tc>
      </w:tr>
      <w:tr w:rsidR="00BD4A69" w:rsidTr="00553E28">
        <w:trPr>
          <w:gridBefore w:val="1"/>
          <w:wBefore w:w="3" w:type="pct"/>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პოლიტიკის კლასიფიკატორი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გენდერული თანასწორობა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 </w:t>
            </w:r>
            <w:r>
              <w:rPr>
                <w:rFonts w:ascii="Sylfaen" w:eastAsia="Sylfaen" w:hAnsi="Sylfaen"/>
                <w:color w:val="000000"/>
              </w:rPr>
              <w:br/>
            </w:r>
            <w:r>
              <w:rPr>
                <w:rFonts w:ascii="Sylfaen" w:eastAsia="Sylfaen" w:hAnsi="Sylfaen"/>
                <w:color w:val="000000"/>
              </w:rPr>
              <w:br/>
              <w:t xml:space="preserve">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 </w:t>
            </w:r>
            <w:r>
              <w:rPr>
                <w:rFonts w:ascii="Sylfaen" w:eastAsia="Sylfaen" w:hAnsi="Sylfaen"/>
                <w:color w:val="000000"/>
              </w:rPr>
              <w:br/>
            </w:r>
            <w:r>
              <w:rPr>
                <w:rFonts w:ascii="Sylfaen" w:eastAsia="Sylfaen" w:hAnsi="Sylfaen"/>
                <w:color w:val="000000"/>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r>
              <w:rPr>
                <w:rFonts w:ascii="Sylfaen" w:eastAsia="Sylfaen" w:hAnsi="Sylfaen"/>
                <w:color w:val="000000"/>
              </w:rPr>
              <w:br/>
              <w:t xml:space="preserve">დიდი ბრიტანეთის მთავრობის, უსაფრთხოების სექტორის მართვის ჟენევის ცენტრის (DCAF) და გაეროს ქალთა </w:t>
            </w:r>
            <w:r>
              <w:rPr>
                <w:rFonts w:ascii="Sylfaen" w:eastAsia="Sylfaen" w:hAnsi="Sylfaen"/>
                <w:color w:val="000000"/>
              </w:rPr>
              <w:lastRenderedPageBreak/>
              <w:t xml:space="preserve">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ხელსაყრელი გარემოს მხარდაჭერა.  </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Pr>
                <w:rFonts w:ascii="Sylfaen" w:eastAsia="Sylfaen" w:hAnsi="Sylfaen"/>
                <w:color w:val="000000"/>
              </w:rPr>
              <w:br/>
            </w:r>
            <w:r>
              <w:rPr>
                <w:rFonts w:ascii="Sylfaen" w:eastAsia="Sylfaen" w:hAnsi="Sylfaen"/>
                <w:color w:val="000000"/>
              </w:rPr>
              <w:br/>
              <w:t>სამხედრო გაწვევისა და რეკრუტირების უზრუნველყოფა;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გამართული ფუნქციონირების უზრუნველყოფა.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სახელმწიფო თავდაცვის დაგეგმვის კონცეპტუალური და ორგანიზაციული ბაზა შემუშავებული/განახლებულია. საქართველოს თავდაცვის სამინისტროს მიერ განხორციელებული ღონისძიებების შესახებ საზოგადოება ინფორმირებულია და ცნობიერება ამაღლებულია; </w:t>
            </w:r>
            <w:r>
              <w:rPr>
                <w:rFonts w:ascii="Sylfaen" w:eastAsia="Sylfaen" w:hAnsi="Sylfaen"/>
                <w:color w:val="000000"/>
              </w:rPr>
              <w:br/>
              <w:t>ნატოსა და ევროკავშირთან, ასევე, ამ ორგანიზაციების წევრ ქვეყნებთან გაზრდილია ურთიერთთავსებადობა; საქართველოს პარტნიორ ქვეყნებსა და საერთაშორისო და რეგიონულ ორგანიზაციებში (ნატო, ევროკავშირი, გაერო, ეუთო, სამხრეთ-აღმოსავლეთ ევროპის თავდაცვის მინისტერიალი და სხვა ორგანიზაციები) ორმხრივი/მრავალმხრივი თანამშრომლობა გაღრმავებულია და საქართველოს პოლიტიკური მხარდაჭერა გაზრდილია; ახალ პარტნიორ ქვეყნებთან ორმხრივი თანამშრომლობის ფორმატები შემუშავებული/განხორციელებულია;</w:t>
            </w:r>
            <w:r>
              <w:rPr>
                <w:rFonts w:ascii="Sylfaen" w:eastAsia="Sylfaen" w:hAnsi="Sylfaen"/>
                <w:color w:val="000000"/>
              </w:rPr>
              <w:br/>
              <w:t>თავდაცვის სამინისტროს სისტემაში უზრუნველყოფილია ქალთა თანაბარი ჩართულობა და გაზრდილია მონაწილეობა, ასევე, განვითარებულია გენდერული თანასწორობის პრინციპებზე დაფუძნებული გარემო.</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შემუშავებული უწყებრივი დონის კონცეპტუალური და ორგანიზაციული დოკუმენტები;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შემუშავდება/დამტკიცდება შემდეგი უწყებრივი დონის კონცეპტუალური და ორგანიზაციული დოკუმენტები: თავდაცვის სტრატეგიული მიმოხილვის სამოქმედო გეგმა 2023-2025; თავდაცვის პროგრამების სახელმძღვანელო 2024-2027; საქართველოს თავდაცვის სამინისტროს საშუალოვადიანი სამოქმედო გეგმა 2024-2027; მინისტრის დირექტივები 2024;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ნორმატიული აქტებითა და ეროვნული დონის სტრატეგიული დოკუმენტების შესაბამისად თავდაცვის სამინისტროს კონცეპტუალური და ორგანიზაციული დოკუმენტების შემუშავება/განახლება;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უწყებაში განხორციელებული მოვლენების, რეფორმებისა და სიახლეების შესახებ ინფორმირებულობისა და ცნობიერების ამაღლების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მომზადდა და მედია საშუალებებით გაშუქდა, ასევე, თავდაცვის სამინისტროს </w:t>
            </w:r>
            <w:r>
              <w:rPr>
                <w:rFonts w:ascii="Sylfaen" w:eastAsia="Sylfaen" w:hAnsi="Sylfaen"/>
                <w:color w:val="000000"/>
              </w:rPr>
              <w:lastRenderedPageBreak/>
              <w:t xml:space="preserve">ოფიციალურ ვებ-გვერდსა და ფეისბუქ გვერდზე განთავსდა 425-ზე მეტი მასალა; გამოიცა და გავრცელდა თავდაცვის ძალებსა და რეგიონებში უწყების ჟურნალი „ქართული ჯარის“ ორი ნომერი; მედია სივრცეში განთავსდა სატელევიზიო რეკლამა; ჯარის პოპულარიზაციის ფარგლებში, დედაქალაქსა და რეგიონებში განთავსდა 12 ბილბორდი;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ჟურნალის „ქართული ჯარი“ 4 ნომრის ბეჭდვა და გავრცელება; 800-მდე ფოტო-ვიდეო მასალის მომზადება და სამინისტროს ვებგვერდსა და სოციალურ ქსლეში განთავსება; 100-მდე სიუჟეტის მომზადება თავდაცვის სამინისტროსა და თავდაცვის ძალებში მიმდინარე პროცესების შესახებ; 4 სარეკლამო ვიდეო რგოლის მომზადება და გავრცელება; 21-მდე ბანერის ბეჭდვა და გავრცელება; სხვადასხვა შეხვედრის, ტრენინგისა და პროექტის საშუალებით 80 000-მდე მონაწილის ცნობიერების ამაღლება; სატელევიზიო სივრცისა და სოციალური მედიის საშუალებით 3 მლნ-მდე ადამიანისთვის ინფორმაციის მიწოდება;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აუდიტორიის დაინტერესების დეფიციტი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შემუშავებული და განხორციელებული ორმხრივი და მრავალმხრივი თანამშრომლობის ფორმატები;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26 პარტნიორ ქვეყანასთან, ნატოსთან (ANP, Enhanced SNGP, PARP, MC+GEO Work Plan), ევროკავშირთან (EPF) და სხვა საერთაშორისო ორგანიზაციებთან წარმატებით მიმდინარეობს ორმხრივი/მრავალმხრივი თანამშრომლობა სხვადასხვა მიმართულებით;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პარტნიორ ქვეყნებთან და ორგანიზაციებთან ორმხრივი/მრავალმხრივი თანამშრომლობის შენარჩუნება და განვითარება. ახალ პარტნიორ ქვეყნებთან და ორგანიზაციებთან თანამშრომლობის დაწყება და გაღრმავება;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რეგიონული და ლოკალური გამოწვევებიდან გამომდინარე, დაგეგმილი აქტივობების ნაკლებად ეფექტურად შესრულება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გენდერული თანასწორობის პრინციპებზე დაფუძნებული გარემოს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ჩატარდა სიღრმისეული ინტერვიუები და ფოკუს ჯგუფები „ქალთა გაძლიერების ქსელის“ საჭიროებების გამოკვეთის მიზნით; 2023 წელს, პარტნიორების მონაწილეობით, გაგრძელდება სამუშაო შეხვედრები „ქალთა გაძლიერების ქსელის“ წევრებთან და ჩატარდება შესაბამისი კომპეტენციების განვითარებისთვის საჭირო ტრენინგები;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თავდაცვის სამინისტროში „ქალთა გაძლიერების ქსელის“ შექმნა;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რესურსი; საერთაშორისო პარტნიორებისგან მხარდაჭერის შეფერხება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ლოჯისტიკური უზრუნველყოფა (29 08)</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თავდაცვის სამინისტრო</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ქვედანაყოფების მობილურობის შენარჩუნება და ლოჯისტიკური შესაძლებლობების გაზრდა; თავდაცვის ძალების სრული სპექტრის ოპერაციების, უწყვეტი და დროული მომარაგების პროცესის ამაღლება; შენარჩუნებული საბრძოლო მზადყოფნის დონე და სასწავლო პროცესები.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საჭირო ლოჯისტიკური საშუალებებითა და მომსახურებებით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თავდაცვის ძალები უზრუნველყოფილია აუცილებელი ლოჯისტიკური საშუალებებით/მომსახურებებით, რაც საჭიროა საბრძოლო მზადყოფნის დონის შენარჩუნებისთვის;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პროცედურების გაჭიანურება (ჩაშლა, ახლიდან გამოცხადება და ა.შ.) ან/და მომწოდებლის მიერ ხელშეკრულების პირობების დარღვევა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გეგმით გათვალისწინებული მხარდაჭერილი სწავლებების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ქვედანაყოფების უწყებრივი და უწყებათაშორისი სწავლების, ასევე, ქვეყნის შიგნით და ქვეყნის გარეთ საერთაშორისო სწავლების მხარდაჭერა;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სასწავლო პროცესის ხარისხიანი ჩატარების მხარდაჭერა და საბრძოლო მზადყოფნის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გეგმით გათვალისწინებული სწავლებების გაუქმება/გადავადება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საერთაშორისო სტანდარტების შესაბამისი პენიტენციური სისტემის ჩამოყალიბება (26 02)</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სპეციალური პენიტენციური სამსახური</w:t>
            </w:r>
          </w:p>
        </w:tc>
      </w:tr>
      <w:tr w:rsidR="00BD4A69" w:rsidTr="00553E28">
        <w:trPr>
          <w:gridBefore w:val="1"/>
          <w:wBefore w:w="3" w:type="pct"/>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პოლიტიკის კლასიფიკატორი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4 - ხარისხიანი განათლება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w:t>
            </w:r>
            <w:r>
              <w:rPr>
                <w:rFonts w:ascii="Sylfaen" w:eastAsia="Sylfaen" w:hAnsi="Sylfaen"/>
                <w:color w:val="000000"/>
              </w:rPr>
              <w:lastRenderedPageBreak/>
              <w:t>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Pr>
                <w:rFonts w:ascii="Sylfaen" w:eastAsia="Sylfaen" w:hAnsi="Sylfaen"/>
                <w:color w:val="000000"/>
              </w:rPr>
              <w:br/>
            </w:r>
            <w:r>
              <w:rPr>
                <w:rFonts w:ascii="Sylfaen" w:eastAsia="Sylfaen" w:hAnsi="Sylfaen"/>
                <w:color w:val="000000"/>
              </w:rPr>
              <w:br/>
              <w:t>პენიტენციური სისტემის ადმინისტრირების სრულყოფა;</w:t>
            </w:r>
            <w:r>
              <w:rPr>
                <w:rFonts w:ascii="Sylfaen" w:eastAsia="Sylfaen" w:hAnsi="Sylfaen"/>
                <w:color w:val="000000"/>
              </w:rPr>
              <w:br/>
            </w:r>
            <w:r>
              <w:rPr>
                <w:rFonts w:ascii="Sylfaen" w:eastAsia="Sylfaen" w:hAnsi="Sylfaen"/>
                <w:color w:val="000000"/>
              </w:rPr>
              <w:br/>
              <w:t>პენიტენციური სისტემის კვებითი მომსახურების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Pr>
                <w:rFonts w:ascii="Sylfaen" w:eastAsia="Sylfaen" w:hAnsi="Sylfaen"/>
                <w:color w:val="000000"/>
              </w:rPr>
              <w:br/>
            </w:r>
            <w:r>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Pr>
                <w:rFonts w:ascii="Sylfaen" w:eastAsia="Sylfaen" w:hAnsi="Sylfaen"/>
                <w:color w:val="000000"/>
              </w:rPr>
              <w:br/>
            </w:r>
            <w:r>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Pr>
                <w:rFonts w:ascii="Sylfaen" w:eastAsia="Sylfaen" w:hAnsi="Sylfaen"/>
                <w:color w:val="000000"/>
              </w:rPr>
              <w:br/>
            </w:r>
            <w:r>
              <w:rPr>
                <w:rFonts w:ascii="Sylfaen" w:eastAsia="Sylfaen" w:hAnsi="Sylfaen"/>
                <w:color w:val="000000"/>
              </w:rPr>
              <w:br/>
              <w:t>დიაგნოსტიკისა და მკურნალობის უნივერსალური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საერთაშორისო სტანდარტების შესაბამისი პენიტენციური სისტემა.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მართვა, ბრალდებულთა/მსჯავრდებულთა ყოფითი პირობების </w:t>
            </w:r>
            <w:r>
              <w:rPr>
                <w:rFonts w:ascii="Sylfaen" w:eastAsia="Sylfaen" w:hAnsi="Sylfaen"/>
                <w:color w:val="000000"/>
              </w:rPr>
              <w:lastRenderedPageBreak/>
              <w:t xml:space="preserve">გაუმჯობესება და ბრალდებულთა/მსჯავრდებულთა რესოციალიზაცია-რეაბილიტაცია;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სისტემის სრულყოფისათვის მნიშვნელოვანი საკანონმდებლო ცვლილებები გატარდა;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რიგი რეკომენდაციების გათვალისწინება სისტემას არ შეუძლია სხვადასხვა ობიექტური მიზეზის გამო. მათ შორის, რიგ შემთხვევებში, არარელევანტურობის, სხვა პრიორიტეტული მიმართულებებისა და საჭიროებებიდან გამომდინარე;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რიცხოვნობის 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ბრალდებულთა და მსჯავრდებულთა ეკვივალენტური სამედიცინო მომსახურებით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ყოველწლიურად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პენიტენციური სისტემის მართვა და ბრალდებულთა/მსჯავრდებულთა ყოფითი პირობების გაუმჯობესება (26 02 01)</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ქვეპროგრამის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სპეციალური პენიტენციური სამსახური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პენიტენციური სისტემის ადმინისტრირების სრულყოფა;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Pr>
                <w:rFonts w:ascii="Sylfaen" w:eastAsia="Sylfaen" w:hAnsi="Sylfaen"/>
                <w:color w:val="000000"/>
              </w:rPr>
              <w:br/>
              <w:t xml:space="preserve"> </w:t>
            </w:r>
            <w:r>
              <w:rPr>
                <w:rFonts w:ascii="Sylfaen" w:eastAsia="Sylfaen" w:hAnsi="Sylfaen"/>
                <w:color w:val="000000"/>
              </w:rPr>
              <w:br/>
            </w:r>
            <w:r>
              <w:rPr>
                <w:rFonts w:ascii="Sylfaen" w:eastAsia="Sylfaen" w:hAnsi="Sylfaen"/>
                <w:color w:val="000000"/>
              </w:rPr>
              <w:lastRenderedPageBreak/>
              <w:t>პენიტენციური სისტემის კვებითი მომსახურების უზრუნველყოფა;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BD4A69" w:rsidTr="00553E28">
        <w:trPr>
          <w:gridBefore w:val="1"/>
          <w:wBefore w:w="3" w:type="pct"/>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მოსალოდნელი შუალედური შედეგი</w:t>
            </w:r>
          </w:p>
        </w:tc>
        <w:tc>
          <w:tcPr>
            <w:tcW w:w="415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სისტემის ეფექტიანი მართვა და  ფუნქციონირების გაუმჯობესება;</w:t>
            </w:r>
            <w:r>
              <w:rPr>
                <w:rFonts w:ascii="Sylfaen" w:eastAsia="Sylfaen" w:hAnsi="Sylfaen"/>
                <w:color w:val="000000"/>
              </w:rPr>
              <w:br/>
            </w:r>
            <w:r>
              <w:rPr>
                <w:rFonts w:ascii="Sylfaen" w:eastAsia="Sylfaen" w:hAnsi="Sylfaen"/>
                <w:color w:val="000000"/>
              </w:rPr>
              <w:br/>
              <w:t>პენიტენციურ სისტემაში კვებითი მომსახურების შენარჩუნება;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პროცესის ხელშეწყობა.</w:t>
            </w:r>
          </w:p>
        </w:tc>
      </w:tr>
      <w:tr w:rsidR="00BD4A69" w:rsidTr="00553E28">
        <w:trPr>
          <w:gridBefore w:val="1"/>
          <w:wBefore w:w="3" w:type="pct"/>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სისტემის ეფექტიანი მართვა და ფუნქციონირების გაუმჯობესება კვალიფიციური კადრებით;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1. იუსტიციის სასწავლო ცენტრის მიერ ტრენინგების ჩატარების შეუძლებლობა; 2. საჭირო თანამშრომელთა რაოდენობის ტრენინგზე გაშვების შეუძლებლობა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 სისტემაში კვებითი მომსახურების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ბრალდებულ/მსჯავრდებულთა, პენიტენციური სისტემის თანამშრომელთა და სავალდებულო სამხედრო მოსამსახურეთა (რომელთაც კანონით ეკუთვნით) უნიფორმით, რბილი ინვენტარითა და აუცილებელი პირადი ჰიგიენისათვის საჭირო საშუალებებით უზრუნველყოფა შენარჩუნებულია;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ბენეფიციართა რაოდენობა, რომლებთანაც მიმდინარეობს შემთხვევის მართვის განახლებული მეთოდოლოგიით მუშაობა;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პენიტენციურ სისტემაში სარეაბილიტაციო, სატრენინგო და საგანმანათლებლო სწავლების პროგრამებსა და შრომით საქმიანობაში პატიმართა ჩართვის უზრუნველყოფა ხდება შემთხვევის მართვის მეთოდოლოგიითა და გამოკითხვის შედეგების მიხედვით. შემთხვევის მართვის განახლებული მეთოდოლოგიით მუშაობა მიმდინარეობს 700 ბენეფიციართან;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არანაკლებ 5%-ით გაზრდილია იმ ბენეფიციართა რაოდენობა, რომლებთანაც შემთხვევის მართვის განახლებული მეთოდოლოგიით მიმდინარეობს მუშაობა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დაწესებულებების რაოდენობა, სადაც დანერგილია სპორტის მართვის სტრატეგია;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სპორტის მართვის სტრატეგია დანერგილია 6 პენიტენციურ დაწესებულებაში;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არანაკლებ 50%-ით გაზრდილია იმ პენიტენციური დაწესებულებების რაოდენობა, სადაც დანერგილია სპორტის მართვის სტრატეგია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ბრალდებულთა და მსჯავრდებულთა ეკვივალენტური სამედიცინო მომსახურებით უზრუნველყოფა (26 02 02)</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ქვეპროგრამის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სპეციალური პენიტენციური სამსახური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Pr>
                <w:rFonts w:ascii="Sylfaen" w:eastAsia="Sylfaen" w:hAnsi="Sylfaen"/>
                <w:color w:val="000000"/>
              </w:rPr>
              <w:br/>
            </w:r>
            <w:r>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Pr>
                <w:rFonts w:ascii="Sylfaen" w:eastAsia="Sylfaen" w:hAnsi="Sylfaen"/>
                <w:color w:val="000000"/>
              </w:rPr>
              <w:br/>
            </w:r>
            <w:r>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Pr>
                <w:rFonts w:ascii="Sylfaen" w:eastAsia="Sylfaen" w:hAnsi="Sylfaen"/>
                <w:color w:val="000000"/>
              </w:rPr>
              <w:br/>
            </w:r>
            <w:r>
              <w:rPr>
                <w:rFonts w:ascii="Sylfaen" w:eastAsia="Sylfaen" w:hAnsi="Sylfaen"/>
                <w:color w:val="000000"/>
              </w:rPr>
              <w:br/>
              <w:t>დიაგნოსტიკისა და მკურნალობის უნივერსალური ხელმისაწვდომობის უზრუნველყოფა.</w:t>
            </w:r>
          </w:p>
        </w:tc>
      </w:tr>
      <w:tr w:rsidR="00BD4A69" w:rsidTr="00553E28">
        <w:trPr>
          <w:gridBefore w:val="1"/>
          <w:wBefore w:w="3" w:type="pct"/>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შუალედური შედეგი</w:t>
            </w:r>
          </w:p>
        </w:tc>
        <w:tc>
          <w:tcPr>
            <w:tcW w:w="415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ბრალდებულთა/მსჯავრდებულთა ჯანმრთელობის მდგომარეობის შენარჩუნება და გაუმჯობესება.</w:t>
            </w:r>
          </w:p>
        </w:tc>
      </w:tr>
      <w:tr w:rsidR="00BD4A69" w:rsidTr="00553E28">
        <w:trPr>
          <w:gridBefore w:val="1"/>
          <w:wBefore w:w="3" w:type="pct"/>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ბრალდებულთა და მსჯავრდებულთა სამედიცინო მომსახურებით უზრუნველყოფის მაჩვენებელი;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პენიტენციური სისტემის ინფრასტრუქტურის გაუმჯობესება (26 02 03)</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ქვეპროგრამის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სპეციალური პენიტენციური სამსახური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BD4A69" w:rsidTr="00553E28">
        <w:trPr>
          <w:gridBefore w:val="1"/>
          <w:wBefore w:w="3" w:type="pct"/>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შუალედური შედეგი</w:t>
            </w:r>
          </w:p>
        </w:tc>
        <w:tc>
          <w:tcPr>
            <w:tcW w:w="415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პენიტენციური სისტემის ინფრასტრუქტურა გაუმჯობესებულია.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 xml:space="preserve"> 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პატიმართა და თანამშრომელთა საჭიროებებზე მორგებული პენიტენციური ინფრასტრუქტურა შექმნილია.</w:t>
            </w:r>
          </w:p>
        </w:tc>
      </w:tr>
      <w:tr w:rsidR="00BD4A69" w:rsidTr="00553E28">
        <w:trPr>
          <w:gridBefore w:val="1"/>
          <w:wBefore w:w="3" w:type="pct"/>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მშენებლობის და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დაწესებულებებში განახლებულია ინფრასტრუქტურა და აღჭურვილია შესაბამისი საჭირო მანქანა-დანადგარებით. მიმდინარეობს 1 ახალი დაწესებულების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აშენდება და იფუნქციონირებს 1 ახალი დაწესებულება.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მშენებლობის და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დაწესებულებებში განახლებულია ინფრასტრუქტურა და აღჭურვილია შესაბამისი საჭირო მანქანა-დანადგარებით. მიმდინარეობს 1 ახალი დაწესებულების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2024-2027 წლებში აშენდება და იფუნქციონირებს 1 ახალი დაწესებულება.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თავდაცვის შესაძლებლობების განვითარება (29 07)</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თავდაცვის სამინისტრო</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ნატოსთან თავსებადი თავდაცვის ძალების გაუმჯობესებული/გაძლიერებული შესაძლებლობები.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შეძენილი სისტემებისა და საშუალებების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მაჩვენებელი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ხელმისაწვდომობის შეზღუდვა; შესყიდვების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მოდერნიზებული სისტემებისა და საშუალებების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მაჩვენებელი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ხელმისაწვდომობის შეზღუდვა; შესყიდვების პროცესის გაჭიანურება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სახელმწიფო უსაფრთხოების უზრუნველყოფა (20 01)</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სახელმწიფო უსაფრთხოების სამსახური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Pr>
                <w:rFonts w:ascii="Sylfaen" w:eastAsia="Sylfaen" w:hAnsi="Sylfaen"/>
                <w:color w:val="000000"/>
              </w:rPr>
              <w:br/>
            </w:r>
            <w:r>
              <w:rPr>
                <w:rFonts w:ascii="Sylfaen" w:eastAsia="Sylfaen" w:hAnsi="Sylfaen"/>
                <w:color w:val="000000"/>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Pr>
                <w:rFonts w:ascii="Sylfaen" w:eastAsia="Sylfaen" w:hAnsi="Sylfaen"/>
                <w:color w:val="000000"/>
              </w:rPr>
              <w:br/>
            </w:r>
            <w:r>
              <w:rPr>
                <w:rFonts w:ascii="Sylfaen" w:eastAsia="Sylfaen" w:hAnsi="Sylfaen"/>
                <w:color w:val="000000"/>
              </w:rPr>
              <w:br/>
              <w:t xml:space="preserve">ტერორიზმთან  ბრძოლა; </w:t>
            </w:r>
            <w:r>
              <w:rPr>
                <w:rFonts w:ascii="Sylfaen" w:eastAsia="Sylfaen" w:hAnsi="Sylfaen"/>
                <w:color w:val="000000"/>
              </w:rPr>
              <w:br/>
            </w:r>
            <w:r>
              <w:rPr>
                <w:rFonts w:ascii="Sylfaen" w:eastAsia="Sylfaen" w:hAnsi="Sylfaen"/>
                <w:color w:val="000000"/>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ქვეყნის ეკონომიკური უსაფრთხოების უზრუნველყოფა;</w:t>
            </w:r>
            <w:r>
              <w:rPr>
                <w:rFonts w:ascii="Sylfaen" w:eastAsia="Sylfaen" w:hAnsi="Sylfaen"/>
                <w:color w:val="000000"/>
              </w:rPr>
              <w:br/>
            </w:r>
            <w:r>
              <w:rPr>
                <w:rFonts w:ascii="Sylfaen" w:eastAsia="Sylfaen" w:hAnsi="Sylfaen"/>
                <w:color w:val="000000"/>
              </w:rPr>
              <w:br/>
              <w:t>კორუფციის თავიდან აცილების, გამოვლენისა და აღკვეთის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დროულად გამოვლენილი და თავიდან აცილებული უცხო ქვეყნების სპეცსამსახურების სადაზვერვო და სხვა კანონსაწინააღმდეგო საქმიანობა;</w:t>
            </w:r>
            <w:r>
              <w:rPr>
                <w:rFonts w:ascii="Sylfaen" w:eastAsia="Sylfaen" w:hAnsi="Sylfaen"/>
                <w:color w:val="000000"/>
              </w:rPr>
              <w:br/>
            </w:r>
            <w:r>
              <w:rPr>
                <w:rFonts w:ascii="Sylfaen" w:eastAsia="Sylfaen" w:hAnsi="Sylfaen"/>
                <w:color w:val="000000"/>
              </w:rPr>
              <w:br/>
              <w:t>სახელმწიფოსთვის მოსალოდნელი საფრთხეები პროგნოზირებულია და პრევენცირებულია.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სახელმწიფო საზღვრის დაცვა (30 02)</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შინაგან საქმეთა სამინისტროს სახელმწიფო საქვეუწყებო დაწესებულება - საქართველოს სასაზღვრო პოლიცია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Pr>
                <w:rFonts w:ascii="Sylfaen" w:eastAsia="Sylfaen" w:hAnsi="Sylfaen"/>
                <w:color w:val="000000"/>
              </w:rPr>
              <w:br/>
            </w:r>
            <w:r>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Pr>
                <w:rFonts w:ascii="Sylfaen" w:eastAsia="Sylfaen" w:hAnsi="Sylfaen"/>
                <w:color w:val="000000"/>
              </w:rPr>
              <w:br/>
            </w:r>
            <w:r>
              <w:rPr>
                <w:rFonts w:ascii="Sylfaen" w:eastAsia="Sylfaen" w:hAnsi="Sylfaen"/>
                <w:color w:val="000000"/>
              </w:rPr>
              <w:br/>
              <w:t>საქართველოს საზღვაო სივრცეში მისი სუვერენული უფლებების დაცვა;</w:t>
            </w:r>
            <w:r>
              <w:rPr>
                <w:rFonts w:ascii="Sylfaen" w:eastAsia="Sylfaen" w:hAnsi="Sylfaen"/>
                <w:color w:val="000000"/>
              </w:rPr>
              <w:br/>
            </w:r>
            <w:r>
              <w:rPr>
                <w:rFonts w:ascii="Sylfaen" w:eastAsia="Sylfaen" w:hAnsi="Sylfaen"/>
                <w:color w:val="000000"/>
              </w:rPr>
              <w:br/>
              <w:t>ზღვაოსნობისა და ნაოსნობის  წესების დაცვის კონტროლი;</w:t>
            </w:r>
            <w:r>
              <w:rPr>
                <w:rFonts w:ascii="Sylfaen" w:eastAsia="Sylfaen" w:hAnsi="Sylfaen"/>
                <w:color w:val="000000"/>
              </w:rPr>
              <w:br/>
            </w:r>
            <w:r>
              <w:rPr>
                <w:rFonts w:ascii="Sylfaen" w:eastAsia="Sylfaen" w:hAnsi="Sylfaen"/>
                <w:color w:val="000000"/>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Pr>
                <w:rFonts w:ascii="Sylfaen" w:eastAsia="Sylfaen" w:hAnsi="Sylfaen"/>
                <w:color w:val="000000"/>
              </w:rPr>
              <w:br/>
            </w:r>
            <w:r>
              <w:rPr>
                <w:rFonts w:ascii="Sylfaen" w:eastAsia="Sylfaen" w:hAnsi="Sylfaen"/>
                <w:color w:val="000000"/>
              </w:rPr>
              <w:br/>
              <w:t>სასაზღვრო პოლიციის ხანდაზმული საზღვაო და საჰაერო ფლოტის მოდერნიზება-სტანდარტიზება;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საზღვრის მართვის, კონტროლის, დაკვირვებისა და ინფორმაციის გაცვლის ტექნოლოგიების განვითარება;</w:t>
            </w:r>
            <w:r>
              <w:rPr>
                <w:rFonts w:ascii="Sylfaen" w:eastAsia="Sylfaen" w:hAnsi="Sylfaen"/>
                <w:color w:val="000000"/>
              </w:rPr>
              <w:br/>
            </w:r>
            <w:r>
              <w:rPr>
                <w:rFonts w:ascii="Sylfaen" w:eastAsia="Sylfaen" w:hAnsi="Sylfaen"/>
                <w:color w:val="000000"/>
              </w:rPr>
              <w:br/>
              <w:t>აშენებული და რეაბილიტირებული სასაზღვრო ინფრასტრუქტურა;</w:t>
            </w:r>
            <w:r>
              <w:rPr>
                <w:rFonts w:ascii="Sylfaen" w:eastAsia="Sylfaen" w:hAnsi="Sylfaen"/>
                <w:color w:val="000000"/>
              </w:rPr>
              <w:br/>
            </w:r>
            <w:r>
              <w:rPr>
                <w:rFonts w:ascii="Sylfaen" w:eastAsia="Sylfaen" w:hAnsi="Sylfaen"/>
                <w:color w:val="000000"/>
              </w:rPr>
              <w:br/>
              <w:t>მოდერნიზებული და სტანდარტიზებული სასაზღვრო პოლიციის საზღვაო და საჰაერო ფლოტი.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სექტორების ერთიან კომპიუტერულ ქსელში ჩართვის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შინაგან საქმეთა სამინისტროს ერთიან კომპიუტერულ ქსელში ჩართულია სახმელეთო საზღვრის დაცვის დეპარტამენტის 60 სასაზღვრო სექტორი (92%);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შინაგან საქმეთა სამინისტროს ერთიან კომპიუტერულ ქსელში ჩართულია სექტორების 100% (65 სექტორი);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 მაღალმთიან რეგიონებში ინტერნეტის პროვაიდერების მიერ მომსახურების მიწოდებაზე უარის თქმა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სექტორების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სასაზღვრო პოლიციის რეგიონალური სამმართველოების სასაზღვრო სექტორების 82% აშენებულია (ასაშენებელია 12 სასაზღვრო სექტორი) სასაზღვრო ინფრასტრუქტურას ესაჭიროება რეაბილიტაცია;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სახმელეთო საზღვრის დაცვის 4 სასაზღვრო სექტორი, რეაბილიტირებულია სასაზღვრო ინფრასტრუქტურა;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კლიმატური პირობების გამო მშენებლობის პროცესის შეფერხება. მშენებელი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სანაპირო დაცვის დეპარტამენტის მცურავი საშუალებების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სანაპირო დაცვის დეპარტამენტს ერიცხება 36 მცურავი საშუალება, მწყობრშია 14 ერთეული (39%), ხანდაზმულობისა და დატვირთვის სიდიდის გამო ხშირად გამოდის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შეძენილია 2 ერთეული ზომამცირე სწრაფმავალი zodiac–ის ტიპის კატარღა;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პოლიციის ავიაციის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სასაზღვრო პოლიციის სპეციალური დანიშნულების ავიაციის დეპარტამენტს ერიცხება 14 საფრენი აპარატი, მწყობრშია 5 ერთეული (36 %);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სპეციალური დანიშნულების ავიაციის დეპარტამენტისათვის შეძენილია 3 ერთეული H145 ტიპის 1,5-2 ტონა ტვირთამწეობის ვერტმფრენი;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სამოქალაქო უსაფრთხოების დონის ამაღლება, სახელმწიფო მატერიალური რეზერვების შექმნა და მართვა (30 06)</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შინაგან საქმეთა სამინისტროს სახელმწიფო საქვეუწყებო დაწესებულება - საგანგებო სიტუაციების მართვის სამსახური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Pr>
                <w:rFonts w:ascii="Sylfaen" w:eastAsia="Sylfaen" w:hAnsi="Sylfaen"/>
                <w:color w:val="000000"/>
              </w:rPr>
              <w:br/>
            </w:r>
            <w:r>
              <w:rPr>
                <w:rFonts w:ascii="Sylfaen" w:eastAsia="Sylfaen" w:hAnsi="Sylfaen"/>
                <w:color w:val="000000"/>
              </w:rPr>
              <w:br/>
              <w:t>ურბანული საძიებო სამაშველო ჯგუფისათვის გაეროს საერთაშორისო საძიებო სამაშველო მრჩეველთა ჯგუფის - INSARAG-ის კლასიფიკაციის მინიჭება;</w:t>
            </w:r>
            <w:r>
              <w:rPr>
                <w:rFonts w:ascii="Sylfaen" w:eastAsia="Sylfaen" w:hAnsi="Sylfaen"/>
                <w:color w:val="000000"/>
              </w:rPr>
              <w:br/>
            </w:r>
            <w:r>
              <w:rPr>
                <w:rFonts w:ascii="Sylfaen" w:eastAsia="Sylfaen" w:hAnsi="Sylfaen"/>
                <w:color w:val="000000"/>
              </w:rPr>
              <w:br/>
              <w:t>სამოქალაქო უსაფრთხოების სფეროში სახელმწიფო მომსახურების გაწევა;</w:t>
            </w:r>
            <w:r>
              <w:rPr>
                <w:rFonts w:ascii="Sylfaen" w:eastAsia="Sylfaen" w:hAnsi="Sylfaen"/>
                <w:color w:val="000000"/>
              </w:rPr>
              <w:br/>
            </w:r>
            <w:r>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ქვეყანაში გაუმჯობესებული სამოქალაქო უსაფრთხოების დონე, გადამზადებული/ მომზადებული  საგანგებო სიტუაციების მართვის სამსახურის მეხანძრე-მაშველები და მინიჭებული INSARAG-ის (გაეროს საერთაშორისო საძიებო სამაშველო მრჩეველთა ჯგუფის) კლასიფიკაცია;</w:t>
            </w:r>
            <w:r>
              <w:rPr>
                <w:rFonts w:ascii="Sylfaen" w:eastAsia="Sylfaen" w:hAnsi="Sylfaen"/>
                <w:color w:val="000000"/>
              </w:rPr>
              <w:br/>
            </w:r>
            <w:r>
              <w:rPr>
                <w:rFonts w:ascii="Sylfaen" w:eastAsia="Sylfaen" w:hAnsi="Sylfaen"/>
                <w:color w:val="000000"/>
              </w:rPr>
              <w:br/>
              <w:t>საგანგებო სიტუაციების მართვის სამსახურში განვითარებული  ტექნოლოგიები;</w:t>
            </w:r>
            <w:r>
              <w:rPr>
                <w:rFonts w:ascii="Sylfaen" w:eastAsia="Sylfaen" w:hAnsi="Sylfaen"/>
                <w:color w:val="000000"/>
              </w:rPr>
              <w:br/>
            </w:r>
            <w:r>
              <w:rPr>
                <w:rFonts w:ascii="Sylfaen" w:eastAsia="Sylfaen" w:hAnsi="Sylfaen"/>
                <w:color w:val="000000"/>
              </w:rPr>
              <w:br/>
              <w:t>განახლებული მატერიალურ-ტექნიკური ბაზა, სახანძრო-სამაშველო ავტოპარკი და რეაბილიტირებული სამსახურის ინფრასტრუქტურა, შენარჩუნებული ინციდენტზე/საგანგებო სიტუაციებზე რეაგირების დრო (საშუალო მაჩვენებელი);</w:t>
            </w:r>
            <w:r>
              <w:rPr>
                <w:rFonts w:ascii="Sylfaen" w:eastAsia="Sylfaen" w:hAnsi="Sylfaen"/>
                <w:color w:val="000000"/>
              </w:rPr>
              <w:br/>
            </w:r>
            <w:r>
              <w:rPr>
                <w:rFonts w:ascii="Sylfaen" w:eastAsia="Sylfaen" w:hAnsi="Sylfaen"/>
                <w:color w:val="000000"/>
              </w:rPr>
              <w:br/>
              <w:t>სამოქალაქო უსაფრთხოების სფეროში განვითარებული სახელმწიფო სერვისები;</w:t>
            </w:r>
            <w:r>
              <w:rPr>
                <w:rFonts w:ascii="Sylfaen" w:eastAsia="Sylfaen" w:hAnsi="Sylfaen"/>
                <w:color w:val="000000"/>
              </w:rPr>
              <w:br/>
            </w:r>
            <w:r>
              <w:rPr>
                <w:rFonts w:ascii="Sylfaen" w:eastAsia="Sylfaen" w:hAnsi="Sylfaen"/>
                <w:color w:val="000000"/>
              </w:rPr>
              <w:br/>
              <w:t>შექმნილი სახელმწიფო მატერიალური რეზერვების მარაგები;</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ინციდენტებზე/საგანგებო სიტუაციებზე მზადყოფნისა და მათზე რეაგირების ხარისხის გაუმჯობესება და მათი პრევენციის მიზნით სახელმწიფო სახანძრო ზედამხედველობის მიმართულებით განხორციელებული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ბუნებრივი და ადამიანური ფაქტორით გამოწვეული ინციდენტების/საგანგებო სიტუაციების ლიკვიდაციისათვის სამსახური ყოველდღიურ რეჟიმში ახორციელებს სხვადასხვა სახის (სამთო, წყალქვეშა და </w:t>
            </w:r>
            <w:r>
              <w:rPr>
                <w:rFonts w:ascii="Sylfaen" w:eastAsia="Sylfaen" w:hAnsi="Sylfaen"/>
                <w:color w:val="000000"/>
              </w:rPr>
              <w:lastRenderedPageBreak/>
              <w:t xml:space="preserve">სახანძრო-სამაშველო) ოპერაციებს. ადამიანური ფაქტორით გამოწვეული ინციდენტების/საგანგებო სიტუაციების პრევენციის მიზნით, სამსახური ახორციელებს სახელმწიფო სახანძრო ზედამხედველობისა და სასიცოცხლო მნიშვნელობის ობიექტის ზედამხედველობას, რომელთა საერთო რაოდენობა აღემატება 16 ათას ობიექტს. დღეის მდგომარეობით შექმნილია ურბანული საძიებო სამაშველო ჯგუფი (USAR), რომელსაც მენტორობას უწევს გერმანიის ტექნიკური დახმარების ფედერალური სამსახური (THW) სამოქალაქო უსაფრთხოების ეროვნული სისტემის კოორდინაციის მიზნით სამსახური ახორციელებს აღნიშნული სისტემის სუბიექტების მიერ საგანგებო მართვის გეგმების მომზადების ხელშეწყობის მიზნით მათთვის სწავლებების/ კონსულტაციებისა და სხვადასხვა მზადყოფნის ღონისძიებების ორგანიზებას, უწყებათშორისი თანამშრომლობის კოორდიანციას. მეხანძრე-მაშველთა მომზადების სხვადასხვა პროგრამა და კვალიფიკაციის ასამაღლებელი კურსი დამტკიცებული/ დანერგილია; მომზადებული/გადამზადებულია სამსახურის 160 მოსამსახურე;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ლიკვიდირებულია ყველა ინციდენტი/საგანგებო სიტუაცია. სახელმწიფო სახანძრო ზედამხედველობის მიმართულებით განხორციელებულია 16 000 აქტივობა (მათ შორის ობიექტების შემოწმება). გაეროს საერთაშორისო საძიებო სამაშველო მრჩეველთა ჯგუფ „INSARAG“-ით აკრედიტირებულია ქართული ურბანული სამაშველო ჯგუფი. სამოქალაქო უსაფრთხოების ეროვნული სისტემის სუბიექტებს შემუშავებული აქვთ საგანგებო მართვის გეგმები. სამოქალაქო უსაფრთხოების ეროვნული სისტემის სუბიექტების თანამშრომლობის უზრუნველყოფის მიზნით შექმნილია უწყებათშორისი თანამშრომლობის მექანიზმი. სამსახურის 640 მოსამსახურე მომზადებული/გადამზადებულია;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ინციდენტებისა და საგანგებო სიტუაციების მატება; არასაკმარისი ადამიანური/ტექნოლოგიური რესურსი; ქვეყანაში მიმდინარე ინფრასტრუქტურული პროექტები, რომელიც ზრდის მომსახურების მიმღებთა რაოდენობას და საგზაო ინფრასტრუქტურული პროექტები, რომელებიც მიმდინარეობის პროცესში აფერხებენ საგზაო მოძრაობას</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საგანგებო სიტუაციების მართვის სამსახურში თანამედროვე ტექნოლოგიების გამოყენების გაზრდილი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საგანგებო სიტუაციების მართვის სამსახურში საოპერაციო გარემოში პილოტირების რეჟიმში დანერგილია და რეკომენდაციების მიხედვით დახვეწილია ინციდენტების/საგანგებო სიტუაციების აღრიცხვისა და სახანძრო-სამაშველო ძალების მართვის ერთიანი ცენტრალიზებული საინფორმაციო სისტემის (eFris) მოდულები; საოპერაციო გარემოში დანერგილია სახანძრო უსაფრთხოების ზედამხედველობის პროცესების ეფექტიანობის ამაღლების მიზნით, სამსახურის მიერ შემუშავებული სახანძრო უსაფრთხოების ზედამხედველობის ელექტრონული სისტემა (eFss);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საოპერაციო გარემოში სრულად დანერგილია ინციდენტების აღრიცხვისა და ოპერაციების მართვის ელექტრონული სისტემა (eFris) და მასში აღრიცხულია ქვეყნის მასშტაბით მომხდარი ინციდენტების, ასევე მათი შედეგებისა და რეაგირების შესახებ მონაცემები; სახანძრო უსაფრთხოების ზედამხედველობის ელექტრონული სისტემა (eFss) საოპერაციო გარემოში სრულად დანერგილია და მისი ფუნქციონალი განვითარებულია;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სერვერული ინფრასტრუქტურის გაუმართაობა</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მეხანძრე-მაშველთა თანამედროვე მატერიალურ-ტექნიკური ბაზის, სახანძრო-სამაშველო სპეციალური ავტოტრანსპორტის და ინფრასტრუქტურის განახლება/მოდერნიზაციის და ინციდენტზე/საგანგებო სიტუაციებზე რეაგირების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გასაახლებელია სამსახურის მატერიალურ-ტექნიკური ბაზის 50%. ჩასანაცვლებელია სახანძრო-სამაშველო დანიშნულების ავტომანქანების 32,5%, მცურავი საშულებების 61% და სამთო-სამაშველო სატრანსპორტო საშუალებების 37%. ასევე, არ არის საკმარისი სამთო-სამაშველო ავტოპარკის არსებული რაოდენობა სახანძრო-სამაშველო ობიექტების 73.3% საჭიროებს რეაბილიტაციას. არსებული მატერიალურ-ტექნიკური ბაზის, ავტოპარკის და ინფრასტრუქტურის ბაზაზე, ინციდენტზე/საგანგებო სიტუაციებზე რეაგირების დრო (საშუალო მაჩვენებელი) დედაქალაქში და დასახლებულ ტერიტორიებზე შეადგენს 10 წთ-ს, ხოლო რეგიონებში (რაიონები) - 20 წთ-ს;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20%-მდე განახლებულია მატერიალურ-ტექნიკური ბაზა. შეძენილია 4 სახანძრო-სამაშველო მანქანა; ჩანაცვლებულია/ განახლებულია სხვადასხვა ტიპის 10 ერთეული მცურავი/ სამთო-სამაშველო საშუალება, სახანძრო-სამაშველო ობიექტების დამატებით 4% რეაბილიტირებულია, ინციდენტზე/საგანგებო სიტუაციებზე რეაგირების დრო (საშუალო მაჩვენებელი)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არსებული მატერიალურ-ტექნიკური ბაზის მწყობრიდან გამოსვლა, გაუთვალისწინებელი სამუშაოების დაფინანსება, სერვერული ინფრასტრუქტურის გაუმართაობა; ინციდენტებისა და საგანგებო სიტუაციების მატება; არასაკმარისი ტექნოლოგიური რესურსი; ქვეყანაში მიმდინარე ინფრასტრუქტურული პროექტები, რომელიც მომსახურების მიმღებთა რაოდენობას ზრდის და საგზაო ინფრასტრუქტურული პროექტები, რომელებიც მიმდინარეობის პროცესში აფერხებენ საგზაო მოძრაობას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სამოქალაქო უსაფრთხოების სფეროში გაწეული მომსახურებების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სახელმწიფო რეზერვებისა და სამოქალაქო უსაფრთხოების სერვისების სააგენტო ყოველდღიურ რეჟიმში შესაბამის მომსახურებას უწევს სხვადასხვა იურიდიულ და ფიზიკურ პირებს; მომსახურების ელექტრონული ფორმით წარმოებაზე სრულად გადასვლისთვის მოსამზადებელი ღონისძიებები დაწყებულია;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სერვისის მიღების მიზნით მიღებული მომართვების 100%-ი დაკმაყოფილებულია დადგენილ ვადაში, მომსახურების ელექტრონული ფორმით წარმოების პროგრამა (პლატფორმა) შექმნილია; მიღებულ სამოქმედო გეგმაში, დამტკიცებულ სტანდარტულ სამოქმედო პროცედურებში (SOP) და ელექტრონულ დოკუმენტბრუნვის პროგრამაში გამოვლენილი ხარვეზების (ასეთის არსებობის შემთხვევაში) აღმოსაფხვრელად საჭირო ღონისძიებები განხორციელებულია;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რესურსი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მატერიალური რეზერვების შექმნის და მართვის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მატერიალური რეზერვების ხედვის პროექტი დამტკიცებულია და შესაბამისი </w:t>
            </w:r>
            <w:r>
              <w:rPr>
                <w:rFonts w:ascii="Sylfaen" w:eastAsia="Sylfaen" w:hAnsi="Sylfaen"/>
                <w:color w:val="000000"/>
              </w:rPr>
              <w:lastRenderedPageBreak/>
              <w:t xml:space="preserve">საკანონმდებლო ცვლილებები განხორციელებულია;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დაგეგმილია სახელმწიფო მატერიალური რეზერვების შევსებისათვის საჭირო ღონისძიებები;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რეზერვის მარაგების შესასყიდად განსაზღვრული, კონკრეტული დასახელების მატერიალური ფასეულობის ხელმიუწვდომლობა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ინფრასტრუქტურის განვითარება (29 05)</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თავდაცვის სამინისტრო</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თავდაცვის ძალების განვითარებული ინფრასტრუქტურა. აღდგენილი და რეაბილიტირებული სამხედრო ქალაქების ფუნქციური ზონები. სათანადოდ მოწყობილი საინჟინრო კომუნიკაციები და ქსელები, სამხედრო მოსამსახურეებისათვის პირობების გაუმჯობესება.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განხორციელბული ინფრასტრუქტურული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ინფრასტრუქტურის განვითარების გეგმით გათვალისწინებული მშენებლობა-რემონტი ჩატარდება შემდეგ ობიექტებზე: • 43 ყაზარმა/სენდვიჩ-პანელი; • 12 კვების ობიექტი; • 51 სასაწყობო მეურნეობა/საცავი; • 5 სპორტულ-გამაჯანსაღებელი ობიექტი; • 9 საკონტროლო გამშვები პუნქტი; • 11 ავტოპარკი; • 10 სამუშაო სივრცე (შტაბი); • 7 სასწავლო კლასი, სიმულაციური ცენტრი და საკონფერენციო სივრცე. • სხვადასხვა დამხმარე ნაგებობები და საინჟინრო კომუნიკაციები. გაფორმებულია 3 ხელშეკრულება, სპეციალური ოპერაციების ძალების ბაზის, ავიაციისა და საჰაერო თავდაცვის სარდლობის ბაზისა და კადეტთა სამხედრო ლიცეუმის (აღმოსავლეთ საქართველოში) პროექტირება/მშენებლობა/მოწყობის შესახებ. 2022 წელს 121 ობიექტზე განხორციელდა სამშენებლო, სარემონტო/სარეკონსტრუქციო და მოწყობითი სამუშაოები.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დამტკიცებული ინფრასტრუქტურის გეგმით გათვალისწინებული ღონისძიებების შესრულება;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ინფრასტრუქტურის განვითარების გეგმის ცვლილება; სამშენებლო-სარემონტო სამუშაოების ვადების დარღვევა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პროფესიული სამხედრო განათლება (29 02)</w:t>
            </w:r>
          </w:p>
        </w:tc>
      </w:tr>
      <w:tr w:rsidR="00BD4A69" w:rsidTr="00553E28">
        <w:trPr>
          <w:gridBefore w:val="1"/>
          <w:wBefore w:w="3" w:type="pct"/>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თავდაცვის სამინისტრო; სსიპ გენერალ გიორგი კვინიტაძის სახელობის კადეტთა სამხედრო ლიცეუმი; სსიპ დავით აღმაშენებლის სახელობის საქართველოს ეროვნული თავდაცვის აკადემია; სსიპ ინსტიტუციური აღმშენებლობის სკოლა; სსიპ თავდავცის მოხალისე</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r>
              <w:rPr>
                <w:rFonts w:ascii="Sylfaen" w:eastAsia="Sylfaen" w:hAnsi="Sylfaen"/>
                <w:color w:val="000000"/>
              </w:rPr>
              <w:br/>
            </w:r>
            <w:r>
              <w:rPr>
                <w:rFonts w:ascii="Sylfaen" w:eastAsia="Sylfaen" w:hAnsi="Sylfaen"/>
                <w:color w:val="000000"/>
              </w:rPr>
              <w:br/>
              <w:t>კვალიფიციური და შესაბამისი უნარ-ჩვევების მქონე ოფიცერთა კორპუსის აღზრდა და მომზადება;</w:t>
            </w:r>
            <w:r>
              <w:rPr>
                <w:rFonts w:ascii="Sylfaen" w:eastAsia="Sylfaen" w:hAnsi="Sylfaen"/>
                <w:color w:val="000000"/>
              </w:rPr>
              <w:br/>
            </w:r>
            <w:r>
              <w:rPr>
                <w:rFonts w:ascii="Sylfaen" w:eastAsia="Sylfaen" w:hAnsi="Sylfaen"/>
                <w:color w:val="000000"/>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Pr>
                <w:rFonts w:ascii="Sylfaen" w:eastAsia="Sylfaen" w:hAnsi="Sylfaen"/>
                <w:color w:val="000000"/>
              </w:rPr>
              <w:br/>
            </w:r>
            <w:r>
              <w:rPr>
                <w:rFonts w:ascii="Sylfaen" w:eastAsia="Sylfaen" w:hAnsi="Sylfaen"/>
                <w:color w:val="000000"/>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w:t>
            </w:r>
            <w:r>
              <w:rPr>
                <w:rFonts w:ascii="Sylfaen" w:eastAsia="Sylfaen" w:hAnsi="Sylfaen"/>
                <w:color w:val="000000"/>
              </w:rPr>
              <w:br/>
            </w:r>
            <w:r>
              <w:rPr>
                <w:rFonts w:ascii="Sylfaen" w:eastAsia="Sylfaen" w:hAnsi="Sylfaen"/>
                <w:color w:val="000000"/>
              </w:rPr>
              <w:br/>
              <w:t xml:space="preserve">სამხედრო მოსამსახურეების წვრთნისა და განათლების სისტემის განვითარება; </w:t>
            </w:r>
            <w:r>
              <w:rPr>
                <w:rFonts w:ascii="Sylfaen" w:eastAsia="Sylfaen" w:hAnsi="Sylfaen"/>
                <w:color w:val="000000"/>
              </w:rPr>
              <w:br/>
            </w:r>
            <w:r>
              <w:rPr>
                <w:rFonts w:ascii="Sylfaen" w:eastAsia="Sylfaen" w:hAnsi="Sylfaen"/>
                <w:color w:val="000000"/>
              </w:rPr>
              <w:br/>
              <w:t>საქართველოს მოქალაქეთა ჩართვა ტოტალურ თავდაცვაში და მათი ცნობიერების ამაღლების ხელშეწყობა.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შესაბამისი განათლებით და საყოფაცხოვრებო პირობებით უზრუნველყოფილი კადეტები, რომლებიც სწავლას განაგრძობენ უმაღლეს სამხედრო და სამოქალაქო სასწავლო დაწესებულებებში; სამხედრო განათლების და უმაღლესი აკადემიური ხარისხის მქონე კვალიფიციურ ოფიცერთა მომზადება, რომლებსაც ექნებათ სათანადო ცოდნა და უნარ-ჩვევები იმსახურონ როგორც საქართველოს თავდაცვის ძალებში, ასევე, სახელმწიფოს უსაფრთხოების რესურსებით უზრუნველყოფის მიმართულებაზე პასუხისმგებელ სახელმწიფო ინსტიტუტებში; განხორციელებულია რეგიონული უსაფრთხოების თემაზე ფოკუსირებული ღონისძიებები და საერთაშორისო კურსები; უზრუნველყოფილია ეროვნული, მრავალეროვნული და NATO-ს სწავლებები; გაუმჯობესებულია სამხედრო მოსამსახურეების მომზადების დონე სააღრიცხვო სპეციალიზაციის მიხედვით; მაღალკვალიფიციური სამხედრო და სამოქალაქო პერსონალი, რომლებიც მაღალი ხარისხით ასრულებს დაკისრებულ სამსახუროებრივ ფუნქცია-მოვალეობებს. მოსახლეობის გადამზადება სამხედრო საქმეში და სამხედრო საქმის პოპულარიზაცია.</w:t>
            </w:r>
          </w:p>
        </w:tc>
      </w:tr>
      <w:tr w:rsidR="00BD4A69" w:rsidTr="00553E28">
        <w:trPr>
          <w:gridBefore w:val="1"/>
          <w:wBefore w:w="3" w:type="pct"/>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საგანმანათლებლო შესაძლებლობებისა და ლიცეუმის ხელშემწყობი ინფრასტრუქტურის გაუმჯობესების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ლიცეუმის კომპიუტერული ტექნიკა სრულად განახლდება, პარტნიორული </w:t>
            </w:r>
            <w:r>
              <w:rPr>
                <w:rFonts w:ascii="Sylfaen" w:eastAsia="Sylfaen" w:hAnsi="Sylfaen"/>
                <w:color w:val="000000"/>
              </w:rPr>
              <w:lastRenderedPageBreak/>
              <w:t xml:space="preserve">ურთიერთობა დამყარდება საზღვარგარეთის 1 სასწავლებელთან და განხორციელდება 1 გაცვლითი პროგრამა. 2022 წელს ლიცეუმის მიერ შეძენილი იქნა კომპიუტერული ტექნიკის 15%-ს; ლიცეუმში სრულად დაინერგა ვირტუალურ-სიმულაციური და ტაქტიკური სიტემები. საზღვარგარეთის თანაბარპროფილიან ერთ სასწავლებელთან განხორციელდა გაცვლითი პროგრამა. კადეტთა სამხედრო ლიცეუმს ამთავრებს ჩარიცხული კადეტების 70%, მათგან უმაღლეს სასწავლებელში სწავლას აგრძელებს 98%, მათ შორის 42% უმაღლეს სამხედრო სასწავლებელში;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უზრუნველყოფილია ეროვნული სასწავლო გეგმით გათვალისწინებული სასწავლო პროცესის სრული ციკლის წარმართვა; კადეტები უზრუნველყოფილნი არიან საყოფაცხოვრებო პირობებით; მოძიებული და გაუმჯობესებელია პარტნიორული ურთიერთობები საზღვარგარეთის მინიმუმ 3 თანაბარპროფილიან სასწავლებელთან;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მისაღები კონტიგენტის დაბალი აქტივობა; მომწოდებლის მხრიდან სატენდერო პირობებისა ან/და ვადების დრღვევა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საგანმანათლებლო და სამეცნიერო შესაძლებლობების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განხორციელდა 10 სამეცნიერო კონფერენცია; 8 პროგრამაზე აკრედიტაციის მოპოვება; 8 დისტანციური კურსი;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პროგრამების ეროვნულ სტანდარტებთან შესაბამისობა და თანხვედრის უზრუნველყოფა და პერიოდული აკრედიტაცია. დისტანციური სწავლების ცენტრი სრულადაა დაკომპლექტებული და ტექნიკურად აღჭურვილი. შექმნილია კონცეპტუალური ბაზა. გაზრდილია აკადემიის კურსდამთავრებულთა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სასწავლო პროცესის ხარისხიანი ფუნქციონირებისთვის არასაკმარისი პერსონალის რაოდენობა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სასწავლო ღონისძიებების რაოდენობა და სამოქალაქო და სამხედრო პერსონალის რაოდენობა, რომლებმაც აიმაღლეს კვალიფიკაცია;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თავდაცვის ინსტიტუციური აღმშენებლობის სკოლაში 2023 წელს განხორციელდება 40 ღონისძიება; 2022 წელს განხორციელდა 51 სასწავლო ღონისძიება; საქართველოს თავდაცვის სამინისტროსა და გენერალურ შტაბში 2023 წელს პარტნიორ ქვეყნებთან ორმხრივი თანამშრომლობის ფარგლებში კვალიფიკაციას აიმაღლებს 186 სამხედრო მოსამსახურე და 400 სამოქალაქო პირი (როგორც ქვეყნის გარეთ, ასევე, ქვეყნის შიგნით); 2022 წელს ორმხრივი თანამშრომლობის ფარგლებში კვალიფიკაცია აიმაღლა 248 სამხედრო მოსამსახურემ და 434 სამოქალაქო პირმა;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ღონისძიება, მათ შორის 3 რეგიონული უსაფრთხოების კონტექსტში განხორციელებული ღონისძიება და 1 ევროპის თავდაცვისა და უსაფრთხოების კოლეჯის (ESDC) ეგიდით განვითარებული საერთაშორისო კურსი; სამოქალაქო და სამხედრო პერსონალის კვალიფიკაციის ამაღლების მიმართულებით,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საერთაშორისო და ქვეყნის შიგნით პარტნიორების სათანადო მხარდაჭერის არ არსებობა; შეთავაზებული კურსების მიმართ ინტერესის ნაკლებობა; რეგიონში არსებული უსაფრთხოების გარემოს ცვლილება; </w:t>
            </w:r>
            <w:r>
              <w:rPr>
                <w:rFonts w:ascii="Sylfaen" w:eastAsia="Sylfaen" w:hAnsi="Sylfaen"/>
                <w:color w:val="000000"/>
              </w:rPr>
              <w:lastRenderedPageBreak/>
              <w:t>გეგმით გათვალისწინებული პროგრამის ცვლილება; დაუგეგმავი კურსების შემოსვლა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ნატო-საქართველოს წვრთნებისა და შეფასების ერთობლივი ცენტრისა (JTEC) და საერთო საჯარისო ცენტრის მიერ ჩატარებული კურსების/ 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დაგეგმილია 252 კურსი; 2022 წელს განხორციელდა 257 სწავლება/წვრთვნა და ჩატარდა 9 საერთაშორისო კურსი;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საველე საწვრთნელი გარემო უზრუნველყოფილია საჭირო ტექნიკით, შეიარაღებითა და აღჭურვილობით; აშენებულია NATO-ს სტანდარტების მქონე ახალი შენობა (SCISC) და აღჭურვილია კონსტრუქციული სწავლებების ჩასატარებლად; VBS3 და MILES/I-HITS-ის სხვა სისტემებთან მიერთებული/დაკავშირებულია და საერთო ოპერატიული სურათი;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NATO-ს შესაბამისი სტატუსის მინიჭებაზე უარის მიღება; წარდგენილ CIS პროექტზე უარის მიღბა; NATO-ს მიერ CIS აღჭუვილობის შეძენის შეფერხება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მოხალისეთა ჩართულობა;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მოხალისე;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მოქალაქეთა დაბალი ჩართულობა</w:t>
            </w:r>
          </w:p>
        </w:tc>
      </w:tr>
      <w:tr w:rsidR="00BD4A69" w:rsidTr="00553E28">
        <w:trPr>
          <w:gridBefore w:val="1"/>
          <w:wBefore w:w="3" w:type="pct"/>
          <w:trHeight w:val="279"/>
        </w:trPr>
        <w:tc>
          <w:tcPr>
            <w:tcW w:w="4997" w:type="pct"/>
            <w:gridSpan w:val="2"/>
            <w:tcBorders>
              <w:top w:val="single" w:sz="7" w:space="0" w:color="FFFFFF"/>
              <w:left w:val="single" w:sz="7" w:space="0" w:color="FFFFFF"/>
              <w:bottom w:val="dotted" w:sz="4" w:space="0" w:color="auto"/>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553E28" w:rsidRPr="00E91133" w:rsidTr="00553E28">
        <w:trPr>
          <w:gridBefore w:val="1"/>
          <w:wBefore w:w="3" w:type="pct"/>
          <w:trHeight w:val="279"/>
        </w:trPr>
        <w:tc>
          <w:tcPr>
            <w:tcW w:w="4997" w:type="pct"/>
            <w:gridSpan w:val="2"/>
            <w:tcBorders>
              <w:top w:val="dotted" w:sz="4" w:space="0" w:color="auto"/>
              <w:left w:val="dotted" w:sz="4" w:space="0" w:color="auto"/>
              <w:bottom w:val="dotted" w:sz="4" w:space="0" w:color="auto"/>
              <w:right w:val="dotted" w:sz="4" w:space="0" w:color="auto"/>
            </w:tcBorders>
            <w:shd w:val="clear" w:color="auto" w:fill="auto"/>
            <w:tcMar>
              <w:top w:w="39" w:type="dxa"/>
              <w:left w:w="39" w:type="dxa"/>
              <w:bottom w:w="39" w:type="dxa"/>
              <w:right w:w="39" w:type="dxa"/>
            </w:tcMar>
            <w:vAlign w:val="center"/>
          </w:tcPr>
          <w:p w:rsidR="00553E28" w:rsidRPr="00553E28" w:rsidRDefault="00553E28" w:rsidP="003355F8">
            <w:pPr>
              <w:pStyle w:val="Normal0"/>
              <w:rPr>
                <w:rFonts w:ascii="Sylfaen" w:eastAsia="Sylfaen" w:hAnsi="Sylfaen"/>
                <w:b/>
                <w:color w:val="000000"/>
                <w:sz w:val="24"/>
              </w:rPr>
            </w:pPr>
            <w:r w:rsidRPr="00553E28">
              <w:rPr>
                <w:rFonts w:ascii="Sylfaen" w:eastAsia="Sylfaen" w:hAnsi="Sylfaen"/>
                <w:b/>
                <w:color w:val="000000"/>
                <w:sz w:val="24"/>
              </w:rPr>
              <w:t>დასაცავ პირთა და ობიექტთა უსაფრთხოების უზრუნველყოფა (40 01)</w:t>
            </w:r>
          </w:p>
        </w:tc>
      </w:tr>
      <w:tr w:rsidR="00553E28" w:rsidRPr="00E91133" w:rsidTr="00553E28">
        <w:trPr>
          <w:trHeight w:val="351"/>
        </w:trPr>
        <w:tc>
          <w:tcPr>
            <w:tcW w:w="844" w:type="pct"/>
            <w:gridSpan w:val="2"/>
            <w:tcBorders>
              <w:top w:val="dotted" w:sz="4" w:space="0" w:color="auto"/>
              <w:left w:val="dotted" w:sz="4" w:space="0" w:color="auto"/>
              <w:bottom w:val="dotted" w:sz="4" w:space="0" w:color="auto"/>
              <w:right w:val="dotted" w:sz="4" w:space="0" w:color="auto"/>
            </w:tcBorders>
            <w:shd w:val="clear" w:color="auto" w:fill="auto"/>
            <w:tcMar>
              <w:top w:w="39" w:type="dxa"/>
              <w:left w:w="39" w:type="dxa"/>
              <w:bottom w:w="39" w:type="dxa"/>
              <w:right w:w="39" w:type="dxa"/>
            </w:tcMar>
          </w:tcPr>
          <w:p w:rsidR="00553E28" w:rsidRPr="00553E28" w:rsidRDefault="00553E28" w:rsidP="003355F8">
            <w:pPr>
              <w:pStyle w:val="Normal0"/>
            </w:pPr>
            <w:r w:rsidRPr="00553E28">
              <w:rPr>
                <w:rFonts w:ascii="Sylfaen" w:eastAsia="Sylfaen" w:hAnsi="Sylfaen"/>
                <w:b/>
                <w:color w:val="000000"/>
              </w:rPr>
              <w:t>პროგრამის განმახორციელებელი</w:t>
            </w:r>
          </w:p>
        </w:tc>
        <w:tc>
          <w:tcPr>
            <w:tcW w:w="4156" w:type="pct"/>
            <w:tcBorders>
              <w:top w:val="dotted" w:sz="4" w:space="0" w:color="auto"/>
              <w:left w:val="dotted" w:sz="4" w:space="0" w:color="auto"/>
              <w:bottom w:val="dotted" w:sz="4" w:space="0" w:color="auto"/>
              <w:right w:val="dotted" w:sz="4" w:space="0" w:color="auto"/>
            </w:tcBorders>
            <w:shd w:val="clear" w:color="auto" w:fill="auto"/>
            <w:tcMar>
              <w:top w:w="39" w:type="dxa"/>
              <w:left w:w="39" w:type="dxa"/>
              <w:bottom w:w="39" w:type="dxa"/>
              <w:right w:w="39" w:type="dxa"/>
            </w:tcMar>
            <w:vAlign w:val="center"/>
          </w:tcPr>
          <w:p w:rsidR="00553E28" w:rsidRPr="00553E28" w:rsidRDefault="00553E28" w:rsidP="003355F8">
            <w:pPr>
              <w:pStyle w:val="Normal0"/>
              <w:jc w:val="both"/>
            </w:pPr>
            <w:r w:rsidRPr="00553E28">
              <w:rPr>
                <w:rFonts w:ascii="Sylfaen" w:eastAsia="Sylfaen" w:hAnsi="Sylfaen"/>
                <w:color w:val="000000"/>
              </w:rPr>
              <w:t>სახელმწიფო დაცვის სპეციალური სამსახური</w:t>
            </w:r>
          </w:p>
        </w:tc>
      </w:tr>
      <w:tr w:rsidR="00553E28" w:rsidRPr="00E91133" w:rsidTr="00553E28">
        <w:trPr>
          <w:trHeight w:val="279"/>
        </w:trPr>
        <w:tc>
          <w:tcPr>
            <w:tcW w:w="844" w:type="pct"/>
            <w:gridSpan w:val="2"/>
            <w:tcBorders>
              <w:top w:val="dotted" w:sz="4" w:space="0" w:color="auto"/>
              <w:left w:val="dotted" w:sz="4" w:space="0" w:color="auto"/>
              <w:bottom w:val="dotted" w:sz="4" w:space="0" w:color="auto"/>
              <w:right w:val="dotted" w:sz="4" w:space="0" w:color="auto"/>
            </w:tcBorders>
            <w:shd w:val="clear" w:color="auto" w:fill="auto"/>
            <w:tcMar>
              <w:top w:w="39" w:type="dxa"/>
              <w:left w:w="39" w:type="dxa"/>
              <w:bottom w:w="39" w:type="dxa"/>
              <w:right w:w="39" w:type="dxa"/>
            </w:tcMar>
          </w:tcPr>
          <w:p w:rsidR="00553E28" w:rsidRPr="00553E28" w:rsidRDefault="00553E28" w:rsidP="003355F8">
            <w:pPr>
              <w:pStyle w:val="Normal0"/>
            </w:pPr>
            <w:r w:rsidRPr="00553E28">
              <w:rPr>
                <w:rFonts w:ascii="Sylfaen" w:eastAsia="Sylfaen" w:hAnsi="Sylfaen"/>
                <w:b/>
                <w:color w:val="000000"/>
              </w:rPr>
              <w:t>აღწერა და მიზანი</w:t>
            </w:r>
          </w:p>
        </w:tc>
        <w:tc>
          <w:tcPr>
            <w:tcW w:w="4156" w:type="pct"/>
            <w:tcBorders>
              <w:top w:val="dotted" w:sz="4" w:space="0" w:color="auto"/>
              <w:left w:val="dotted" w:sz="4" w:space="0" w:color="auto"/>
              <w:bottom w:val="dotted" w:sz="4" w:space="0" w:color="auto"/>
              <w:right w:val="dotted" w:sz="4" w:space="0" w:color="auto"/>
            </w:tcBorders>
            <w:shd w:val="clear" w:color="auto" w:fill="auto"/>
            <w:tcMar>
              <w:top w:w="39" w:type="dxa"/>
              <w:left w:w="39" w:type="dxa"/>
              <w:bottom w:w="39" w:type="dxa"/>
              <w:right w:w="39" w:type="dxa"/>
            </w:tcMar>
            <w:vAlign w:val="center"/>
          </w:tcPr>
          <w:p w:rsidR="00553E28" w:rsidRPr="00553E28" w:rsidRDefault="00553E28" w:rsidP="003355F8">
            <w:pPr>
              <w:pStyle w:val="Normal0"/>
              <w:jc w:val="both"/>
            </w:pPr>
            <w:r w:rsidRPr="00553E28">
              <w:rPr>
                <w:rFonts w:ascii="Sylfaen" w:eastAsia="Sylfaen" w:hAnsi="Sylfaen"/>
                <w:color w:val="000000"/>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553E28" w:rsidRPr="00E91133" w:rsidTr="00553E28">
        <w:trPr>
          <w:trHeight w:val="279"/>
        </w:trPr>
        <w:tc>
          <w:tcPr>
            <w:tcW w:w="5000" w:type="pct"/>
            <w:gridSpan w:val="3"/>
            <w:tcBorders>
              <w:top w:val="dotted" w:sz="4" w:space="0" w:color="auto"/>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53E28" w:rsidRPr="00E91133" w:rsidRDefault="00553E28" w:rsidP="003355F8">
            <w:pPr>
              <w:pStyle w:val="Normal0"/>
              <w:rPr>
                <w:highlight w:val="cyan"/>
              </w:rPr>
            </w:pPr>
          </w:p>
        </w:tc>
      </w:tr>
    </w:tbl>
    <w:p w:rsidR="00553E28" w:rsidRDefault="00553E28"/>
    <w:tbl>
      <w:tblPr>
        <w:tblW w:w="5003" w:type="pct"/>
        <w:tblInd w:w="-9" w:type="dxa"/>
        <w:tblCellMar>
          <w:left w:w="0" w:type="dxa"/>
          <w:right w:w="0" w:type="dxa"/>
        </w:tblCellMar>
        <w:tblLook w:val="0000" w:firstRow="0" w:lastRow="0" w:firstColumn="0" w:lastColumn="0" w:noHBand="0" w:noVBand="0"/>
      </w:tblPr>
      <w:tblGrid>
        <w:gridCol w:w="8"/>
        <w:gridCol w:w="2176"/>
        <w:gridCol w:w="85"/>
        <w:gridCol w:w="10681"/>
      </w:tblGrid>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საქართველოს პროკურატურა (21 00)</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პროკურატურა</w:t>
            </w:r>
          </w:p>
        </w:tc>
      </w:tr>
      <w:tr w:rsidR="00BD4A69" w:rsidTr="00553E28">
        <w:trPr>
          <w:gridBefore w:val="1"/>
          <w:wBefore w:w="3" w:type="pct"/>
          <w:trHeight w:val="282"/>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პოლიტიკის კლასიფიკატორი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მდგრადი განვითარების მიზნები - SDG 16 - მშვიდობა, სამართლიანობა და ძლიერი ინსტიტუტები</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Pr>
                <w:rFonts w:ascii="Sylfaen" w:eastAsia="Sylfaen" w:hAnsi="Sylfaen"/>
                <w:color w:val="000000"/>
              </w:rPr>
              <w:br/>
            </w:r>
            <w:r>
              <w:rPr>
                <w:rFonts w:ascii="Sylfaen" w:eastAsia="Sylfaen" w:hAnsi="Sylfaen"/>
                <w:color w:val="000000"/>
              </w:rPr>
              <w:br/>
              <w:t>ოჯახური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Pr>
                <w:rFonts w:ascii="Sylfaen" w:eastAsia="Sylfaen" w:hAnsi="Sylfaen"/>
                <w:color w:val="000000"/>
              </w:rPr>
              <w:br/>
            </w:r>
            <w:r>
              <w:rPr>
                <w:rFonts w:ascii="Sylfaen" w:eastAsia="Sylfaen" w:hAnsi="Sylfaen"/>
                <w:color w:val="000000"/>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არსებული მექანიზმების სრულყოფა;</w:t>
            </w:r>
            <w:r>
              <w:rPr>
                <w:rFonts w:ascii="Sylfaen" w:eastAsia="Sylfaen" w:hAnsi="Sylfaen"/>
                <w:color w:val="000000"/>
              </w:rPr>
              <w:br/>
            </w:r>
            <w:r>
              <w:rPr>
                <w:rFonts w:ascii="Sylfaen" w:eastAsia="Sylfaen" w:hAnsi="Sylfaen"/>
                <w:color w:val="000000"/>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Pr>
                <w:rFonts w:ascii="Sylfaen" w:eastAsia="Sylfaen" w:hAnsi="Sylfaen"/>
                <w:color w:val="000000"/>
              </w:rPr>
              <w:br/>
              <w:t xml:space="preserve">                                                                                                                                                                                                                                                                                                                                                                                                              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Pr>
                <w:rFonts w:ascii="Sylfaen" w:eastAsia="Sylfaen" w:hAnsi="Sylfaen"/>
                <w:color w:val="000000"/>
              </w:rPr>
              <w:br/>
              <w:t xml:space="preserve">                                                                                                                                                                                                                                                                                                                                                                                              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Pr>
                <w:rFonts w:ascii="Sylfaen" w:eastAsia="Sylfaen" w:hAnsi="Sylfaen"/>
                <w:color w:val="000000"/>
              </w:rPr>
              <w:br/>
            </w:r>
            <w:r>
              <w:rPr>
                <w:rFonts w:ascii="Sylfaen" w:eastAsia="Sylfaen" w:hAnsi="Sylfaen"/>
                <w:color w:val="000000"/>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შუალედური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r>
              <w:rPr>
                <w:rFonts w:ascii="Sylfaen" w:eastAsia="Sylfaen" w:hAnsi="Sylfaen"/>
                <w:color w:val="000000"/>
              </w:rPr>
              <w:br/>
              <w:t xml:space="preserve"> </w:t>
            </w:r>
            <w:r>
              <w:rPr>
                <w:rFonts w:ascii="Sylfaen" w:eastAsia="Sylfaen" w:hAnsi="Sylfaen"/>
                <w:color w:val="000000"/>
              </w:rPr>
              <w:br/>
              <w:t xml:space="preserve">დანაშაულის (მათ შორის არასრულწლოვანთა შორის) პრევენციაში აქტიური მონაწილეობის უზრუნველყოფა; </w:t>
            </w:r>
            <w:r>
              <w:rPr>
                <w:rFonts w:ascii="Sylfaen" w:eastAsia="Sylfaen" w:hAnsi="Sylfaen"/>
                <w:color w:val="000000"/>
              </w:rPr>
              <w:br/>
            </w:r>
            <w:r>
              <w:rPr>
                <w:rFonts w:ascii="Sylfaen" w:eastAsia="Sylfaen" w:hAnsi="Sylfaen"/>
                <w:color w:val="000000"/>
              </w:rPr>
              <w:lastRenderedPageBreak/>
              <w:br/>
              <w:t>კვალიფიციური, მაღალი პროფესიული სტანდარტების მქონე, კომპეტენტური კადრები.</w:t>
            </w:r>
          </w:p>
        </w:tc>
      </w:tr>
      <w:tr w:rsidR="00BD4A69" w:rsidTr="00553E28">
        <w:trPr>
          <w:gridBefore w:val="1"/>
          <w:wBefore w:w="3" w:type="pct"/>
          <w:trHeight w:val="282"/>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საპროკურორო საქმიანობის ხარისხის ამაღლების მიზნით, სისხლის სამართლის საქმეთა ანალიზის საფუძველზე შემუშავებული რეკომენდაციების/სახელმძღვანელო მითითებების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განმავლობაში იგეგმება მინიმუმ 4 რეკომენდაციის/სახელმძღვანელო მითითების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საორიენტაციოდ 2024 წლისთვის 5 რეკომენდაციის შემუშავება, ხოლო 2025-დან 2027 წლებში კიდევ 14 რეკომენდაციის გამოცემა;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საქმეების კომპლექსურობა და სამუშაოს მოცულობა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პროკურატურის პროექტის ფარგლებში ჩატარებული პრევენციული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პროკურატურის“ პროექტის ფარგლებში პრევენციული ღონისძიებების ჩატარება (2023 წელს საორიენტაციოდ 250 ღონისძიება);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„საზოგადოებრივი პროკურატურის“ პროექტის ფარგლებში ყოველწლიურად პრევენციული ღონისძიების ჩატარება (საორიენტაციოდ, 2024 წლისთვის განხორციელდება 250 ღონისძიება, ხოლო 2024-დან 2026 წლებში 750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პანდემია, საზოგადოების დაინტერესების და ჩართულობის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სასწავლო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2023 წელს საორიენტაციოდ 150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2024 წელს საორიენტაციოდ 150 სასწავლო აქტივობის განხორციელება. ხოლო 2025-2027 წლებში საორიენტაციოდ 450 სასწავლო აქტივობის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ტრენერ-ექსპერტების დატვირთულობა და დროის დეფიციტი საქართველოს პროკურატურის თანამშრომლების კვალიფიკაციის ამაღლებისა და პროფესიული განვითარების უზრუნველსაყოფად აუცილებელი მომსახურების გამარტივებულ შესყიდვასთან დაკავშირებული სირთულეები სასწავლო აქტივობების თემატიკის მიმართ დონორი ორგანიზაციებისგან დაინტერესების და ხელშეწყობის ნაკლებობა</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ჯანმრთელობის დაცვა და სოციალური უზრუნველყოფა (29 03)</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თავდაცვის სამინისტრო, სსიპ გიორგი აბრამიშვილის სახელობის საქართველოს თავდაცვის სამინისტროს სამხედრო ჰოსპიტალი</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საქართველოს თავდაცვის სამინისტროს მოსამსახურეთათვის და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ამბულატორიული, სტაციონარული დახმარების გაწევა, სამედიცინო რეაბილიტაცია და დისპანზერიზაცია; </w:t>
            </w:r>
            <w:r>
              <w:rPr>
                <w:rFonts w:ascii="Sylfaen" w:eastAsia="Sylfaen" w:hAnsi="Sylfaen"/>
                <w:color w:val="000000"/>
              </w:rPr>
              <w:br/>
            </w:r>
            <w:r>
              <w:rPr>
                <w:rFonts w:ascii="Sylfaen" w:eastAsia="Sylfaen" w:hAnsi="Sylfaen"/>
                <w:color w:val="000000"/>
              </w:rPr>
              <w:br/>
              <w:t xml:space="preserve">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 </w:t>
            </w:r>
            <w:r>
              <w:rPr>
                <w:rFonts w:ascii="Sylfaen" w:eastAsia="Sylfaen" w:hAnsi="Sylfaen"/>
                <w:color w:val="000000"/>
              </w:rPr>
              <w:br/>
            </w:r>
            <w:r>
              <w:rPr>
                <w:rFonts w:ascii="Sylfaen" w:eastAsia="Sylfaen" w:hAnsi="Sylfaen"/>
                <w:color w:val="000000"/>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საპროთეზო-ორთოპედიული მომსახურების უზრუნველყოფა;</w:t>
            </w:r>
            <w:r>
              <w:rPr>
                <w:rFonts w:ascii="Sylfaen" w:eastAsia="Sylfaen" w:hAnsi="Sylfaen"/>
                <w:color w:val="000000"/>
              </w:rPr>
              <w:br/>
            </w:r>
            <w:r>
              <w:rPr>
                <w:rFonts w:ascii="Sylfaen" w:eastAsia="Sylfaen" w:hAnsi="Sylfaen"/>
                <w:color w:val="000000"/>
              </w:rPr>
              <w:br/>
              <w:t xml:space="preserve">სამხედრო-საექიმო კომისიის ორგანიზება და ჩატარება; </w:t>
            </w:r>
            <w:r>
              <w:rPr>
                <w:rFonts w:ascii="Sylfaen" w:eastAsia="Sylfaen" w:hAnsi="Sylfaen"/>
                <w:color w:val="000000"/>
              </w:rPr>
              <w:br/>
            </w:r>
            <w:r>
              <w:rPr>
                <w:rFonts w:ascii="Sylfaen" w:eastAsia="Sylfaen" w:hAnsi="Sylfaen"/>
                <w:color w:val="000000"/>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პროფილაქტიკური ღონისძიებებით შენარჩუნებული და განმტკიცებული ჯანმრთელობის მდგომარეობა და ფიზიკური სტატუსი, შემცირებული ავადობის მაჩვენებლები და შრომისუუნარობის ხანგრძლივობა. თანამედროვე სამედიცინო ტექნოლოგიებით, ხარისხიანი ამბულატორიული და სტაციონარული სამედიცინო მომსახურებით უზრუნველყოფილი პაციენტები; </w:t>
            </w:r>
            <w:r>
              <w:rPr>
                <w:rFonts w:ascii="Sylfaen" w:eastAsia="Sylfaen" w:hAnsi="Sylfaen"/>
                <w:color w:val="000000"/>
              </w:rPr>
              <w:br/>
              <w:t xml:space="preserve">საქართველოს თავდაცვის ძალების მოთხოვნების შესაბამისად განხორციელებული სოციალური მხარდაჭერის ეფექტიანი პროგრამა; გაუმჯობესებული სადაზღვევო სერვისები სამხედრო მოსამსახურეების, სამოქალაქო პირებისა და მათი ოჯახის წევრებისათვის. </w:t>
            </w:r>
            <w:r>
              <w:rPr>
                <w:rFonts w:ascii="Sylfaen" w:eastAsia="Sylfaen" w:hAnsi="Sylfaen"/>
                <w:color w:val="000000"/>
              </w:rPr>
              <w:br/>
              <w:t>თავდაცვის ძალების სამედიცინო ქვედანაყოფები აღჭურვილი მაღალკვალიფიციური სამედიცინო პერსონალი და თანამედროვე ტექნიკა-აპარატურითა და ინვენტარით;</w:t>
            </w:r>
            <w:r>
              <w:rPr>
                <w:rFonts w:ascii="Sylfaen" w:eastAsia="Sylfaen" w:hAnsi="Sylfaen"/>
                <w:color w:val="000000"/>
              </w:rPr>
              <w:br/>
              <w:t>თავდაცვის ძალების სამხედრო მოსამსახურეების, მათ შორის დაჭრილი/დაშავებული მოსამსახურეებისა და მათი ოჯახის წევრების გაუმჯობესებული სოციალური და ფსიქოლოგიური მდგომარეობა.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სამინისტროს თანამშრომლებზე, მათი ოჯახის წევრებზე და საქართველოს მოქალაქეებზე გაწეული სტაციონარული და ამბულატორიული სამედიცინო მომსახურების ხარისხობრივი და რაოდენობრივი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სტაციონარული მომსახურება გაეწია 2,173 თავდაცვის სამინისტროს თანამშრომელსა და მათი ოჯახის წევრებს, ასევე, 8,893 საქართველოს მოქალაქეს. ამბულატორიული მომსახურება გაეწია 20,660-მდე თავდაცვის სამინისტროს თანამშრომელსა და მათი ოჯახის წევრებს, ასევე, 34,847 საქართველოს მოქალაქეს. 2023 წელს სტაციონარული სამედიცინო მომსახურება გაეწევა 1,950-მდე თავდაცვის სამინისტროს </w:t>
            </w:r>
            <w:r>
              <w:rPr>
                <w:rFonts w:ascii="Sylfaen" w:eastAsia="Sylfaen" w:hAnsi="Sylfaen"/>
                <w:color w:val="000000"/>
              </w:rPr>
              <w:lastRenderedPageBreak/>
              <w:t xml:space="preserve">თანამშრომელსა და მათი ოჯახის წევრებს და 10,000-მდე საქართველოს მოქალაქეს, ხოლო ამბულატორიული მომსახურება გაეწევა 23,000-მდე თავდაცვის სამინისტროს თანამშრომელსა და მათი ოჯახის წევრებს, ასევე, 38,000-მდე საქართველოს მოქალაქეს. 2023 წელს მოძველებული და მწყობრიდან გამოსული სამედიცინო აპარატურა და ინვენტარი ჩანაცვლდება თანამედროვე აპარატურითა და ინვენტარით. დაგეგმილია ახალი სამედიცინო აღჭურვილობის მიღება და აღჭურვილობის განთავსებისათვის საჭირო სივრცის მშენებლობა, ახალ სივრცესთან ადაპტირებული არსებული ინფრასტრუქტურის რეკონტრუქცია და მიმდებარე ტერიტორიის კეთილმოწყობა; განახლდება საოპერაციო ბლოკი, ინტენსიური თერაპიისა და ანესთეზიოლოგიის განყოფილება, ქირურგიული განყოფილება და პალატები;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სამედიცინო მომსახურების ხარისხის გაუმჯობესება; თანამედროვე სამედიცინო ტექნოლოგიების დანერგვითა და გამოყენებით ავადობის მაჩვენებლების შემცირება; მოტივირებული და კვალიფიციური სამედიცინო პერსონალის ჩამოყალიბება და მათი ცოდნის და უნარ-ჩვევების გაუმჯობესება; მკურნალობის ხარისხის კონტროლისა და რეგულირების მექანიზმების სრულყოფა; თანამედროვე სამედიცინო ჩარევების პრაქტიკაში დანერგვა/სრულყოფა;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აღჭურვილობა, ტექნიკის მწყობრიდან გამოსვლა; მაღალკვალიფიციური კადრების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მხარდაჭერით უზრუნველყოფილი საქართველოს თავდაცვის სამინისტროს მოსამსახურეების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სამედიცინო კომისიის გადაწყვეტილების საფუძველზე, დახმარება გაეწია 524 სამხედრო და 162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148 მოსამსახურე; ნაკლებად მძიმე ტრავმის ანაზღაურება მიიღო 15-მა მოსამსახურემ; შვილის შეძენასთან დაკავშირებული დახმარება გაიცა 1131 მოსამსახურეზე; მინისტრის ინდივიდუალური აქტით დახმარება მიიღო 434-მა მოსამსახურემ და 72 მოსამსახურის ოჯახის წევრმა;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თავდაცვის სამინისტროში სოციალური მხარდაჭერის პროგრამების განხორციელება და შემდგომი 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 ალბათობა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100%-ით ქმედითუნარიანი სამედიცინო ქვედანაყოფები;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სამედიცინო ქვედანაყოფების (სამედიცინო პუნქტების, ლაზარეთების და სტომატოლოგიური კაბინეტების) ხარჯვადი და არახარჯვადი სამედიცინო ქონებით მომარაგება; ასევე, პირადი შემადგენლობისათვის საჭირო პირველადი გადაუდებელი სამედიცინო დახმარების გაწევა. ქვედანაყოფებში ხორციელდება სანიტარულ-ეპიდემიოლოგიური ზედამხედველობის, დეზინფექცია-დეზინსექცია-დერატიზაციის სამუშაოები. სამედიცინო ქვედანაყოფები ნაწილობრივ დაკომპლექტებულია სამედიცინო პერსონალით და სამედიცინო ავტოტექნიკით. ჩამოყალიბებულია როლი 2 დონის სამედიცინო ქვედანაყოფები I, II, III და IV ბრიგადებში. 2023 წელს მოსალოდნელია II და IV ბრიგადებში როლი 2 დონის სამედიცინო ქვედანაყოფების სრული, ხოლო I და III ბრიგადების ნაწილობრივი დაკომპლექტება;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სამედიცინო პერსონალის გადამზადება; კვალიფიციური ამაღლება და მოზიდვა; სამედიცინო ქვედანაყოფების სამედიცინო სერვისების ხარისხის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შესყიდვების პროცედურების გაჭიანურება/გართულება; პარტნიორი ორგანიზაციების მხრიდან გადაწყვეტილებების ცვლილება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მხარდაჭერის კუთხით განხორციელებული პროგრამების, ფიზიკურად და ფსიქოლოგიურად რეაბილიტირებული პირადი შემადგენლობის რაოდენობა და რესოციალიზაციის პროცესის გაუმჯობესების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სარეაბილიტაციო კურსი გაიარა 229 მოსამსახურემ და მათი ოჯახის წევრმა. რეაბილიტაციისა და რეინტეგრაციის ფარგლებში დაჭრილმა/დაშავებულმა მოსამსახურეებმა მონაწილეობა მიიღეს 2 საერთაშორისო და 1 ადგილობრივ სპორტულ ტურნირში. 30 სამხედრო მოსამსახურეს გაეწია 58 საპროთეზო-ორთოპედიული მომსახურება. 2023 წელს 10%-ით გაიზრდება სარეაბილიტაციო ცენტრით მოსარგებლე ბენეფიციართა წრე. დაჭრილი/დაშავებული მოსამსახურეები მონაწილეობას მიიღებენ მინიმუმ 3 საერთაშორისო და ერთ ადგილობრივ სპორტულ ღონისძიებაში. 2022 წელს არსებული ფსიქოლოგიური მხარდაჭერის სერვისების შესახებ ჩატარდა საინფორმაციო შეხვედრები 7 ქვედანაყოფში, სერჟანტთა აკადემიის მსმენელებთან - 170, სამშვიდობო მისიაში მონაწილე ქვედანაყოფებთან - 75 ს/მ. სუიციდის რისკის ადრეული გამოვლენის მიზნით, კლინიკური გასაუბრება ჩატარდა სამშვიდობო მისიაში მონაწილე 130 ს/მ-სთან და ძირითადი საბრძოლო მომზადების კურსის 630 რეკრუტთან. საშეღავათო პირობებთან დაკავშირებით თავდაცვის სამინისტრო თანამშრომლობს 34 ორგანიზაციასთან. 2022 წელს სოციალური მხარდაჭერის ფარგლებში განხორციელდა 6 კულტურულ-შემეცნებითი ღონისძიება, რომლებშიც მონაწილეობა მიიღო 1510 სამხედრო მოსამსახურის, სახელმწიფო სპეციალური წოდების მქონე და სამოქალაქო პირის ოჯახის წევრმა. საქართველოს ავტორიზებული უმაღლესი სასწავლებლების აკრედიტებულ უმაღლეს საგანმანათლებლო პროგრამებზე სწავლა დაუფინანსდა 1914 ბენეფიციარს, ხოლო რეზიდენტურის პროგრამებზე - 14 ბენეფიციარს. განათლების ხელშეწყობის პროგრამის გაუმჯობესების მიზნით, გაიზარდა განათლების დაფინანსებით მოსარგებლე პირთა წრე: დაემატა სარეზიდენტო პროგრამებზე/მოდულებზე სწავლის დაფინანსების მიმართულება. 2023 წელს საშეღავათო პირობებთან დაკავშირებით თანამშრომლობის მემორანდუმი გაფორმდება დამატებით 5 ახალ ორგანიზაციასთან; განხორციელდება 4 კულტურულ-შემეცნებითი ღონისძიება და ინიცირებული იქნება 4 ახალი სოციალური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ფიზიკური და ფსიქოლოგიური რეაბილიტაციის კურსში 251 დაჭრილი/დაშავებული მოსამსახურისა და მათი ოჯახის წევრების, ასევე, ადგილობრივ და მინიმუმ 2 საერთაშორისო სპორტულ ღონისძიებაში დაჭრილი/დაშავებული მოსამსახურეების მონაწილეობის უზრუნველყოფა. თავდაცვის ძალების ქვედანაყოფებში ფსიქოლოგიური მედეგობის განვითარების ტრენინგების ჩატარება. სუციდის პრევენციის პროგრამის განხორციელება. ფსიქოლოგიური მხარდამჭერი სერვისების და სუიციდის პრევენციის საკითხებთან დაკავშირებით ცნობიერების გაზრდის მიზნით, ლექცია/სემინარების ჩატარება. სამიზნე ჯგუფების განათლების, კულტურულ-შემეცნებითი განვითარების, სამედიცინო სერვისებზე ხელმისაწვდომობის, დასვენების და გართობის, ჯანსაღი ცხოვრების ხელშეწყობის მიზნით, სოციალური შეღავათების გაუმჯობესებული პაკეტით უზრუნველყოფა. სამინისტროს სამხედრო მოსამსახურეების, სახელმწიფო სპეციალური წოდების მქონე და სამოქალაქო პირების, </w:t>
            </w:r>
            <w:r>
              <w:rPr>
                <w:rFonts w:ascii="Sylfaen" w:eastAsia="Sylfaen" w:hAnsi="Sylfaen"/>
                <w:color w:val="000000"/>
              </w:rPr>
              <w:lastRenderedPageBreak/>
              <w:t xml:space="preserve">აგრეთვე, მათი ოჯახის წევრებისთვის სოციალურ ხელშეწყობასთან დაკავშირებული სოციალური სერვისების უწყვეტ რეჟიმში მიწოდება;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მხრიდან რეაბილიტაციის/რეინტეგრაციის პროცესში ნაკლები ჩართულობა; პარტნიორების მხრიდან შეცვლილი გადაწყვეტილება; ელექტრონული სისტემის გაუმართვი მუშაობა; ადამიანური რესურსის/სპეციალისტების ნაკლებობა მომართვიანობის დაბალი მაჩვენებელი</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ოპერატიულ-ტექნიკური საქმიანობის უზრუნველყოფა (20 02)</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სსიპ - საქართველოს ოპერატიულ-ტექნიკური სააგენტო</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Pr>
                <w:rFonts w:ascii="Sylfaen" w:eastAsia="Sylfaen" w:hAnsi="Sylfaen"/>
                <w:color w:val="000000"/>
              </w:rPr>
              <w:br/>
            </w:r>
            <w:r>
              <w:rPr>
                <w:rFonts w:ascii="Sylfaen" w:eastAsia="Sylfaen" w:hAnsi="Sylfaen"/>
                <w:color w:val="000000"/>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უწყებებისა და დაწესებულებების საინფორმაციო-ტექნოლოგიური უზრუნველყოფა;</w:t>
            </w:r>
            <w:r>
              <w:rPr>
                <w:rFonts w:ascii="Sylfaen" w:eastAsia="Sylfaen" w:hAnsi="Sylfaen"/>
                <w:color w:val="000000"/>
              </w:rPr>
              <w:br/>
            </w:r>
            <w:r>
              <w:rPr>
                <w:rFonts w:ascii="Sylfaen" w:eastAsia="Sylfaen" w:hAnsi="Sylfaen"/>
                <w:color w:val="000000"/>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ფარული საგამოძიებო მოქმედებების განხორციელების გზით სისხლის სამართლის საქმეზე ფაქტობრივი მონაცემების მოპოვება;</w:t>
            </w:r>
            <w:r>
              <w:rPr>
                <w:rFonts w:ascii="Sylfaen" w:eastAsia="Sylfaen" w:hAnsi="Sylfaen"/>
                <w:color w:val="000000"/>
              </w:rPr>
              <w:br/>
            </w:r>
            <w:r>
              <w:rPr>
                <w:rFonts w:ascii="Sylfaen" w:eastAsia="Sylfaen" w:hAnsi="Sylfaen"/>
                <w:color w:val="000000"/>
              </w:rPr>
              <w:br/>
              <w:t>კონტრდაზვერვითი საქმიანობის შესახებ საქართველოს კანონით გათვალისწინებული ოპერატიულ-ტექნიკურ ღონისძიებების და ელექტრონული თვალთვალის ღონისძიებების განხორციელების გზით უცხო ქვეყნის სპეციალური სამსახურების, ორგანიზაციების, პირთა ჯგუფებისა და ცალკეული პირების სადაზვერვო ან/და ტერორისტული ქმედებების შესახებ ინფორმაციის მოპოვება.</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lastRenderedPageBreak/>
              <w:t>ეკონომიკური დანაშაულის პრევენცია (23 03)</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ფინანსთა სამინისტროს საგამოძიებო სამსახური</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საფინანსო და ეკონომიკურ სფეროებში დანაშაულთან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 </w:t>
            </w:r>
            <w:r>
              <w:rPr>
                <w:rFonts w:ascii="Sylfaen" w:eastAsia="Sylfaen" w:hAnsi="Sylfaen"/>
                <w:color w:val="000000"/>
              </w:rPr>
              <w:br/>
            </w:r>
            <w:r>
              <w:rPr>
                <w:rFonts w:ascii="Sylfaen" w:eastAsia="Sylfaen" w:hAnsi="Sylfaen"/>
                <w:color w:val="000000"/>
              </w:rPr>
              <w:br/>
              <w:t>დანაშაულის ჩადენის თავიდან ასაცილებლად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Pr>
                <w:rFonts w:ascii="Sylfaen" w:eastAsia="Sylfaen" w:hAnsi="Sylfaen"/>
                <w:color w:val="000000"/>
              </w:rPr>
              <w:br/>
            </w:r>
            <w:r>
              <w:rPr>
                <w:rFonts w:ascii="Sylfaen" w:eastAsia="Sylfaen" w:hAnsi="Sylfaen"/>
                <w:color w:val="000000"/>
              </w:rPr>
              <w:br/>
              <w:t xml:space="preserve">ფინანსური დანაშაულის გამოძიების საერთაშორისო ქსელის პროექტებში მონაწილეობა; </w:t>
            </w:r>
            <w:r>
              <w:rPr>
                <w:rFonts w:ascii="Sylfaen" w:eastAsia="Sylfaen" w:hAnsi="Sylfaen"/>
                <w:color w:val="000000"/>
              </w:rPr>
              <w:br/>
            </w:r>
            <w:r>
              <w:rPr>
                <w:rFonts w:ascii="Sylfaen" w:eastAsia="Sylfaen" w:hAnsi="Sylfaen"/>
                <w:color w:val="000000"/>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Pr>
                <w:rFonts w:ascii="Sylfaen" w:eastAsia="Sylfaen" w:hAnsi="Sylfaen"/>
                <w:color w:val="000000"/>
              </w:rPr>
              <w:br/>
            </w:r>
            <w:r>
              <w:rPr>
                <w:rFonts w:ascii="Sylfaen" w:eastAsia="Sylfaen" w:hAnsi="Sylfaen"/>
                <w:color w:val="000000"/>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საფინანსო და ფისკალურ სფეროში დანაშაულის დონის შემცირება და მინიმუმამდე დაყვანა;</w:t>
            </w:r>
            <w:r>
              <w:rPr>
                <w:rFonts w:ascii="Sylfaen" w:eastAsia="Sylfaen" w:hAnsi="Sylfaen"/>
                <w:color w:val="000000"/>
              </w:rPr>
              <w:br/>
            </w:r>
            <w:r>
              <w:rPr>
                <w:rFonts w:ascii="Sylfaen" w:eastAsia="Sylfaen" w:hAnsi="Sylfaen"/>
                <w:color w:val="000000"/>
              </w:rPr>
              <w:br/>
              <w:t>ქვეყანაში ჯანსაღი კონკურენტიანი გარემოს შექმნა.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ეკონომიკურ დანაშაულთან ბრძოლა;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გატარებული პრევენციული ღონისძიებების შედეგად ეკონომიკურ დანაშაულებათა რიცხვის კლება;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საფინანსო სფეროში დანაშაულის დონის შემცირება და მინიმუმამდე დაყვანა;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არაჯანსაღი საკანონმდებლო ბაზა და საკადრო რესურსების დეფიციტი</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lastRenderedPageBreak/>
              <w:t>სამეცნიერო კვლევა და სამხედრო მრეწველობის განვითარება (29 06)</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სსიპ - სახელმწიფო სამხედრო სამეცნიერო–ტექნიკური ცენტრი ,,დელტა"; სსიპ - გრიგოლ წულუკიძის სამთო ინსტიტუტი; სსიპ - ფერდინანდ თავაძის მეტალურგიისა და მასალათმცოდნეობის ინსტიტუტი; სსიპ - რაფიელ დვალის მანქანათა მექანიკის ინსტიტუტი; სსიპ - მიკრო და ნანო ელექტრონიკის ინსტიტუტი; სსიპ - ინსტიტუტი ,,ოპტიკა”; სსიპ - სოხუმის ილია ვეკუას ფიზიკა - ტექნიკის ინსტიტუტი</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საერთაშორისო ორგანიზაცია ITF-თან თანამშრომლობით პროექტის განხორციელება, რომელიც მოიცავს განახლებული და მოდერნიზებული დანადგარებით აღჭურვილ ბაზაზე ვადაგასული და ჩამოწერილი საბრძოლო მასალების უტილიზაციას;</w:t>
            </w:r>
            <w:r>
              <w:rPr>
                <w:rFonts w:ascii="Sylfaen" w:eastAsia="Sylfaen" w:hAnsi="Sylfaen"/>
                <w:color w:val="000000"/>
              </w:rPr>
              <w:br/>
            </w:r>
            <w:r>
              <w:rPr>
                <w:rFonts w:ascii="Sylfaen" w:eastAsia="Sylfaen" w:hAnsi="Sylfaen"/>
                <w:color w:val="000000"/>
              </w:rPr>
              <w:br/>
              <w:t>სეტყვასაწინააღმდეგო დანადგარების განახლება/მოდერნიზება და მათი რეგიონებში დამონტაჟება;</w:t>
            </w:r>
            <w:r>
              <w:rPr>
                <w:rFonts w:ascii="Sylfaen" w:eastAsia="Sylfaen" w:hAnsi="Sylfaen"/>
                <w:color w:val="000000"/>
              </w:rPr>
              <w:br/>
            </w:r>
            <w:r>
              <w:rPr>
                <w:rFonts w:ascii="Sylfaen" w:eastAsia="Sylfaen" w:hAnsi="Sylfaen"/>
                <w:color w:val="000000"/>
              </w:rPr>
              <w:br/>
              <w:t>სადემილიტარიზაციო ბაზის მშენებლობა;</w:t>
            </w:r>
            <w:r>
              <w:rPr>
                <w:rFonts w:ascii="Sylfaen" w:eastAsia="Sylfaen" w:hAnsi="Sylfaen"/>
                <w:color w:val="000000"/>
              </w:rPr>
              <w:br/>
            </w:r>
            <w:r>
              <w:rPr>
                <w:rFonts w:ascii="Sylfaen" w:eastAsia="Sylfaen" w:hAnsi="Sylfaen"/>
                <w:color w:val="000000"/>
              </w:rPr>
              <w:br/>
              <w:t>ფეთქებადი ნივთიერებების სინთეზი, კვლევა, ექსპერტიზა;</w:t>
            </w:r>
            <w:r>
              <w:rPr>
                <w:rFonts w:ascii="Sylfaen" w:eastAsia="Sylfaen" w:hAnsi="Sylfaen"/>
                <w:color w:val="000000"/>
              </w:rPr>
              <w:br/>
            </w:r>
            <w:r>
              <w:rPr>
                <w:rFonts w:ascii="Sylfaen" w:eastAsia="Sylfaen" w:hAnsi="Sylfaen"/>
                <w:color w:val="000000"/>
              </w:rPr>
              <w:br/>
              <w:t>ფეთქებამედეგი სტრუქტურების საჯავშნე მასალების შემუშავება, დაპროექტება, გამოცდა და ანალიზი;</w:t>
            </w:r>
            <w:r>
              <w:rPr>
                <w:rFonts w:ascii="Sylfaen" w:eastAsia="Sylfaen" w:hAnsi="Sylfaen"/>
                <w:color w:val="000000"/>
              </w:rPr>
              <w:br/>
            </w:r>
            <w:r>
              <w:rPr>
                <w:rFonts w:ascii="Sylfaen" w:eastAsia="Sylfaen" w:hAnsi="Sylfaen"/>
                <w:color w:val="000000"/>
              </w:rPr>
              <w:br/>
              <w:t>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r>
              <w:rPr>
                <w:rFonts w:ascii="Sylfaen" w:eastAsia="Sylfaen" w:hAnsi="Sylfaen"/>
                <w:color w:val="000000"/>
              </w:rPr>
              <w:br/>
            </w:r>
            <w:r>
              <w:rPr>
                <w:rFonts w:ascii="Sylfaen" w:eastAsia="Sylfaen" w:hAnsi="Sylfaen"/>
                <w:color w:val="000000"/>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გამოცდების ჩატარება;</w:t>
            </w:r>
            <w:r>
              <w:rPr>
                <w:rFonts w:ascii="Sylfaen" w:eastAsia="Sylfaen" w:hAnsi="Sylfaen"/>
                <w:color w:val="000000"/>
              </w:rPr>
              <w:br/>
            </w:r>
            <w:r>
              <w:rPr>
                <w:rFonts w:ascii="Sylfaen" w:eastAsia="Sylfaen" w:hAnsi="Sylfaen"/>
                <w:color w:val="000000"/>
              </w:rPr>
              <w:br/>
              <w:t>რადიოელექტრონული, ელექტრონული, ლაზერულ-ოპტიკური სისტემების, კვანძებისა და მოწყობილობების მოდელირება, დამუშავება და შექმნა;</w:t>
            </w:r>
            <w:r>
              <w:rPr>
                <w:rFonts w:ascii="Sylfaen" w:eastAsia="Sylfaen" w:hAnsi="Sylfaen"/>
                <w:color w:val="000000"/>
              </w:rPr>
              <w:br/>
            </w:r>
            <w:r>
              <w:rPr>
                <w:rFonts w:ascii="Sylfaen" w:eastAsia="Sylfaen" w:hAnsi="Sylfaen"/>
                <w:color w:val="000000"/>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w:t>
            </w:r>
            <w:r>
              <w:rPr>
                <w:rFonts w:ascii="Sylfaen" w:eastAsia="Sylfaen" w:hAnsi="Sylfaen"/>
                <w:color w:val="000000"/>
              </w:rPr>
              <w:br/>
            </w:r>
            <w:r>
              <w:rPr>
                <w:rFonts w:ascii="Sylfaen" w:eastAsia="Sylfaen" w:hAnsi="Sylfaen"/>
                <w:color w:val="000000"/>
              </w:rPr>
              <w:br/>
              <w:t>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r>
              <w:rPr>
                <w:rFonts w:ascii="Sylfaen" w:eastAsia="Sylfaen" w:hAnsi="Sylfaen"/>
                <w:color w:val="000000"/>
              </w:rPr>
              <w:br/>
            </w:r>
            <w:r>
              <w:rPr>
                <w:rFonts w:ascii="Sylfaen" w:eastAsia="Sylfaen" w:hAnsi="Sylfaen"/>
                <w:color w:val="000000"/>
              </w:rPr>
              <w:br/>
              <w:t>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 გაუმჯობესება;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სამხედრო, საყოფაცხოვრებო და კომერციული დანიშნულების ოპტიკური და ოპტოელექტრონული სისტემებისა და ცალკეული დეტალების დიზაინის შექმნა. ოპტიკური დეტალების დამცავი და გასხივოსნების ფენებით დაფარვა, სხვადასხვა დანიშნულების ნანონაწილაკების, ნანომასალების და კატალიზური მასალების მიღება;</w:t>
            </w:r>
            <w:r>
              <w:rPr>
                <w:rFonts w:ascii="Sylfaen" w:eastAsia="Sylfaen" w:hAnsi="Sylfaen"/>
                <w:color w:val="000000"/>
              </w:rPr>
              <w:br/>
            </w:r>
            <w:r>
              <w:rPr>
                <w:rFonts w:ascii="Sylfaen" w:eastAsia="Sylfaen" w:hAnsi="Sylfaen"/>
                <w:color w:val="000000"/>
              </w:rPr>
              <w:br/>
              <w:t xml:space="preserve">ბუნებრივი რესურსების და წარმოების ნარჩენების რაციონალური გამოყენება; </w:t>
            </w:r>
            <w:r>
              <w:rPr>
                <w:rFonts w:ascii="Sylfaen" w:eastAsia="Sylfaen" w:hAnsi="Sylfaen"/>
                <w:color w:val="000000"/>
              </w:rPr>
              <w:br/>
            </w:r>
            <w:r>
              <w:rPr>
                <w:rFonts w:ascii="Sylfaen" w:eastAsia="Sylfaen" w:hAnsi="Sylfaen"/>
                <w:color w:val="000000"/>
              </w:rPr>
              <w:br/>
              <w:t>თმს-ელექტროგლინვის ტექნოლოგიით მიღებული მაღალი ბალისტიკური ეფექტიანობის გაზრდილი გაბარიტების მქონე კომპოზიციური ფილები, მაღალი კოროზია და ცვეთამედეგი თვისებები;</w:t>
            </w:r>
            <w:r>
              <w:rPr>
                <w:rFonts w:ascii="Sylfaen" w:eastAsia="Sylfaen" w:hAnsi="Sylfaen"/>
                <w:color w:val="000000"/>
              </w:rPr>
              <w:br/>
            </w:r>
            <w:r>
              <w:rPr>
                <w:rFonts w:ascii="Sylfaen" w:eastAsia="Sylfaen" w:hAnsi="Sylfaen"/>
                <w:color w:val="000000"/>
              </w:rPr>
              <w:br/>
              <w:t>მრავალმიზნობრივი დანიშნულების მულტისენსორული სისტემის დამუშავება, რომელიც განკუთვნილი იქნება რთული გეოგრაფიული რელიეფის მქონე რეგიონების მონიტორინგისთვის;</w:t>
            </w:r>
            <w:r>
              <w:rPr>
                <w:rFonts w:ascii="Sylfaen" w:eastAsia="Sylfaen" w:hAnsi="Sylfaen"/>
                <w:color w:val="000000"/>
              </w:rPr>
              <w:br/>
            </w:r>
            <w:r>
              <w:rPr>
                <w:rFonts w:ascii="Sylfaen" w:eastAsia="Sylfaen" w:hAnsi="Sylfaen"/>
                <w:color w:val="000000"/>
              </w:rPr>
              <w:br/>
              <w:t>ნანოელექტრონიკაში პერსპექტიული მასალების ულტრაიისფერი სხივებით სტიმულირებული მაგნეტრონული გაფრქვევის ტექნოლოგიის შექმნა და დამუშავება.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დედოფლისწყაროს განახლებულ და შესაბამისი მოდერნიზებული დანადგარებით აღჭურვილ ბაზაზე ვადაგასული და ჩამოწერილი საბრძოლო მასალები უტილიზებულია. ინფრასტრუქტურულ პროექტებში ჩართული საერთაშორისო განაღმვითი საქმიანობის ორგანიზაციებთან აქტიური თანამშრომლობა და მათთვის ხელისშეწყობა. დამზადდა 24 ახალი სეტყვასაწინააღმდეგო დანადგრი, მოეწყო და დამონტაჟდა 24 ახალი წერტილი კავშირების გასაუმჯობესებლად;</w:t>
            </w:r>
            <w:r>
              <w:rPr>
                <w:rFonts w:ascii="Sylfaen" w:eastAsia="Sylfaen" w:hAnsi="Sylfaen"/>
                <w:color w:val="000000"/>
              </w:rPr>
              <w:br/>
            </w:r>
            <w:r>
              <w:rPr>
                <w:rFonts w:ascii="Sylfaen" w:eastAsia="Sylfaen" w:hAnsi="Sylfaen"/>
                <w:color w:val="000000"/>
              </w:rPr>
              <w:br/>
              <w:t>ჩატარებული კვლევების ბაზაზე დამუშავდა ახალი ტექნოლოგიები. სამრეწველო ფეთქებადი მასალების ექსპერტიზა ჩატარებულია სამეცნიერო-კვლევითი სამუშაოები გამოცდის მეთოდების სრულყოფის მიზნით;</w:t>
            </w:r>
            <w:r>
              <w:rPr>
                <w:rFonts w:ascii="Sylfaen" w:eastAsia="Sylfaen" w:hAnsi="Sylfaen"/>
                <w:color w:val="000000"/>
              </w:rPr>
              <w:br/>
            </w:r>
            <w:r>
              <w:rPr>
                <w:rFonts w:ascii="Sylfaen" w:eastAsia="Sylfaen" w:hAnsi="Sylfaen"/>
                <w:color w:val="000000"/>
              </w:rPr>
              <w:br/>
              <w:t>შექმნილია მართვის ელექტრონული, სენსორული და პროგრამული სისტემები. განვითარებულია ინსტიტუტის სამეცნიერო-კვლევითი და საწარმოო-ტექნოლოგიური შესაძლებლობები. განვითარებულია ფიზიკურ-ქიმიური, რადიოფიზიკური, რადიოელექტრონული, რადიაციული კვლევების და ლაზერული კვლევების ფუნქციონალური ლაბორატორიები;</w:t>
            </w:r>
            <w:r>
              <w:rPr>
                <w:rFonts w:ascii="Sylfaen" w:eastAsia="Sylfaen" w:hAnsi="Sylfaen"/>
                <w:color w:val="000000"/>
              </w:rPr>
              <w:br/>
            </w:r>
            <w:r>
              <w:rPr>
                <w:rFonts w:ascii="Sylfaen" w:eastAsia="Sylfaen" w:hAnsi="Sylfaen"/>
                <w:color w:val="000000"/>
              </w:rPr>
              <w:br/>
              <w:t>დამუშავებულია მაღალი რესურსის მქონე, ლითონ და ენერგოდამზოგი მანქანებისა და მოწყობილობების ახალი კონსტრუქციები. დისტანციური მართვის მრავალფუნქციური საბაზო მობილური პლატფორმის დაყვანა - სრულყოფილია;</w:t>
            </w:r>
            <w:r>
              <w:rPr>
                <w:rFonts w:ascii="Sylfaen" w:eastAsia="Sylfaen" w:hAnsi="Sylfaen"/>
                <w:color w:val="000000"/>
              </w:rPr>
              <w:br/>
            </w:r>
            <w:r>
              <w:rPr>
                <w:rFonts w:ascii="Sylfaen" w:eastAsia="Sylfaen" w:hAnsi="Sylfaen"/>
                <w:color w:val="000000"/>
              </w:rPr>
              <w:br/>
              <w:t>შექმნილია მაღალი ხარისხის ოპტიკური და ოპტოელექტრონული სისტემების და ცალკეული კომპონენტების დამზადების ტექნოლოგია მისი სამხედრო, სამოქალაქო, აგრეთვე განახლებადი ენერგეტიკის სფეროში გამოყენების მიზნით;</w:t>
            </w:r>
            <w:r>
              <w:rPr>
                <w:rFonts w:ascii="Sylfaen" w:eastAsia="Sylfaen" w:hAnsi="Sylfaen"/>
                <w:color w:val="000000"/>
              </w:rPr>
              <w:br/>
            </w:r>
            <w:r>
              <w:rPr>
                <w:rFonts w:ascii="Sylfaen" w:eastAsia="Sylfaen" w:hAnsi="Sylfaen"/>
                <w:color w:val="000000"/>
              </w:rPr>
              <w:br/>
              <w:t xml:space="preserve">ფუნდამენტური და გამოყენებითი კვლევების და ტექნოლოგიების განვითარების მიმართულებებით ჩატარებული </w:t>
            </w:r>
            <w:r>
              <w:rPr>
                <w:rFonts w:ascii="Sylfaen" w:eastAsia="Sylfaen" w:hAnsi="Sylfaen"/>
                <w:color w:val="000000"/>
              </w:rPr>
              <w:lastRenderedPageBreak/>
              <w:t>კვლევების ბაზაზე, განხორციელებულია კვლევითი და ექსპერიმენტული სამუშაოები, დამუშავებულია ახალი ინოვაციური ტექნოლოგიები. შესწავლილია მაღალმტკიცე ბეინიტური თუჯის მიღების ტექნოლოგია. დამზადებულია ტოქსიკური აირების გასაწმენდი კატალიზატორული კონვერტორები;</w:t>
            </w:r>
            <w:r>
              <w:rPr>
                <w:rFonts w:ascii="Sylfaen" w:eastAsia="Sylfaen" w:hAnsi="Sylfaen"/>
                <w:color w:val="000000"/>
              </w:rPr>
              <w:br/>
            </w:r>
            <w:r>
              <w:rPr>
                <w:rFonts w:ascii="Sylfaen" w:eastAsia="Sylfaen" w:hAnsi="Sylfaen"/>
                <w:color w:val="000000"/>
              </w:rPr>
              <w:br/>
              <w:t>დამუშავებულია ხანძრის ალის გადამწოდის (ხაგ) და მომატებული რადიაციის დეტექტორების ერთ კრისტალში ფორმირების ტექნოლოგია. დამუშავებული და შესწავლილია ულტრაიისფერი სხივებით (უი) სტიმულირებული მაგნეტრონული გაფრქვევის ტექნოლოგია.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სეტყვასაწინააღმდეგო სისტემის დანადგარების შეცვლა/აღდგენის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კაპიტალური რემონტი ჩაუტარდა 50 სეტყვასაწინააღმდეგო დანადგარს და დამონტაჟდა სხვადასხვა ტერიტორიაზე. 2023 წელს დაემატა 6 ახალი საცეცხლე წერტილი. დაგეგმილია 5 ერთეული მეტეო სადგურის მონტაჟი სხვადასხვა ლოკაციაზე;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კახეთის რეგიონში 24 ერთეული ახალი სეტყვასაწინააღმდეგო დანადგარის დამზადება, 24 ახალი წერტილის მოწყობა და მონტაჟი. 4 სხვადასხვა ტიპის ანტენა (რეპიტერის) მონტაჟი;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დანადგარებთან კავშირების დროებით გაუმართაობა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უტილიზებული საბრძოლო მასალების და განაღმვის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უტილიზებულია 542822 კგ საბრძოლო მასალა. EOD-ს ასეულს გადაეცა 155,911 ცალი დაშლას დაუქვემდებარებელი, აფეთქებით გასანადგურებელი საბრძოლო მასალა. 2023 წელს 1000 ტონამდე ჩამოწერილი საბრძოლო მასალა;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პროექტი: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დანადგარების ხანგრძლივი ვადით მწყობრიდან გამოსვლა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 საქმიანობების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წელი - სამეცნიერო კვლევითი პროექტი - 62. სამშენებლო, სარემონტო საკონსტრუქტორო პროექტი - 16, მონოგრაფია 3, სტატია 28, ფორუმში მონაწილეობა 24, პატენტი 3. 2023 წელი - სამეცნიერო კვლევი პროექტი - 54, სტატია - 23, ფორუმში მონაწილეობა - 23, სარემონტო საკონსტრუქტორო პროექტი 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სამეცნიერო კვლევითი პროექტი -193, სამშენებლო სარემონტო საკონსტრუქციო პროექტი-82, სტატია-206, მონოგრაფია 9, ფორუმებში მონაწილეობა - 74, კონფერეციებში მონაწილეობა 89, პატენტი 22;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მაღალკვალიფიციური კადრების გადინება</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lastRenderedPageBreak/>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(24 10)</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Pr>
                <w:rFonts w:ascii="Sylfaen" w:eastAsia="Sylfaen" w:hAnsi="Sylfaen"/>
                <w:color w:val="000000"/>
              </w:rPr>
              <w:br/>
            </w:r>
            <w:r>
              <w:rPr>
                <w:rFonts w:ascii="Sylfaen" w:eastAsia="Sylfaen" w:hAnsi="Sylfaen"/>
                <w:color w:val="000000"/>
              </w:rPr>
              <w:br/>
              <w:t>ფრენების უსაფრთხოებისა და საავიაციო უშიშროების დონის ამაღლება;</w:t>
            </w:r>
            <w:r>
              <w:rPr>
                <w:rFonts w:ascii="Sylfaen" w:eastAsia="Sylfaen" w:hAnsi="Sylfaen"/>
                <w:color w:val="000000"/>
              </w:rPr>
              <w:br/>
            </w:r>
            <w:r>
              <w:rPr>
                <w:rFonts w:ascii="Sylfaen" w:eastAsia="Sylfaen" w:hAnsi="Sylfaen"/>
                <w:color w:val="000000"/>
              </w:rPr>
              <w:br/>
              <w:t>ამერიკის შეერთებული შტატების სამხედრო ავიაციის საჰაერო ნავიგაციით და პილოტაჟით უზრუნველყოფა;</w:t>
            </w:r>
            <w:r>
              <w:rPr>
                <w:rFonts w:ascii="Sylfaen" w:eastAsia="Sylfaen" w:hAnsi="Sylfaen"/>
                <w:color w:val="000000"/>
              </w:rPr>
              <w:br/>
            </w:r>
            <w:r>
              <w:rPr>
                <w:rFonts w:ascii="Sylfaen" w:eastAsia="Sylfaen" w:hAnsi="Sylfaen"/>
                <w:color w:val="000000"/>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Pr>
                <w:rFonts w:ascii="Sylfaen" w:eastAsia="Sylfaen" w:hAnsi="Sylfaen"/>
                <w:color w:val="000000"/>
              </w:rPr>
              <w:br/>
            </w:r>
            <w:r>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ამაღლებული ფრენის უსაფრთხოებისა და საავიაციო უშიშროების ხარისხი;</w:t>
            </w:r>
            <w:r>
              <w:rPr>
                <w:rFonts w:ascii="Sylfaen" w:eastAsia="Sylfaen" w:hAnsi="Sylfaen"/>
                <w:color w:val="000000"/>
              </w:rPr>
              <w:br/>
            </w:r>
            <w:r>
              <w:rPr>
                <w:rFonts w:ascii="Sylfaen" w:eastAsia="Sylfaen" w:hAnsi="Sylfaen"/>
                <w:color w:val="000000"/>
              </w:rPr>
              <w:br/>
              <w:t>საქართველოს, როგორც ტურისტული ქვეყნის, გაზრდილი ცნობადობა.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ფრენის უსაფრთხოებისა და საავიაციო უშიშროების დონის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 შესრულებულია;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საქართველოში ფრენის უსაფრთხოებისა და საავიაციო უშიშროების დონის ამაღლების თაობაზე დადებითი დასკვნის გამოტანა;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სსიპ - ვეტერანების საქმეთა სახელმწიფო სამსახური (37 00)</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სსიპ - ვეტერანების სახელმწიფო სამსახური</w:t>
            </w:r>
          </w:p>
        </w:tc>
      </w:tr>
      <w:tr w:rsidR="00BD4A69" w:rsidTr="00553E28">
        <w:trPr>
          <w:gridBefore w:val="1"/>
          <w:wBefore w:w="3" w:type="pct"/>
          <w:trHeight w:val="282"/>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პოლიტიკის კლასიფიკატორი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ადამიანური კაპიტალის მიზნები N1.2.2 (ჯანდაცვა)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Pr>
                <w:rFonts w:ascii="Sylfaen" w:eastAsia="Sylfaen" w:hAnsi="Sylfaen"/>
                <w:color w:val="000000"/>
              </w:rPr>
              <w:br/>
            </w:r>
            <w:r>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Pr>
                <w:rFonts w:ascii="Sylfaen" w:eastAsia="Sylfaen" w:hAnsi="Sylfaen"/>
                <w:color w:val="000000"/>
              </w:rPr>
              <w:br/>
            </w:r>
            <w:r>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Pr>
                <w:rFonts w:ascii="Sylfaen" w:eastAsia="Sylfaen" w:hAnsi="Sylfaen"/>
                <w:color w:val="000000"/>
              </w:rPr>
              <w:br/>
            </w:r>
            <w:r>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Pr>
                <w:rFonts w:ascii="Sylfaen" w:eastAsia="Sylfaen" w:hAnsi="Sylfaen"/>
                <w:color w:val="000000"/>
              </w:rPr>
              <w:br/>
            </w:r>
            <w:r>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შუალედური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ვეტერანებისა და მათი ოჯახის წევრებისთვის სამედიცინო მომსახურებისა და ერთჯერადი მატერიალური დახმარების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tc>
      </w:tr>
      <w:tr w:rsidR="00BD4A69" w:rsidTr="00553E28">
        <w:trPr>
          <w:gridBefore w:val="1"/>
          <w:wBefore w:w="3" w:type="pct"/>
          <w:trHeight w:val="282"/>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და სოციალური მხარდაჭერის მიმღები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5 000;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10%</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მართვის, კონტროლის, კავშირგაბმულობისა და კომპიუტერული სისტემები (29 04)</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საქართველოს თავდაცვის სამინისტრო, სსიპ კიბერუსაფრთხოების ბიურო</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Pr>
                <w:rFonts w:ascii="Sylfaen" w:eastAsia="Sylfaen" w:hAnsi="Sylfaen"/>
                <w:color w:val="000000"/>
              </w:rPr>
              <w:br/>
            </w:r>
            <w:r>
              <w:rPr>
                <w:rFonts w:ascii="Sylfaen" w:eastAsia="Sylfaen" w:hAnsi="Sylfaen"/>
                <w:color w:val="000000"/>
              </w:rPr>
              <w:br/>
              <w:t xml:space="preserve">კიბერუსაფრთხოების გაძლიერება და პერსონალისთვის უსაფრთხო გარემოს შექმნა; </w:t>
            </w:r>
            <w:r>
              <w:rPr>
                <w:rFonts w:ascii="Sylfaen" w:eastAsia="Sylfaen" w:hAnsi="Sylfaen"/>
                <w:color w:val="000000"/>
              </w:rPr>
              <w:br/>
            </w:r>
            <w:r>
              <w:rPr>
                <w:rFonts w:ascii="Sylfaen" w:eastAsia="Sylfaen" w:hAnsi="Sylfaen"/>
                <w:color w:val="000000"/>
              </w:rPr>
              <w:br/>
              <w:t xml:space="preserve">მომხმარებელთა ცნობიერების ამაღლება; </w:t>
            </w:r>
            <w:r>
              <w:rPr>
                <w:rFonts w:ascii="Sylfaen" w:eastAsia="Sylfaen" w:hAnsi="Sylfaen"/>
                <w:color w:val="000000"/>
              </w:rPr>
              <w:br/>
            </w:r>
            <w:r>
              <w:rPr>
                <w:rFonts w:ascii="Sylfaen" w:eastAsia="Sylfaen" w:hAnsi="Sylfaen"/>
                <w:color w:val="000000"/>
              </w:rPr>
              <w:br/>
              <w:t xml:space="preserve">ორმხრივი და მრავალმხრივი თანამშრომლობის გაღრმავება; კიბერუსაფრთხოების სფეროში გამოცდილების გასაზიარებლად საერთაშორისო ფორუმების, სემინარებისა და კონფერენციების გამართვა; </w:t>
            </w:r>
            <w:r>
              <w:rPr>
                <w:rFonts w:ascii="Sylfaen" w:eastAsia="Sylfaen" w:hAnsi="Sylfaen"/>
                <w:color w:val="000000"/>
              </w:rPr>
              <w:br/>
            </w:r>
            <w:r>
              <w:rPr>
                <w:rFonts w:ascii="Sylfaen" w:eastAsia="Sylfaen" w:hAnsi="Sylfaen"/>
                <w:color w:val="000000"/>
              </w:rPr>
              <w:br/>
              <w:t>სამხედრო სწავლებებში კიბერუსაფრთხოების ელემენტების ინტეგრირება;</w:t>
            </w:r>
            <w:r>
              <w:rPr>
                <w:rFonts w:ascii="Sylfaen" w:eastAsia="Sylfaen" w:hAnsi="Sylfaen"/>
                <w:color w:val="000000"/>
              </w:rPr>
              <w:br/>
            </w:r>
            <w:r>
              <w:rPr>
                <w:rFonts w:ascii="Sylfaen" w:eastAsia="Sylfaen" w:hAnsi="Sylfaen"/>
                <w:color w:val="000000"/>
              </w:rPr>
              <w:br/>
              <w:t xml:space="preserve">საინფორმაციო ტექნოლოგიების სფეროში დამატებითი სტანდარტებისა და წესების შემუშავება და დანერგვა; </w:t>
            </w:r>
            <w:r>
              <w:rPr>
                <w:rFonts w:ascii="Sylfaen" w:eastAsia="Sylfaen" w:hAnsi="Sylfaen"/>
                <w:color w:val="000000"/>
              </w:rPr>
              <w:br/>
            </w:r>
            <w:r>
              <w:rPr>
                <w:rFonts w:ascii="Sylfaen" w:eastAsia="Sylfaen" w:hAnsi="Sylfaen"/>
                <w:color w:val="000000"/>
              </w:rPr>
              <w:br/>
              <w:t>საინფორმაციო ტექნოლოგიებთან დაკავშირებული ინფრასტრუქტურის განვითარება;</w:t>
            </w:r>
            <w:r>
              <w:rPr>
                <w:rFonts w:ascii="Sylfaen" w:eastAsia="Sylfaen" w:hAnsi="Sylfaen"/>
                <w:color w:val="000000"/>
              </w:rPr>
              <w:br/>
            </w:r>
            <w:r>
              <w:rPr>
                <w:rFonts w:ascii="Sylfaen" w:eastAsia="Sylfaen" w:hAnsi="Sylfaen"/>
                <w:color w:val="000000"/>
              </w:rPr>
              <w:br/>
              <w:t>სერვისების უწყვეტობის უზრუნველყოფისა და უსაფრთხოების ხარისხის ამაღლება;</w:t>
            </w:r>
            <w:r>
              <w:rPr>
                <w:rFonts w:ascii="Sylfaen" w:eastAsia="Sylfaen" w:hAnsi="Sylfaen"/>
                <w:color w:val="000000"/>
              </w:rPr>
              <w:br/>
            </w:r>
            <w:r>
              <w:rPr>
                <w:rFonts w:ascii="Sylfaen" w:eastAsia="Sylfaen" w:hAnsi="Sylfaen"/>
                <w:color w:val="000000"/>
              </w:rPr>
              <w:br/>
              <w:t xml:space="preserve">რესურსების მართვის ინტეგრირებული სისტემის (IRMS) ეტაპობრივი დანერგვა; </w:t>
            </w:r>
            <w:r>
              <w:rPr>
                <w:rFonts w:ascii="Sylfaen" w:eastAsia="Sylfaen" w:hAnsi="Sylfaen"/>
                <w:color w:val="000000"/>
              </w:rPr>
              <w:br/>
            </w:r>
            <w:r>
              <w:rPr>
                <w:rFonts w:ascii="Sylfaen" w:eastAsia="Sylfaen" w:hAnsi="Sylfaen"/>
                <w:color w:val="000000"/>
              </w:rPr>
              <w:br/>
              <w:t>კავშირგაბმულობის სერვისების, ინტერნეტისა და საფოსტო-საკურიერო მომსახურებების უზრუნველყოფა.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ნებისმიერი კიბერთავდასხმის საზიანო შედეგები მინიმუმამდე შემცირებულია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ფუნქციონირება სრულად აღდგენილია უმოკლეს დროში; საქართველოს თავდაცვის სამინისტროს კრიტიკული ინფორმაციული სისტემების სუბიექტებში ინფორმაციული უსაფრთხოების მარეგულირებელი სამართლებრივი ბაზა შექმნილია; არსებულის თავსებადობა თანამედროვე გამოწვევებთან და საერთაშორისო სტანდარტებთან უზრუნველყოფილია; კვალიფიციური კადრები შენარჩუნებულია, კიბერუსაფრთხოებისა და ინფორმაციული ტექნოლოგიების სფეროში დამატებით მოზიდულია სათანადო განათლების მქონე სამხედრო პერსონალი; პერსონალის მაქსიმალური ჩართულობა სხვადასხვა სახის საგანმანათლებლო პროგრამებში უზრუნველყოფილია;</w:t>
            </w:r>
            <w:r>
              <w:rPr>
                <w:rFonts w:ascii="Sylfaen" w:eastAsia="Sylfaen" w:hAnsi="Sylfaen"/>
                <w:color w:val="000000"/>
              </w:rPr>
              <w:br/>
            </w:r>
            <w:r>
              <w:rPr>
                <w:rFonts w:ascii="Sylfaen" w:eastAsia="Sylfaen" w:hAnsi="Sylfaen"/>
                <w:color w:val="000000"/>
              </w:rPr>
              <w:br/>
              <w:t>თავდაცვის ძალებში სამხედრო სტრატეგიულ, ოპერატიულ და ტაქტიკურ დონეებზე მართვისა და კონტროლის სისტემა დანერგილია; კავშირგაბმულობისა და ინფორმაციული სისტემების რესურსი შენარჩუნებულია; რესურსების დაგეგმვისა და გადაწყვეტილების მიღების პროცესი გამარტივებულია; ასევე, სამინისტროს მასშტაბით მონაცემთა ელექტრონიზაციის გზით, აღრიცხვიანობისა და ანგარიშგებისათვის საჭირო ინფორმაციის მიწოდება გაუმჯობესებულია; ქსელური ინფრასტრუქტურის ფიზიკური უსაფრთხოება და ქვედანაყოფების კავშირგაბმულობის საშუალებებით აღჭურვის პროცესი უზრუნველყოფილია.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ადამიანური კაპიტალის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კიბერუსაფრთხოების ბიუროში დასაქმებული პირების კვალიფიკაციის ამაღლების/განვითარების ფარგლებში გადამზადდა კიბერ/ინფორმაციულ უსაფრთხოებაზე პასუხისმგებელი 16 თანამშრომელი და ჩატარდა 15 მაღალი დონის სწავლება. კიბერუსაფრთხოების შესახებ ცნობიერების ამაღლების ფარგლებში, გადამზადდა თავდაცვის სამინისტროს 1551 თანამშრომელი. კიბერსპეციალისტების გადამზადების მიზნით, კიბერთავდაცვის რეგიონულ ცენტრში (RCDC) მოპოვებულ იქნა კიბერსწავლების პლატფორმა Cyber Range-ზე სრული წვდომის შესაძლებლობა. ბიუროს ტექნიკურმა პერსონალმა მონაწილეობა მიიღო ნატოს მავნე პროგრამული უზრუნველყოფის შესახებ ინფორმაციის გაცვლის პლატფორმაში (NATO MISP); ნატო-საქართველოს არსებითი პაკეტის (SNGP) ფარგლებში, ბიურომ უზრუნველყო კიბერუსაფრთხოების ფორუმის/კონფერენციის „Intermarium Cyber Security Forum“ მოწყობა. 2023 წელს ჩატარდება მინიმუმ 3 კიბერსწავლება და უზრუნველყოფილი იქნება ბიუროს წარმომადგენელთა მეტი ჩართულობა. კიბერუსაფრთხოების შესახებ ცნობიერების ამაღლების ფარგლებში გადამზადდება თავდაცის სამინისტროს დამატებით 1350 თანამშრომელი. ბიურო მონაწილეობას მიიღებს ნატოს მავნე პროგრამული უზრუნველყოფის შესახებ ინფორმაციის გაცვლის პლატფორმაში (NATO MISP) და უზრუნველყოფს კიბერუსაფრთხოების ყოველწლიური ფორუმის/კონფერენციის „Intermarium Cyber Security Forum“ მოწყობას;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კიბერ/ინფორმაციული უსაფრთხოების მიმართულებით საგანმანათლებლო აქტივობებში ჩართულობის ორგანიზება; თავდაცვის სამინისტროში სამიზნე აუდიტორიის სპეციფიკაზე მორგებული სასწავლო პროგრამების/ტრენინგების ორგანიზება; სხვადასხვა სახის კიბერსავარჯიშოებსა და პროექტებში მონაწილეობით დარგის სპეციალისტების ტექნიკური უნარ-ჩვევების გაძლიერება; ნატო-საქართველოს არსებითი პაკეტის (SNGP) ფარგლებში ყოველწლიურად კიბერუსაფრთხოების ფორუმის/კონფერენციის „Intermarium Cyber Security Forum“ მოწყობა;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პარტნიორი ქვეყნებისა და საერთაშორისო ორგანიზაციების მხრიდან არასათანადო მხარდაჭერა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ტექნოლოგიური მდგრადობის (ტექნიკურ-აპარატურული და პროგრამული)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ბიუროს ინფრასტრუქტურაში დასრულდა ახალი აპარატურული/პროგრამული გადაწყვეტილებების ინტეგრაცია; განახლდა შესაბამისი სერვერული ინფრასტურქტურა; დაინერგა მოწყვლადობის მართვის სისტემა; კიბერუსაფრთხოების სრულყოფა/განვითარებისთვის შესაწავლილ იქნა და გამოვლინდა ტექნიკური/პროგრამული საჭიროებები. 2023 წელს გაგრძელდება ტექნიკური/პროგრამული საჭიროებების გამოვლენა და დაინერგება დამატებით 1 პროგრამული უზრუნველყოფა/აპარატურა. კიბერუსაფრთხოების ლაბორატორიის შექმნის ფარგლებში მიღებული იქნება საჭირო აღჭურვილობა;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ტექნიკური/პროგრამული საჭიროებების გამოვლენა და საჭიროებებზე დაფუძნებული პროგრამული უზრუნველყოფის/აპარატურის დანერგვა; კიბერუსაფრთხოების ოპერაციების ცენტრის (CSOC) ფუნქციონირება/განვითარება; კიბერუსაფრთხოების ლაბორატორიის ფუნქციონირება/განვითარება;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30-35%;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პარტნიორი ქვეყნებისა და საერთაშორისო ორგანიზაციების მხრიდან არასათანადო მხარდაჭერა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რესურსების მართვის ინტეგრირებული სისტემის (IRMS) დანერგვის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დასრულდა რესურსების მართვის ინტეგრირებული სისტემის (IRMS) სასერვერო და ქსელური აპარატურის ინსტალაცია; ასევე, თავდაცვის სამინისტროს ქვედანაყოფებში 24 საკომუნიკაციო ოთახის მოწყობა და მოთხოვნილია ქსელის აკრედიტაცია; განახლდა მონაცემთა გაჟონვისა და პრევენციის სისტემა (DLP). ასევე, დანერგილია IRMS სისტემის 2 მოდული (HRMS და TOE). 2023 წელს დაგეგმილია დამატებით 8 საკომუნიკაციო ოთახის მოწყობა;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სამინისტროს ქვედანაყოფებში ქსელის აკრედიტაციის დასრულება; რესურსების მართვის ინტეგრირებული სისტემის (IRMS) მხარდაჭერა და განვითარება; ავტომატიზებული ბიზნეს პროცესების მართვა, არსებული სერვისების უწყვეტობის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თავდაცვის სამინისტროს ყველა ქვედანაყოფში ოპტიკურ-ბოჭკოვანი ქსელის არარსებობა; შესყიდვების პროცედურების გაჭიანურება, რესურსების მართვის ინტეგრირებული სისტემის (IRMS) მოდულის დამკვეთის მიერ ცვლილების მოთხოვნით შესაბამისი მოდულის შემუშავების გადავადება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ძალებში მართვისა და კონტროლის მხარდამჭერი პროგრამული უზრუნველყოფის „hC2“ დანერგვის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თავდაცვის ძალებში მართვისა და კონტროლის სისტემის ახალი პროგრამული უზრუნველყოფის „hC2“ დანერგვისათვის შესყიდულია საწყის ეტაპზე საჭირო აღჭურვილობა; პროგრამის ოპერატიულ და ტაქტიკურ დონეზე გამოსაყენებლად, მართვისა და კონტროლის მხარდამჭერი პროგრამული უზრუნველყოფის კურსი „hC2“ გაიარა 137-მა სამხედრო მოსამსახურემ. 2023 წელს გადამზადდება დამატებით 100 მომხმარებელი;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პროგრამული უზრუნველყოფის „hC2“ დანერგვისთვის საჭირო აღჭურვილობის შესყიდვისა და ოპერატიულ/ტაქტიკურ დონეზე მომხმარებლების მომზადება/ტრენინგის პროცესის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შესყიდვების პროცედურების გაჭიანურება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ქვედანაყოფებში არსებული კავშირგაბმულობისა და ინფორმაციული სისტემების რესურსის შენარჩუნების/აღდგენის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ხელის არატაქტიკური რადიოსადგურების რესურსის შესანარჩუნებლად შესყიდულ იქნა მათი აქსესუარები (აკუმულატორები და ანტენები), ასევე, კომპიუტერული ტექნიკის სარემონტოდ - მისი მაკომლექტებელი ნაწილები. 2023 წელს განხორციელდება როგორც ტაქტიკური რადიოსადგურების აქსესუარებისა და სარემონტო საშუალებების, ასევე, არატაქტიკური რადიოსადგურების აქსესუარების შესყიდვა; კომპიუტერული ტექნიკის სარემონტოდ განხორციელდება მისი მაკომლექტებელი ნაწილების შესყიდვის ღონისძიებები;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თავდაცვის ძალებში არსებული კავშირგაბმულობის საშუალებების რესურსის შესანარჩუნებლად ტაქტიკური რადიოსადგურების სათადარიგო ნაწილებისა და მათი აქსესუარების შესყიდვა. ასევე, კომპიუტერული ტექნიკის სარემონტოდ მისი მაკომლექტებელი ნაწილების შესყიდვისა და რემონტის ღონისძიებების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შესყიდვების პროცედურების გაჭიანურება</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დანაშაულის პრევენცია, პრობაციის სისტემის განვითარება და ყოფილ პატიმართა რესოციალიზაცია (26 06)</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სსიპ - დანაშაულის პრევენციის, არასაპატიმრო სასჯელთა აღსრულებისა და პრობაციის ეროვნული სააგენტო</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Pr>
                <w:rFonts w:ascii="Sylfaen" w:eastAsia="Sylfaen" w:hAnsi="Sylfaen"/>
                <w:color w:val="000000"/>
              </w:rPr>
              <w:br/>
              <w:t xml:space="preserve"> </w:t>
            </w:r>
            <w:r>
              <w:rPr>
                <w:rFonts w:ascii="Sylfaen" w:eastAsia="Sylfaen" w:hAnsi="Sylfaen"/>
                <w:color w:val="00000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 სამუშაოს, შინაპატიმრობას (მათ შორის, ელექტრონული ზედამხედველობის საშუალებას), იარაღთან დაკავშირებული უფლებების შეზღუდვას;</w:t>
            </w:r>
            <w:r>
              <w:rPr>
                <w:rFonts w:ascii="Sylfaen" w:eastAsia="Sylfaen" w:hAnsi="Sylfaen"/>
                <w:color w:val="000000"/>
              </w:rPr>
              <w:br/>
            </w:r>
            <w:r>
              <w:rPr>
                <w:rFonts w:ascii="Sylfaen" w:eastAsia="Sylfaen" w:hAnsi="Sylfaen"/>
                <w:color w:val="00000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Pr>
                <w:rFonts w:ascii="Sylfaen" w:eastAsia="Sylfaen" w:hAnsi="Sylfaen"/>
                <w:color w:val="000000"/>
              </w:rPr>
              <w:br/>
            </w:r>
            <w:r>
              <w:rPr>
                <w:rFonts w:ascii="Sylfaen" w:eastAsia="Sylfaen" w:hAnsi="Sylfaen"/>
                <w:color w:val="000000"/>
              </w:rPr>
              <w:br/>
              <w:t xml:space="preserve">ფსიქოსოციალური, პროსოციალური და სარეაბილიტაციო მომსახურებების, პროფესიული გადამზადებისა და </w:t>
            </w:r>
            <w:r>
              <w:rPr>
                <w:rFonts w:ascii="Sylfaen" w:eastAsia="Sylfaen" w:hAnsi="Sylfaen"/>
                <w:color w:val="000000"/>
              </w:rPr>
              <w:lastRenderedPageBreak/>
              <w:t>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Pr>
                <w:rFonts w:ascii="Sylfaen" w:eastAsia="Sylfaen" w:hAnsi="Sylfaen"/>
                <w:color w:val="000000"/>
              </w:rPr>
              <w:br/>
            </w:r>
            <w:r>
              <w:rPr>
                <w:rFonts w:ascii="Sylfaen" w:eastAsia="Sylfaen" w:hAnsi="Sylfaen"/>
                <w:color w:val="000000"/>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ფუნქციონირება და სხვა.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სისხლის სამართლის პასუხისმგებლობის ასაკს მიუღწეველ და რთული ქცევის მქონე არასრულწლოვანთა რეფერირება, შეფასება და მათთვის საჭირო სერვისების მიწოდების უზრუნველყოფა;</w:t>
            </w:r>
            <w:r>
              <w:rPr>
                <w:rFonts w:ascii="Sylfaen" w:eastAsia="Sylfaen" w:hAnsi="Sylfaen"/>
                <w:color w:val="000000"/>
              </w:rPr>
              <w:br/>
            </w:r>
            <w:r>
              <w:rPr>
                <w:rFonts w:ascii="Sylfaen" w:eastAsia="Sylfaen" w:hAnsi="Sylfaen"/>
                <w:color w:val="000000"/>
              </w:rPr>
              <w:br/>
              <w:t>სარეაბილიტაციო და რესოციალიზაციის პროგრამებში არასაპატიმრო სასჯელით მსჯავრდებული ბენეფიციარების ჩართულობის ზრდა;</w:t>
            </w:r>
            <w:r>
              <w:rPr>
                <w:rFonts w:ascii="Sylfaen" w:eastAsia="Sylfaen" w:hAnsi="Sylfaen"/>
                <w:color w:val="000000"/>
              </w:rPr>
              <w:br/>
            </w:r>
            <w:r>
              <w:rPr>
                <w:rFonts w:ascii="Sylfaen" w:eastAsia="Sylfaen" w:hAnsi="Sylfaen"/>
                <w:color w:val="000000"/>
              </w:rPr>
              <w:br/>
              <w:t>არასაპატიმრო სასჯელისა და პრობაციის  ეფექტიანი აღსრულება.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არასრულწლოვანთა რეფერირების ცენტრში ჩართული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არასრულწლოვანი;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150 არასრულწლოვანი;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60 არასრულწლოვანი;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ბენეფიციარების/მათი ოჯახის წევრების შესაბამისი უნარ-ჩვევების არქონა; დამსაქმებლების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რესოციალიზაცია-რეაბილიტაციის და განრიდების პროგრამაში ჩართული ბენფიციარების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პროგრამაში ჩართულ მსჯავრდებულთა საერთო რაოდენობის 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პროგრამებში ჩართულ პირობით მსჯავრდებულთა საერთო რაოდენობის ზრდა ყოველწლიურად არანაკლებ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პირობით მსჯავრდებულთა რეზისტენტულობა; წარმოქმნილი საქმეების რაოდენობის ზრდა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განმეორებითი ჩადენილი დანაშაულის საფუძველზე შეწყვეტილი პრობაციის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6%;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ოფიცრების ჭარბი გადინება ორგანიზაციიდან</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lastRenderedPageBreak/>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(30 03)</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სსიპ – დაცვის პოლიციის დეპარტამენტი</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Pr>
                <w:rFonts w:ascii="Sylfaen" w:eastAsia="Sylfaen" w:hAnsi="Sylfaen"/>
                <w:color w:val="000000"/>
              </w:rPr>
              <w:br/>
            </w:r>
            <w:r>
              <w:rPr>
                <w:rFonts w:ascii="Sylfaen" w:eastAsia="Sylfaen" w:hAnsi="Sylfaen"/>
                <w:color w:val="000000"/>
              </w:rPr>
              <w:br/>
              <w:t>ავტოპარკის მუდმივი განახლება;</w:t>
            </w:r>
            <w:r>
              <w:rPr>
                <w:rFonts w:ascii="Sylfaen" w:eastAsia="Sylfaen" w:hAnsi="Sylfaen"/>
                <w:color w:val="000000"/>
              </w:rPr>
              <w:br/>
            </w:r>
            <w:r>
              <w:rPr>
                <w:rFonts w:ascii="Sylfaen" w:eastAsia="Sylfaen" w:hAnsi="Sylfaen"/>
                <w:color w:val="000000"/>
              </w:rPr>
              <w:br/>
              <w:t>ინფრასტრუქტურის მუდმივი რეაბილიტაცია.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მეტად დახვეწილი და გამართული დაცვითი მომსახურება;</w:t>
            </w:r>
            <w:r>
              <w:rPr>
                <w:rFonts w:ascii="Sylfaen" w:eastAsia="Sylfaen" w:hAnsi="Sylfaen"/>
                <w:color w:val="000000"/>
              </w:rPr>
              <w:br/>
            </w:r>
            <w:r>
              <w:rPr>
                <w:rFonts w:ascii="Sylfaen" w:eastAsia="Sylfaen" w:hAnsi="Sylfaen"/>
                <w:color w:val="000000"/>
              </w:rPr>
              <w:br/>
              <w:t>თანამედროვე და მაღალი ხარისხის დაცვითი სისტემებით აღჭურვილი დასაცავი ობიექტები;</w:t>
            </w:r>
            <w:r>
              <w:rPr>
                <w:rFonts w:ascii="Sylfaen" w:eastAsia="Sylfaen" w:hAnsi="Sylfaen"/>
                <w:color w:val="000000"/>
              </w:rPr>
              <w:br/>
            </w:r>
            <w:r>
              <w:rPr>
                <w:rFonts w:ascii="Sylfaen" w:eastAsia="Sylfaen" w:hAnsi="Sylfaen"/>
                <w:color w:val="000000"/>
              </w:rPr>
              <w:br/>
              <w:t>თანამედროვე ავტოსატრანსპორტო საშუალებებით უზრუნველყოფილი ოპერატიული რეაგირების, დაცვა-გაცილების და ინკასაციის ჯგუფები, ასევე დასაცავი ობიექტები;</w:t>
            </w:r>
            <w:r>
              <w:rPr>
                <w:rFonts w:ascii="Sylfaen" w:eastAsia="Sylfaen" w:hAnsi="Sylfaen"/>
                <w:color w:val="000000"/>
              </w:rPr>
              <w:br/>
            </w:r>
            <w:r>
              <w:rPr>
                <w:rFonts w:ascii="Sylfaen" w:eastAsia="Sylfaen" w:hAnsi="Sylfaen"/>
                <w:color w:val="000000"/>
              </w:rPr>
              <w:br/>
              <w:t>თანამედროვე მოთხოვნების შესაბამისად რეაბილიტირებული და აშენებული დეპარტამენტის ბალანსზე რიცხული შენობა-ნაგებობები.</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დაცვის ობიექტების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ხორციელდება 15 625 ობიექტის დაცვა. მ.შ. საპოლიციო ძალით დაცულია 767 ობიექტი, ტექნიკური საშუალებებით – 14 638 ობიექტი, შერეული დაცვა ხორციელდება 220 ობიექტზე, პირადი დაცვით უზრუნველყოფილია 251 ფიზიკური პირი. GPS-ით დაცული ავტომანქანების რაოდენობა შეადგენს 3 353 ერთეულს;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 გაზრდილია 20%-ით;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მზარდი კონკურენციის გამო დასაცავი ობიექტების რაოდენობის შემცირება, დაბალი სახელფასო ანაზღაურების გამო კვალიფიციური კადრების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დასაცავი ობიექტების თანამედროვე და მაღალი ხარისხის დაცვითი სისტემებით აღჭურვის მაჩვენებელი;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AES და SIS სისტემური და პროგრამული მომსახურება უზრუნველყოფს საქართველოს მასშტაბით 15 000-მდე აბონენტის გამართულ მუშაობას. არსებული სიგნალების მიმღებ-გადამცემი გამაძლიერებელი სისტემა ჩასანაცვლებელია ციფრული სიგნალების მიმღებ-გადამცემი IP სისტემით. არსებული სიგნალების დამუშავება ხდება ცენტრალური დაკვირვების პუნქტებზე განლაგებულ სერვერებზე და სადისპეჩერო სადგურებზე რომლებიც ექსპლუატაციაშია 2018 წლიდან და ნაწილობრივ ამორტიზირებულია. დაცვითი-ტექნიკური საშუალებებით დაცვაში არსებული ობიქტები, რომელთა დაცვაც ხორციელდება GSM გადამცემებით არ არის ცენტრალიზებული, არ აქვს აღრიცხვის და მონიტორინგის სისტემა (ინფორმაციის მიღება ხდება მობილური ტელეფონით). დეპარტამენტსა და რეგიონებში ტექნიკურად მოძველებულია ვიდეოსამეთვალყურეო სისტემები, ხარვეზით მუშაობს ობიექტებზე დამონტაჟებული გარე პერიმეტრის ვიდეოსამეთვალყურეო სისტემები, თანამედროვე ციფრული რადიო კავშირგაბმულობის საშუალებებით უზრუნველყოფილია ქ.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სამმართველოს პროგრამული უზრუნველყოფა რისი მეშვეობითაც ინკასაციის სამსახური ორგანიზაციებიდან ღებულობს და ანაწილებს დავალებებს ამ ეტაპზე ემსახურება 26 ორგანიზაციას;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იმერეთი, გურიის, აჭარის, შიდა ქართლის, მცხეთა-მთიანეთის, კახეთის და ქვემო ქართლის რეგიონებში პროგრამული და ფიზიკური დაცვითი - საგანგაშო სიგნალების მიმღებ-გადამცემი სისტემა (AES) განახლებულია,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ციფრული სიგნალების მიმღებ-გადამცემი IP სისტემით, სიგნალების მონიტორინგის სისტემის (SIS) პროგრამული უზრუნველყოფა განახლებულია, სიგნალების დამუშავების სერვერები და სადისპჩერო სადგურები განახლებული-ჩანაცვლებულია, აღნიშნულ რეგიონებში მდებარე ობიექტებში, რომელთა ტექნიკური საშუალებებით დაცვა ხორციელდება GSM გადამცემით და არ არის ცენტრალიზებული, GSM სისტემა ცენტრალიზებული და დანერგილია. თბილისში, სამეგრელო-ზემო სვანეთის, იმერეთი-გურიის, აჭარის, სამცხე-ჯავახეთის, შიდა ქართლის, მცხეთა-მთიანეთის, კახეთის და ქვემო ქართლის რეგიონებში განახლებულია ვიდეოსამეთვალყურეო სისტემები (ანალოგიური სისტემების ციფრული სისტემებით ჩანაცვლება, პერიმეტრის კონტროლის სისტემა). ციფრული რადიო საშუალებებით აღჭურვილია და ვიდეოსამეთვალყურეო სისტემები განახლებულია თბილისში, სამეგრელო-ზემო სვანეთის, იმერეთი-გურიის, აჭარის, სამცხე-ჯავახეთის, შიდა ქართლის, მცხეთა-მთიანეთის, კახეთის და ქვემო ქართლის რეგიონალურ სამმართველოებში, ასევე საავიაციო უშიშროების სამმართველოში, მოძრავი ტვირთებისა და ფიზიკურ პირთა დაცვის სამმართველოში, ეროვნული საგანძურისა და დიპლომატიური წარმომადგენლობების დაცვის სამმართველოსა და წყალმომარაგების ობიექტების დაცვის სამმართველოში. ინკასაციის სამმართველოს და მოძრავი ტვირთებისა და ფიზიკურ პირთა დაცვის სამმართველოს ახალი პროგრამული უზრუნველყოფა შექმნილია;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დაცვის ობიექტების რაოდენობის მკვეთრი ცვლილება, ახალი, მეტად თანამედროვე სპეცტექნიკის ბაზარზე გამოჩენა და დამკვეთისგან მისი მოთხოვნა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ოპერატიული რეაგირების, დაცვა-გაცილებისა და ინკასაციის ჯგუფების, ასევე დასაცავი ობიექტების თანამედროვე ავტოსატრანსპორტო საშუალებებით უზრუნველყოფის მაჩვენებელი;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ვარგისია ექსპლუატაციისათვის ინკასაციის მანქანების 60%, ხოლო ოპერატიული რეაგირების ჯგუფის მანქანების - 95%;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შეძენილია 40 ერთეული დაჯავშნილი ავტომანქანა (არსებული ბაზის 28.8%-ით განახლება), შეძენილია 40 ერთეული მსუბუქი ავტომანქანა (არსებული ბაზის 10.8%-ით განახლება), შეძენილია 20 ერთეული მაღალი გამავლობის მსუბუქი ავტომანქანა (არსებული ბაზის 27.8%-ით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დაცვის ობიექტების რაოდენობის ცვლილება, ავტომანქანების მწყობრიდან სრულად, გაუთვალისწინებლად გამოსვლა (ავტოსაგზაო შემთხვევის შედეგად)</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შენობა-ნაგებობების რეაბილიტაციის ან/და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დეპარტამენტის ბალანსზე ირიცხება 56 შენობა-ნაგებობა, საიდანაც 25 შენობა აკმაყოფილებს სამუშაო პირობებისთვის საჭირო მოთხოვნებს, ხოლო დარჩენილი 31 შენობა სარემონტოა (მ.შ. 15 საჭიროებს კოსმეტიკურს, ხოლო 16 – კაპიტალურ რემონტს). დასაცავი ობიექტების გაზრდილი რაოდენობიდან გამომდინარე საჭიროა ახალი ჯიხურების შეძენა და არსებულის გარემონტება;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დეპარტამენტის ქ. თბილისის მთავარი სამმართველოს გლდანი-ნაძალადევისა და ისანი-სამგორის დპ სამმართველოები, იმერეთი-გურიის რდპს ადმინისტრაციული შენობა, ქვემო ქართლის რდპს რუსთავის განყოფილება, სამცხე-ჯავახეთის რდპს ადმინისტრაციული შენობა, დეპარტამენტის ადმინისტრაციული შენობის VI სართული, ინკასაციის სამმართველოსა და მოძრავი ტვირთებისა და ფიზიკურ პირთა დაცვის სამმართველოს ადმინისტრაციული შენობა; შეღებილია დეპარტამენტის ადმინისტრაციული შენობის ფასადი;, ქ. თბილისში და დასავლეთ საქართველოში აშენებულია ინკასაციის სამმართველოს საცავი ე.წ. საკასო ცენტრი, დასაცავი ობიექტებისათვის შეძენილია 40 ცალი და გარემონტებულია 440 ცალი დაცვის ჯიხური;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ბუნებრივი კატაკლიზმების შედეგად დაუგეგმავი რემონტი, აღნიშნული პროექტების შეცვლა</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8" w:space="0" w:color="D3D3D3"/>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553E28" w:rsidRPr="00E91133" w:rsidTr="00553E28">
        <w:trPr>
          <w:gridBefore w:val="1"/>
          <w:wBefore w:w="3" w:type="pct"/>
          <w:trHeight w:val="279"/>
        </w:trPr>
        <w:tc>
          <w:tcPr>
            <w:tcW w:w="4997" w:type="pct"/>
            <w:gridSpan w:val="3"/>
            <w:tcBorders>
              <w:top w:val="single" w:sz="8" w:space="0" w:color="D3D3D3"/>
              <w:left w:val="single" w:sz="8" w:space="0" w:color="D3D3D3"/>
              <w:bottom w:val="single" w:sz="8" w:space="0" w:color="D3D3D3"/>
              <w:right w:val="single" w:sz="8" w:space="0" w:color="D3D3D3"/>
            </w:tcBorders>
            <w:shd w:val="clear" w:color="auto" w:fill="auto"/>
            <w:tcMar>
              <w:top w:w="39" w:type="dxa"/>
              <w:left w:w="39" w:type="dxa"/>
              <w:bottom w:w="39" w:type="dxa"/>
              <w:right w:w="39" w:type="dxa"/>
            </w:tcMar>
            <w:vAlign w:val="center"/>
          </w:tcPr>
          <w:p w:rsidR="00553E28" w:rsidRPr="00553E28" w:rsidRDefault="00553E28" w:rsidP="003355F8">
            <w:pPr>
              <w:pStyle w:val="Normal0"/>
              <w:rPr>
                <w:rFonts w:ascii="Sylfaen" w:eastAsia="Sylfaen" w:hAnsi="Sylfaen"/>
                <w:b/>
                <w:color w:val="000000"/>
                <w:sz w:val="24"/>
              </w:rPr>
            </w:pPr>
            <w:r w:rsidRPr="00553E28">
              <w:rPr>
                <w:rFonts w:ascii="Sylfaen" w:eastAsia="Sylfaen" w:hAnsi="Sylfaen"/>
                <w:b/>
                <w:color w:val="000000"/>
                <w:sz w:val="24"/>
              </w:rPr>
              <w:t>სსიპ სახელისუფლებო სპეციალური კავშირგაბმულობის სააგენტო (40 03)</w:t>
            </w:r>
          </w:p>
        </w:tc>
      </w:tr>
      <w:tr w:rsidR="00553E28" w:rsidRPr="00E91133" w:rsidTr="00553E28">
        <w:trPr>
          <w:trHeight w:val="351"/>
        </w:trPr>
        <w:tc>
          <w:tcPr>
            <w:tcW w:w="876" w:type="pct"/>
            <w:gridSpan w:val="3"/>
            <w:tcBorders>
              <w:top w:val="single" w:sz="8" w:space="0" w:color="D3D3D3"/>
              <w:left w:val="single" w:sz="8" w:space="0" w:color="D3D3D3"/>
              <w:bottom w:val="single" w:sz="8" w:space="0" w:color="D3D3D3"/>
              <w:right w:val="single" w:sz="8" w:space="0" w:color="D3D3D3"/>
            </w:tcBorders>
            <w:shd w:val="clear" w:color="auto" w:fill="auto"/>
            <w:tcMar>
              <w:top w:w="39" w:type="dxa"/>
              <w:left w:w="39" w:type="dxa"/>
              <w:bottom w:w="39" w:type="dxa"/>
              <w:right w:w="39" w:type="dxa"/>
            </w:tcMar>
          </w:tcPr>
          <w:p w:rsidR="00553E28" w:rsidRPr="00553E28" w:rsidRDefault="00553E28" w:rsidP="003355F8">
            <w:pPr>
              <w:pStyle w:val="Normal0"/>
              <w:rPr>
                <w:rFonts w:ascii="Sylfaen" w:eastAsia="Sylfaen" w:hAnsi="Sylfaen"/>
                <w:b/>
                <w:color w:val="000000"/>
              </w:rPr>
            </w:pPr>
            <w:r w:rsidRPr="00553E28">
              <w:rPr>
                <w:rFonts w:ascii="Sylfaen" w:eastAsia="Sylfaen" w:hAnsi="Sylfaen"/>
                <w:b/>
                <w:color w:val="000000"/>
              </w:rPr>
              <w:t>პროგრამის განმახორციელებელი</w:t>
            </w:r>
          </w:p>
        </w:tc>
        <w:tc>
          <w:tcPr>
            <w:tcW w:w="4124" w:type="pct"/>
            <w:tcBorders>
              <w:top w:val="single" w:sz="8" w:space="0" w:color="D3D3D3"/>
              <w:left w:val="single" w:sz="8" w:space="0" w:color="D3D3D3"/>
              <w:bottom w:val="single" w:sz="8" w:space="0" w:color="D3D3D3"/>
              <w:right w:val="single" w:sz="8" w:space="0" w:color="D3D3D3"/>
            </w:tcBorders>
            <w:shd w:val="clear" w:color="auto" w:fill="auto"/>
            <w:tcMar>
              <w:top w:w="39" w:type="dxa"/>
              <w:left w:w="39" w:type="dxa"/>
              <w:bottom w:w="39" w:type="dxa"/>
              <w:right w:w="39" w:type="dxa"/>
            </w:tcMar>
            <w:vAlign w:val="center"/>
          </w:tcPr>
          <w:p w:rsidR="00553E28" w:rsidRPr="00553E28" w:rsidRDefault="00553E28" w:rsidP="003355F8">
            <w:pPr>
              <w:pStyle w:val="Normal0"/>
              <w:jc w:val="both"/>
              <w:rPr>
                <w:rFonts w:ascii="Sylfaen" w:eastAsia="Sylfaen" w:hAnsi="Sylfaen"/>
                <w:color w:val="000000"/>
              </w:rPr>
            </w:pPr>
            <w:r w:rsidRPr="00553E28">
              <w:rPr>
                <w:rFonts w:ascii="Sylfaen" w:eastAsia="Sylfaen" w:hAnsi="Sylfaen"/>
                <w:color w:val="000000"/>
              </w:rPr>
              <w:t>სსიპ - სახელისუფლებო სპეციალური კავშირების სააგენტო</w:t>
            </w:r>
          </w:p>
        </w:tc>
      </w:tr>
      <w:tr w:rsidR="00553E28" w:rsidRPr="00E91133" w:rsidTr="00553E28">
        <w:trPr>
          <w:trHeight w:val="279"/>
        </w:trPr>
        <w:tc>
          <w:tcPr>
            <w:tcW w:w="876" w:type="pct"/>
            <w:gridSpan w:val="3"/>
            <w:tcBorders>
              <w:top w:val="single" w:sz="8" w:space="0" w:color="D3D3D3"/>
              <w:left w:val="single" w:sz="8" w:space="0" w:color="D3D3D3"/>
              <w:bottom w:val="single" w:sz="8" w:space="0" w:color="D3D3D3"/>
              <w:right w:val="single" w:sz="8" w:space="0" w:color="D3D3D3"/>
            </w:tcBorders>
            <w:shd w:val="clear" w:color="auto" w:fill="auto"/>
            <w:tcMar>
              <w:top w:w="39" w:type="dxa"/>
              <w:left w:w="39" w:type="dxa"/>
              <w:bottom w:w="39" w:type="dxa"/>
              <w:right w:w="39" w:type="dxa"/>
            </w:tcMar>
          </w:tcPr>
          <w:p w:rsidR="00553E28" w:rsidRPr="00553E28" w:rsidRDefault="00553E28" w:rsidP="003355F8">
            <w:pPr>
              <w:pStyle w:val="Normal0"/>
            </w:pPr>
            <w:r w:rsidRPr="00553E28">
              <w:rPr>
                <w:rFonts w:ascii="Sylfaen" w:eastAsia="Sylfaen" w:hAnsi="Sylfaen"/>
                <w:b/>
                <w:color w:val="000000"/>
              </w:rPr>
              <w:t>აღწერა და მიზანი</w:t>
            </w:r>
          </w:p>
        </w:tc>
        <w:tc>
          <w:tcPr>
            <w:tcW w:w="4124" w:type="pct"/>
            <w:tcBorders>
              <w:top w:val="single" w:sz="8" w:space="0" w:color="D3D3D3"/>
              <w:left w:val="single" w:sz="8" w:space="0" w:color="D3D3D3"/>
              <w:bottom w:val="single" w:sz="8" w:space="0" w:color="D3D3D3"/>
              <w:right w:val="single" w:sz="8" w:space="0" w:color="D3D3D3"/>
            </w:tcBorders>
            <w:shd w:val="clear" w:color="auto" w:fill="auto"/>
            <w:tcMar>
              <w:top w:w="39" w:type="dxa"/>
              <w:left w:w="39" w:type="dxa"/>
              <w:bottom w:w="39" w:type="dxa"/>
              <w:right w:w="39" w:type="dxa"/>
            </w:tcMar>
            <w:vAlign w:val="center"/>
          </w:tcPr>
          <w:p w:rsidR="00553E28" w:rsidRPr="00553E28" w:rsidRDefault="00553E28" w:rsidP="003355F8">
            <w:pPr>
              <w:pStyle w:val="Normal0"/>
              <w:jc w:val="both"/>
            </w:pPr>
            <w:r w:rsidRPr="00553E28">
              <w:rPr>
                <w:rFonts w:ascii="Sylfaen" w:eastAsia="Sylfaen" w:hAnsi="Sylfaen"/>
                <w:color w:val="000000"/>
              </w:rPr>
              <w:t>სახელისუფლებო სპეციალური კავშირების სისტემით სახელმწიფო სტრუქტურების უზრუნველყოფა.</w:t>
            </w:r>
          </w:p>
        </w:tc>
      </w:tr>
      <w:tr w:rsidR="00553E28" w:rsidRPr="00E91133" w:rsidTr="00553E28">
        <w:trPr>
          <w:trHeight w:val="279"/>
        </w:trPr>
        <w:tc>
          <w:tcPr>
            <w:tcW w:w="5000" w:type="pct"/>
            <w:gridSpan w:val="4"/>
            <w:tcBorders>
              <w:top w:val="single" w:sz="8" w:space="0" w:color="D3D3D3"/>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53E28" w:rsidRPr="00E91133" w:rsidRDefault="00553E28" w:rsidP="003355F8">
            <w:pPr>
              <w:pStyle w:val="Normal0"/>
              <w:rPr>
                <w:highlight w:val="cyan"/>
              </w:rPr>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(30 07)</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სსიპ – საქართველოს შინაგან საქმეთა სამინისტროს მომსახურების სააგენტო</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lastRenderedPageBreak/>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r>
              <w:rPr>
                <w:rFonts w:ascii="Sylfaen" w:eastAsia="Sylfaen" w:hAnsi="Sylfaen"/>
                <w:color w:val="000000"/>
              </w:rPr>
              <w:b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გაუმჯობესებული, მოქნილი და მეტად ხელმისაწვდომი მომსახურება;</w:t>
            </w:r>
            <w:r>
              <w:rPr>
                <w:rFonts w:ascii="Sylfaen" w:eastAsia="Sylfaen" w:hAnsi="Sylfaen"/>
                <w:color w:val="000000"/>
              </w:rPr>
              <w:br/>
            </w:r>
            <w:r>
              <w:rPr>
                <w:rFonts w:ascii="Sylfaen" w:eastAsia="Sylfaen" w:hAnsi="Sylfaen"/>
                <w:color w:val="000000"/>
              </w:rPr>
              <w:br/>
              <w:t>რეაბილიტირებული სააგენტოს ინფრასტრუქტურა;</w:t>
            </w:r>
            <w:r>
              <w:rPr>
                <w:rFonts w:ascii="Sylfaen" w:eastAsia="Sylfaen" w:hAnsi="Sylfaen"/>
                <w:color w:val="000000"/>
              </w:rPr>
              <w:br/>
            </w:r>
            <w:r>
              <w:rPr>
                <w:rFonts w:ascii="Sylfaen" w:eastAsia="Sylfaen" w:hAnsi="Sylfaen"/>
                <w:color w:val="000000"/>
              </w:rPr>
              <w:br/>
              <w:t>სააგენტოს კიბერ უსაფრთხოების შესაბამისი დონის უზრუნველყოფა;</w:t>
            </w:r>
            <w:r>
              <w:rPr>
                <w:rFonts w:ascii="Sylfaen" w:eastAsia="Sylfaen" w:hAnsi="Sylfaen"/>
                <w:color w:val="000000"/>
              </w:rPr>
              <w:br/>
            </w:r>
            <w:r>
              <w:rPr>
                <w:rFonts w:ascii="Sylfaen" w:eastAsia="Sylfaen" w:hAnsi="Sylfaen"/>
                <w:color w:val="000000"/>
              </w:rPr>
              <w:br/>
              <w:t>სააგენტოს რეგიონალური დანაყოფების მატერიალურ-ტექნიკური ბაზის განახლება.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შეთავაზებული მომსახურების და ელექტრონული დისტანციური არხების გამოყენებით მიღებული მომსახურების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სახეობებიდან 35%-მდე არის შესაძლებელი ელექტრონულად დისტანციური არხების გამოყენებით;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არსებული მაჩვენებელი შენარჩუნებულია, ელექტრონულად დისტანციური არხების გამოყენებით მიღებული მომსახურების სახეობების მაჩვენებელი 50%-მდე გაზრდილია;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სააგენტოს განვითარების ხედვაში პრიორიტეტების გადახალისება და განვითარების გეგმაში განხორციელებული ცვლილებები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ინფრასტრუქტურის რეაბილიტაციის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სააგენტოს ინფრასტრუქტურა სრულად (100%-ით) არის რეაბილიტირებული;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არსებული რეაბილიტირებული ინფრასტრუქტურა შენარჩუნებულია. გარემონტებულია 24 შენობა;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პირობებიდან გამომდინარე არსებულ შენობებზე მიყენებული ზიანი, მომწოდებელი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კიბერ უსაფრთხოების სისტემების პროგრამული ლიცენზიების განახლების და მწარმოებლის მხარდაჭერის მომსახურების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დანერგილია კიბერ უსაფრთხოების სხვადასხვა სისტემები;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პროგრამული ლიცენზიები, მწარმოებლის და ლოკალური მხარდაჭერა განახლებულია </w:t>
            </w:r>
            <w:r>
              <w:rPr>
                <w:rFonts w:ascii="Sylfaen" w:eastAsia="Sylfaen" w:hAnsi="Sylfaen"/>
                <w:color w:val="000000"/>
              </w:rPr>
              <w:lastRenderedPageBreak/>
              <w:t xml:space="preserve">100 %;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მოწყობილობების ფიზიკური დაზიანება, არასაკმარისი წარმადობის ან ფუნქციონალის გამო ჩანაცვლების საჭიროება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რეგიონალური დანაყოფების მატერიალურ-ტექნიკური ბაზის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რეგიონებში სააგენტოს სარეგისტრაციო დარბაზებში და სასტუმრო ოთახებში განთავსებულია მოძველებული ავეჯი;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რეგიონებში სრულად შეცვლილია/განახლებულია ავეჯი;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სიძველიდან გამომდინარე არსებული მატერიალურ-ტექნიკური ბაზის გაუთვალისწინებელი ოდენობით მწყობრიდან გამოსვლა, მომწოდებელი კომპანიის მიერ ხელშეკრულებით გათვალისწინებული პირობების დარღვევა</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r w:rsidR="00BD4A69" w:rsidTr="00553E28">
        <w:trPr>
          <w:gridBefore w:val="1"/>
          <w:wBefore w:w="3" w:type="pct"/>
          <w:trHeight w:val="279"/>
        </w:trPr>
        <w:tc>
          <w:tcPr>
            <w:tcW w:w="4997" w:type="pct"/>
            <w:gridSpan w:val="3"/>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pPr>
            <w:r>
              <w:rPr>
                <w:rFonts w:ascii="Sylfaen" w:eastAsia="Sylfaen" w:hAnsi="Sylfaen"/>
                <w:b/>
                <w:color w:val="000000"/>
                <w:sz w:val="24"/>
              </w:rPr>
              <w:t>საგანგებო და გადაუდებელი დახმარების ეფექტური სისტემის ფუნქციონირება (30 08)</w:t>
            </w:r>
          </w:p>
        </w:tc>
      </w:tr>
      <w:tr w:rsidR="00BD4A69" w:rsidTr="00553E28">
        <w:trPr>
          <w:gridBefore w:val="1"/>
          <w:wBefore w:w="3" w:type="pct"/>
          <w:trHeight w:val="351"/>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პროგრამის განმახორციელებელი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სსიპ -  საზოგადოებრივი უსაფრთხოების მართვის ცენტრი "112"</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აღწერა და მიზანი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მოსალოდნელი საბოლოო შედეგი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t>გაუმჯობესებულია არსებული და  დანერგილია ახალი სერვისები;</w:t>
            </w:r>
            <w:r>
              <w:rPr>
                <w:rFonts w:ascii="Sylfaen" w:eastAsia="Sylfaen" w:hAnsi="Sylfaen"/>
                <w:color w:val="000000"/>
              </w:rPr>
              <w:br/>
            </w:r>
            <w:r>
              <w:rPr>
                <w:rFonts w:ascii="Sylfaen" w:eastAsia="Sylfaen" w:hAnsi="Sylfaen"/>
                <w:color w:val="000000"/>
              </w:rPr>
              <w:br/>
              <w:t>ეროვნული ვიდეოსამეთვალყურეო სისტემა განვითარებულია და ამაღლებულია საგზაო უსაფრთხოების დონე.</w:t>
            </w:r>
          </w:p>
        </w:tc>
      </w:tr>
      <w:tr w:rsidR="00BD4A69" w:rsidTr="00553E28">
        <w:trPr>
          <w:gridBefore w:val="1"/>
          <w:wBefore w:w="3" w:type="pct"/>
          <w:trHeight w:val="279"/>
        </w:trPr>
        <w:tc>
          <w:tcPr>
            <w:tcW w:w="840"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D4A69" w:rsidRDefault="00BD4A69" w:rsidP="005D0A64">
            <w:pPr>
              <w:pStyle w:val="Normal0"/>
            </w:pPr>
            <w:r>
              <w:rPr>
                <w:rFonts w:ascii="Sylfaen" w:eastAsia="Sylfaen" w:hAnsi="Sylfaen"/>
                <w:b/>
                <w:color w:val="000000"/>
              </w:rPr>
              <w:t>საბოლოო შედეგის შეფასების ინდიკატორები</w:t>
            </w:r>
          </w:p>
        </w:tc>
        <w:tc>
          <w:tcPr>
            <w:tcW w:w="4157"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D4A69" w:rsidRDefault="00BD4A69"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გაუმჯობესებული არსებული და დანერგილი ახალი სერვისები;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უსაფრთხოების მართვის ცენტრი „112“-თან დაკავშირება შესაძლებელია სხვადასხვა საკომუნიკაციო არხის მეშვეობით: ფიქსირებული და მობილური ტელეფონებით, მობილური აპლიკაციის, SMS და VIDEO ზარის სერვისის საშუალებით. 2022 წლის განმავლობაში 112-ის ოპერატორებმა უპასუხეს 3 776 876 ზარს. ბიზნეს პროცესის გაუმჯობესების მიზნით ცენტრში დანერგილია ინციდენტის ტიპებისა და საქმის პრიორიტეტის განმსაზღვრელი პროგრამა ProQA-ს საპოლიციო და სახანძრო/სამაშველო დისციპლინები. </w:t>
            </w:r>
            <w:r>
              <w:rPr>
                <w:rFonts w:ascii="Sylfaen" w:eastAsia="Sylfaen" w:hAnsi="Sylfaen"/>
                <w:color w:val="000000"/>
              </w:rPr>
              <w:lastRenderedPageBreak/>
              <w:t xml:space="preserve">მიმდინარეობს ტექნიკური ინტეგრაცია საზოგადოებრივი უსაფრთხოების მართვის ცენტრ 112-სა და მომიჯნავე სამსახურების პროგრამულ უზრუნველყოფებს შორის სსიპ-საზოგადოებრივი უსაფრთხოების მართვის ცენტრი „112“-ის სასწავლო ცენტრი სერტიფიცირებულია საერთაშორისო ISO 21001:2018 და ოპერატიული მართვის სამმართველო ISO 9001:2015 სტანდარტების შესაბამისად. სსიპ-საზოგადოებრივი უსაფრთხოების მართვის ცენტრი „112“-თან დაკავშირების ალტერნატიული არხი, მობილური აპლიკაცია განახლებულია. აპლიკაციიდან შეტყობინების მიღება შესაძლებელია ზარის განხორციელებით,“SOS” ღილაკის, “Chat”-ის ფუნქციითა და ვიდეოზარის საშუალებით, რომელიც მხოლოდ ყრუ და სმენადაქვეითებული პირებისთვისაა ხელმისაწვდომი. შეცვლილია აპლიკაციის დიზაინი; აპლიკაცია ხელმისაწვდომია ხუთ ენაზე: ქართულად, ინგლისურად, რუსულად, სომხურად და აზერბაიჯანულად. შექმნილია სატრანსპორტო საშუალების ან/და მისი მისაბმელის გადაყვანისა და დგომის საფასურის გადახდევინებისა და დაცული სადგომიდან გაყვანის შესახებ საჯაროდ გამოქვეყნებული ბრძანებების პორტალი. 112-ის ოფიციალურ ვებგვერდზე ამოქმედებულია ახალი პორტალი, რომელიც მოქალაქეს საშუალებას აძლევს, მიიღოს ინფორმაცია, თუ რომელ (საჯარიმო) სადგომზე იქნა გადაყვანილი მის მფლობელობაში არსებული ა/საშულება. სსიპ-საზოგადოებრივი უსაფრთხოების მართვის ცენტრი „112“ ახორციელებს კერძო დაცვითი საქმიანობის კონტროლს საზოგადოებრივი უსაფრთხოების მართვის ცენტრი „112“ ახორციელებს ლიცენზირებული ავტორიზებული, სანებართვო და სარეგისტრაციო დაწესებულებების გარე ვიდეოსამეთვალყურეო სისტემის მოქმედ კანომდებლობასთან შესაბამისობის დადგენას. ამოქმედებულია ლიცენზირებული დაწესებულებების სარეგისტრაციო პორტალი camera.mia.gov.ge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შესაბამისად, დანერგილია ელექტრონული მონიტორინგის სისტემა, რომელიც შემაკავებელი ორდერის ვადით მიზნად ისახავს მოძალადის მიმართ ელექტრონული ზედამხედველობის დაწესებას;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სისტემური განახლება, ჩატარებულია ცნობიერების ამაღლების კამპანიები; გაუმჯობესებულია სამუშაო პროცესი და გაზრდილია ცენტრის მუშაობის ეფექტიანობა; დანერგილია ProQA-ს სამედიცინო დისციპლინა. 112-ში შემომავალი ქართული და ინგლისურენოვანი ზარების უმეტესობა იმართება ProQA-ს საშუალებით. განახლებულია ProQA-ს პროგრამული უზრუნველყოფა, გადამზადებულია ოპერატიული მართვის სამმართველოს ყველა თანამშრომელი; საზოგადოებრივი უსაფრთხოების მართვის ცენტრ „112“-სა და მომიჯნავე სამსახურებს შორის პროგრამული უზრუნველყოფის ტექნიკური ინტეგრაცია დასრულებულია და ინფორმაციის მიმოცვლა ხდება პროგრამული უზრუნველყოფის გამოყენებთ. ჩატარებულია როგორც საინსპექციო/საზედამხედველო, აგრეთვე, შიდა და საჭიროების შემთხვევაში, არაგეგმიური შიდა აუდიტები; სამუშაო პროცესი შეესაბამება სტანდარტით დადგენილ მოთხოვნებს; განხორციელებულია რესერტიფიცირების პროცესი. გაუმჯობესებულია მობილური აპლიკაციის მიერ ლოკაციის დადგენა; გაუმჯობესებულია მობილური აპლიკაცია და გაზრდილია აპლიკაციით მომართვიანობა. აპლიკაციის შესახებ ცნობადობის გაზრდის მიზნით ჩატარებულია სხვადასხვა აქტივობა; ყრუ და სმენადაქვეითებული პირებისთვის გაუმჯობესებულია ცენტრთან კომუნიკაციის გზები. სპეციალურად დაცულ სადგომზე (დიღომი/ვარკეთილი) მოქალაქეებისათვის მოწყობილია სერვისცენტრები. სპეციალურად დაცულ ავტოსადგომზე, სატრანსპორტო საშუალებათა გაზრდილი რაოდენობის განთავსების მიზნით მოწყობილია დამატებითი სივრცე; ეფექტიანად ხორციელდება (საჯარიმო) სადგომიდან მოქალაქეთა მიერ საკუთარი სატრანსპორტო საშუალების გაყვანა გაუმჯობესებულია კონტროლის მექანიზმი. განახლებულია მცველის მოწმობების დამზადება/აღრიცხვის პროგრამული უზრუნველყოფა.განახლებულია „კერძო დაცვითი საქმიანობის </w:t>
            </w:r>
            <w:r>
              <w:rPr>
                <w:rFonts w:ascii="Sylfaen" w:eastAsia="Sylfaen" w:hAnsi="Sylfaen"/>
                <w:color w:val="000000"/>
              </w:rPr>
              <w:lastRenderedPageBreak/>
              <w:t xml:space="preserve">შესახებ“ საქართველოს კანონით განსაზღვრული შეტყობინების გაგზავნა/მიღების პროგრამული უზრუნველყოფა, პორტალი. კერძო დაცვითი საქმიანობის საკანონმდებლო ბაზა გაუმჯობესებულია და მორგებულია კერძო დაცვითი საქმიანობის ლიცენზიის გაცემისა და კერძო დაცვითი საქმიანობის ეფექტურ კონტროლს. გაზრდილია ობიექტების სპექტრი, ხორციელდება გარე ვიდეოსამეთვალყურეო სისტემის კონტროლის გაუმჯობესება და მოქმედ კანონმდებლობასთან შესაბამისობის დადგენის ეფექტიანი აღსრულება ქალთა მიმართ და ოჯახში ძალადობის შემთხვევებში არსებულ სერვისებთან დაკავშირებით საზოგადოებაში ცნობიერება ამაღლებულია; გაზრდილია მომართვიანობა, რის შედეგადაც პროპორციულად გაზრდილია ელექტრონული ზედამხედველობის დაწესების შემთხვევები;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ხარვეზი მომიჯნავე სამსახურების პროგრამული უზრუნველყოფების ნაწილში გაცემული სერტიფიკატის გაუქმება, რესერტიფიცირებაზე უარის თქმა პროგრამული ხარვეზი; ცდომილება ლოკაციის განსაზღვრის დროს; სამიზნე ჯგუფის მხრიდან ინტერესის ნაკლებობა ა/საშუალების მესაკუთრის/კანონიერი მფლობელის ვერ მოძიება, ა/საშუალების მესაკუთრის/კანონიერი მფლობელისათვის ა/საშუალების გაყვანის ინტერესის არარსებობა/ნაკლებობა ინტერესის/ადამიანური რესურსის ნაკლებობატექნიკური ხარვეზი ობიექტების მხრიდან პორტალზე რეგისტრაციისგან თავის არიდება, რაც გაართულებს შესამოწმებელი ობიექტის საკუთრებაში ან/და მართლზომიერ მფლობელობაში არსებული ყველა შენობა-ნაგებობის ვიდეოსამეთვალყურეო სისტემის შემოწმებას. ტექნიკური ხარვეზი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უწყვეტი ვიდეომეთვალყურეობის სისტემის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ქვეყნის მასშტაბით სულ დამონტაჟებულია 6 698 ვიდეოკამერა. ამოქმედებულია სიჩქარის კონტროლის სექციები, რის საფუძველზეც, ჯამურად კონტროლდება 1627 კმ. სიგრძის საგზაო მონაკვეთი;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დამატებით დამონტაჟებულია 1 200 ვიდეოკამერა; ამოქმედებულია სიჩქარის კონტროლის სექციები დამატებით არანაკლებ 800 კმ საგზაო მონაკვეთზე; შესყიდულია ოპერირებისთვის საჭირო სერვერული ინფრასტრუქტურა;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ხარვეზი; ვიდეოსამეთვალყურეო სისტემის შესყიდვის მიზნით, მუნიციპალიტეტების მხრიდან საბიუჯეტო სახსრების ვერ მოძიება; მსოფლიო ბაზარზე მიკროჩიპების წარმოების პრობლემა</w:t>
            </w:r>
          </w:p>
        </w:tc>
      </w:tr>
      <w:tr w:rsidR="00BD4A69" w:rsidTr="00553E28">
        <w:trPr>
          <w:gridBefore w:val="1"/>
          <w:wBefore w:w="3" w:type="pct"/>
          <w:trHeight w:val="279"/>
        </w:trPr>
        <w:tc>
          <w:tcPr>
            <w:tcW w:w="4997" w:type="pct"/>
            <w:gridSpan w:val="3"/>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D4A69" w:rsidRDefault="00BD4A69" w:rsidP="005D0A64">
            <w:pPr>
              <w:pStyle w:val="Normal0"/>
            </w:pPr>
          </w:p>
        </w:tc>
      </w:tr>
    </w:tbl>
    <w:p w:rsidR="00BD4A69" w:rsidRPr="00682CFE" w:rsidRDefault="00BD4A69" w:rsidP="00100B8E">
      <w:pPr>
        <w:spacing w:after="0"/>
        <w:jc w:val="right"/>
        <w:rPr>
          <w:rFonts w:ascii="Sylfaen" w:hAnsi="Sylfaen"/>
          <w:i/>
          <w:iCs/>
          <w:sz w:val="18"/>
          <w:szCs w:val="18"/>
          <w:lang w:val="ka-GE"/>
        </w:rPr>
      </w:pPr>
    </w:p>
    <w:p w:rsidR="00100B8E" w:rsidRDefault="00100B8E">
      <w:pPr>
        <w:spacing w:after="160" w:line="259" w:lineRule="auto"/>
        <w:rPr>
          <w:rFonts w:ascii="Sylfaen" w:eastAsia="Sylfaen" w:hAnsi="Sylfaen"/>
          <w:b/>
          <w:bCs/>
          <w:i/>
          <w:iCs/>
          <w:color w:val="2F5496"/>
          <w:sz w:val="24"/>
          <w:szCs w:val="24"/>
        </w:rPr>
      </w:pPr>
      <w:r>
        <w:rPr>
          <w:rFonts w:ascii="Sylfaen" w:eastAsia="Sylfaen" w:hAnsi="Sylfaen"/>
          <w:color w:val="2F5496"/>
          <w:sz w:val="24"/>
          <w:szCs w:val="24"/>
        </w:rPr>
        <w:br w:type="page"/>
      </w: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რეგიონული განვითარება, ინფრასტრუქტურა და ტურიზმი</w:t>
      </w:r>
    </w:p>
    <w:p w:rsidR="00FC1B48" w:rsidRDefault="00100B8E" w:rsidP="00100B8E">
      <w:pPr>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86" w:type="pct"/>
        <w:tblLook w:val="04A0" w:firstRow="1" w:lastRow="0" w:firstColumn="1" w:lastColumn="0" w:noHBand="0" w:noVBand="1"/>
      </w:tblPr>
      <w:tblGrid>
        <w:gridCol w:w="907"/>
        <w:gridCol w:w="3335"/>
        <w:gridCol w:w="1452"/>
        <w:gridCol w:w="1675"/>
        <w:gridCol w:w="1451"/>
        <w:gridCol w:w="1451"/>
        <w:gridCol w:w="1451"/>
        <w:gridCol w:w="1446"/>
      </w:tblGrid>
      <w:tr w:rsidR="00905D87" w:rsidRPr="00905D87" w:rsidTr="00905D87">
        <w:trPr>
          <w:trHeight w:val="525"/>
          <w:tblHeader/>
        </w:trPr>
        <w:tc>
          <w:tcPr>
            <w:tcW w:w="34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კოდი </w:t>
            </w:r>
          </w:p>
        </w:tc>
        <w:tc>
          <w:tcPr>
            <w:tcW w:w="1266"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დასახელება </w:t>
            </w:r>
          </w:p>
        </w:tc>
        <w:tc>
          <w:tcPr>
            <w:tcW w:w="55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2024 წლის პროექტი</w:t>
            </w:r>
          </w:p>
        </w:tc>
        <w:tc>
          <w:tcPr>
            <w:tcW w:w="636"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მ.შ. საბიუჯეტო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მ.შ. საკუთარი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2025 წლის პროექტი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2026 წლის პროექტი</w:t>
            </w:r>
          </w:p>
        </w:tc>
        <w:tc>
          <w:tcPr>
            <w:tcW w:w="549"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2027 წლის პროექტი</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25 02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საგზაო ინფრასტრუქტურის გაუმჯობესების ღონისძიებები </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1 933 600,0</w:t>
            </w:r>
          </w:p>
        </w:tc>
        <w:tc>
          <w:tcPr>
            <w:tcW w:w="636"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1 933 600,0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1 910 600,0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1 700 000,0</w:t>
            </w:r>
          </w:p>
        </w:tc>
        <w:tc>
          <w:tcPr>
            <w:tcW w:w="549"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1 853 700,0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25 04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წყალმომარაგების ინფრასტრუქტურის აღდგენა-რეაბილიტაცია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550 000,0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550 000,0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680 000,0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850 000,0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1 000 000,0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25 03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რეგიონული და მუნიციპალური ინფრასტრუქტურის რეაბილიტაცია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361 620,0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315 650,0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45 970,0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246 100,0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189 000,0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161 000,0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25 08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ტურისტული ინფრასტრუქტურის გაუმჯობესების ღონისძიებები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161 000,0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161 000,0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250 000,0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350 000,0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450 000,0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24 14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სასისტემო მნიშვნელობის ელექტროგადამცემი ქსელის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120 000,0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147 000,0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147 000,0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37 300,0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24 08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საქართველოში ინოვაციებისა და ტექნოლოგიების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85 731,0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81 100,0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4 631,0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97 800,0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27 900,0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31 000,0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25 05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მყარი ნარჩენების მართვის პროგრამა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65 000,0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65 000,0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66 800,0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36 000,0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30 000,0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24 05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ტურიზმის განვითარების ხელშეწყობა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34 000,0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33 500,0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36 000,0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37 000,0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37 500,0</w:t>
            </w:r>
          </w:p>
        </w:tc>
      </w:tr>
      <w:tr w:rsidR="00905D87" w:rsidRPr="00905D87" w:rsidTr="00905D87">
        <w:trPr>
          <w:trHeight w:val="127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24 11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12 000,0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25 01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რეგიონებისა და ინფრასტრუქტურის განვითარების პოლიტიკის შემუშავება და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9 150,0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9 150,0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9 700,0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10 600,0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11 000,0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24 20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სივრცითი და ქალაქთმშენებლობითი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10 950,0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1 850,0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9 600,0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11 150,0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12 600,0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24 21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კურორტების განვითარების ხელშეწყობა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5 800,0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6 200,0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6 700,0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24 19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ვარდნილისა და ენგურის ჰიდროელექტროსადგურების რეაბილიტაციის პროექტი (EBRD, EIB, EU)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40 000,0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10 000,0</w:t>
            </w:r>
          </w:p>
        </w:tc>
      </w:tr>
      <w:tr w:rsidR="00905D87" w:rsidRPr="00905D87" w:rsidTr="00905D87">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lastRenderedPageBreak/>
              <w:t xml:space="preserve"> 24 12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24 15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მოსახლეობის ელექტროენერგიითა და ბუნებრივი აირით მომარაგების გაუმჯობესება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3 550,0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3 700,0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3 700,0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3 700,0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24 17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ანაკლიის ღრმაწყლოვანი ნავსადგურის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3 400,0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3 400,0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3 200,0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3 200,0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ტექნიკური და სამშენებლო სფეროს რეგულირება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2 140,0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2 540,0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3 040,0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3 540,0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24 22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სარკინიგზო ტრანსპორტის რეგულირება, მართვა და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24 27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სამოქალაქო ავიაციის სფეროს რეგულირება და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6 907,0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6 907,0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7 000,0</w:t>
            </w:r>
          </w:p>
        </w:tc>
      </w:tr>
      <w:tr w:rsidR="00905D87" w:rsidRPr="00905D87" w:rsidTr="00905D87">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24 30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5 889,0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5 889,0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6 340,0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6 375,0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6 375,0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24 29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სახმელეთო ტრანსპორტის რეგულირება, მართვა და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26 098,0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26 098,0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26 107,0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26 200,0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26 300,0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24 28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საზღვაო ტრანსპორტის რეგულირება, მართვა და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11 040,0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11 040,0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11 148,0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11 258,0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12 385,0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w:t>
            </w:r>
          </w:p>
        </w:tc>
        <w:tc>
          <w:tcPr>
            <w:tcW w:w="1266"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ჯამი </w:t>
            </w:r>
          </w:p>
        </w:tc>
        <w:tc>
          <w:tcPr>
            <w:tcW w:w="551"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3 419 375,0</w:t>
            </w:r>
          </w:p>
        </w:tc>
        <w:tc>
          <w:tcPr>
            <w:tcW w:w="636"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3 316 450,0</w:t>
            </w:r>
          </w:p>
        </w:tc>
        <w:tc>
          <w:tcPr>
            <w:tcW w:w="551"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102 925,0</w:t>
            </w:r>
          </w:p>
        </w:tc>
        <w:tc>
          <w:tcPr>
            <w:tcW w:w="551"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3 581 035,0</w:t>
            </w:r>
          </w:p>
        </w:tc>
        <w:tc>
          <w:tcPr>
            <w:tcW w:w="551"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3 479 423,0</w:t>
            </w:r>
          </w:p>
        </w:tc>
        <w:tc>
          <w:tcPr>
            <w:tcW w:w="549"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3 716 800,0</w:t>
            </w:r>
          </w:p>
        </w:tc>
      </w:tr>
    </w:tbl>
    <w:p w:rsidR="00905D87" w:rsidRDefault="00905D87" w:rsidP="00100B8E">
      <w:pPr>
        <w:jc w:val="right"/>
        <w:rPr>
          <w:rFonts w:ascii="Sylfaen" w:hAnsi="Sylfaen"/>
          <w:i/>
          <w:iCs/>
          <w:sz w:val="18"/>
          <w:szCs w:val="18"/>
          <w:lang w:val="ka-GE"/>
        </w:rPr>
      </w:pPr>
    </w:p>
    <w:p w:rsidR="00FC1B48" w:rsidRDefault="00FC1B48">
      <w:pPr>
        <w:spacing w:after="160" w:line="259" w:lineRule="auto"/>
        <w:rPr>
          <w:rFonts w:ascii="Sylfaen" w:hAnsi="Sylfaen"/>
          <w:i/>
          <w:iCs/>
          <w:sz w:val="18"/>
          <w:szCs w:val="18"/>
          <w:lang w:val="ka-GE"/>
        </w:rPr>
      </w:pPr>
      <w:r>
        <w:rPr>
          <w:rFonts w:ascii="Sylfaen" w:hAnsi="Sylfaen"/>
          <w:i/>
          <w:iCs/>
          <w:sz w:val="18"/>
          <w:szCs w:val="18"/>
          <w:lang w:val="ka-GE"/>
        </w:rPr>
        <w:br w:type="page"/>
      </w:r>
    </w:p>
    <w:tbl>
      <w:tblPr>
        <w:tblW w:w="5000" w:type="pct"/>
        <w:tblCellMar>
          <w:left w:w="0" w:type="dxa"/>
          <w:right w:w="0" w:type="dxa"/>
        </w:tblCellMar>
        <w:tblLook w:val="0000" w:firstRow="0" w:lastRow="0" w:firstColumn="0" w:lastColumn="0" w:noHBand="0" w:noVBand="0"/>
      </w:tblPr>
      <w:tblGrid>
        <w:gridCol w:w="2177"/>
        <w:gridCol w:w="10765"/>
      </w:tblGrid>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lastRenderedPageBreak/>
              <w:t>საგზაო ინფრასტრუქტურის გაუმჯობესების ღონისძიებები (25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სახელმწიფო პოლიტიკის განხორციელება;</w:t>
            </w:r>
            <w:r>
              <w:rPr>
                <w:rFonts w:ascii="Sylfaen" w:eastAsia="Sylfaen" w:hAnsi="Sylfaen"/>
                <w:color w:val="000000"/>
              </w:rPr>
              <w:br/>
            </w:r>
            <w:r>
              <w:rPr>
                <w:rFonts w:ascii="Sylfaen" w:eastAsia="Sylfaen" w:hAnsi="Sylfaen"/>
                <w:color w:val="000000"/>
              </w:rPr>
              <w:br/>
              <w:t>ჩქაროსნული ავტომაგისტრალებისა და საავტომობილო გზების რეკონსტრუქცია-მშენებლობა;</w:t>
            </w:r>
            <w:r>
              <w:rPr>
                <w:rFonts w:ascii="Sylfaen" w:eastAsia="Sylfaen" w:hAnsi="Sylfaen"/>
                <w:color w:val="000000"/>
              </w:rPr>
              <w:br/>
            </w:r>
            <w:r>
              <w:rPr>
                <w:rFonts w:ascii="Sylfaen" w:eastAsia="Sylfaen" w:hAnsi="Sylfaen"/>
                <w:color w:val="000000"/>
              </w:rPr>
              <w:br/>
              <w:t>საქართველოს საგზაო ქსელის საერთაშორისო საგზაო კომუნიკაციების სისტემაში ინტეგრირება;</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Pr>
                <w:rFonts w:ascii="Sylfaen" w:eastAsia="Sylfaen" w:hAnsi="Sylfaen"/>
                <w:color w:val="000000"/>
              </w:rPr>
              <w:br/>
            </w:r>
            <w:r>
              <w:rPr>
                <w:rFonts w:ascii="Sylfaen" w:eastAsia="Sylfaen" w:hAnsi="Sylfaen"/>
                <w:color w:val="000000"/>
              </w:rPr>
              <w:br/>
              <w:t>საავტომობილო გზების მიმდინარე შეკეთება და შენახვა ზამთრის პერიოდში;</w:t>
            </w:r>
            <w:r>
              <w:rPr>
                <w:rFonts w:ascii="Sylfaen" w:eastAsia="Sylfaen" w:hAnsi="Sylfaen"/>
                <w:color w:val="000000"/>
              </w:rPr>
              <w:br/>
            </w:r>
            <w:r>
              <w:rPr>
                <w:rFonts w:ascii="Sylfaen" w:eastAsia="Sylfaen" w:hAnsi="Sylfaen"/>
                <w:color w:val="000000"/>
              </w:rPr>
              <w:br/>
              <w:t xml:space="preserve">სტიქიური მოვლენების შედეგების ლიკვიდაციისა და პრევენციის მიზნით სამუშაოების ჩატარება; </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r>
              <w:rPr>
                <w:rFonts w:ascii="Sylfaen" w:eastAsia="Sylfaen" w:hAnsi="Sylfaen"/>
                <w:color w:val="000000"/>
              </w:rPr>
              <w:br/>
            </w:r>
            <w:r>
              <w:rPr>
                <w:rFonts w:ascii="Sylfaen" w:eastAsia="Sylfaen" w:hAnsi="Sylfaen"/>
                <w:color w:val="000000"/>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საავტომობილო გზების ინფრასტრუქტურული პროექტების სფეროში, განხორციელებული სახელმწიფო პოლიტიკა, გენდერული ასპექტების გათვალისწინებით. 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 </w:t>
            </w:r>
            <w:r>
              <w:rPr>
                <w:rFonts w:ascii="Sylfaen" w:eastAsia="Sylfaen" w:hAnsi="Sylfaen"/>
                <w:color w:val="000000"/>
              </w:rPr>
              <w:lastRenderedPageBreak/>
              <w:t>სახელმწიფოთაშორისი და რეგიონთაშორისი ავტოსაგზაო კავშირები. მგზავრთა გაუმჯობესებული უსაფრთხოება, კომფორტული და შეუფერხებელი გადაადგილება. ავტოტრანსპორტით შემცირებული მგზავრობის დრო და სატრანსპორტო დანახარჯები.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საგზაო ინფრასტრუქტურის რეაბილიტაციის/მშენებლობის/მოვლა-შენახვის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საავტომობილო გზა - 118.9 კმ; ხიდი - 1. რეაბილიტირებული-რეკონსტრუირებული: საავტომობილო გზა - 2 340.2 კმ; სახიდე გადასასვლელი - 401 ერთეული. საავტომობილო გზების ცალკეულ მონაკვეთებზე პერიოდული შეკეთება: 1 371.5 კმ. შეკეთებული და შენახული საავტომობილო გზები ზამთრის პერიოდში - 6,000 კმ-მდე. რეკონსტრუირებული-აშენებული: საავტომობილო გზა - 64 კმ; სახიდე გადასასვლელი - 33 ერთეული. ობიექტების რაოდენობა, სადაც ჩატარდა სამუშაოები სტიქიური მოვლენების ლიკვიდაცია-პრევენციის მიზნით - 153 ობიექტი. ობიექტების რაოდენობა, რომელთაც ჩაუტარდათ ნაპირსამაგრი სამუშაოები - 217 ობიექტი.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მონაკვეთი, რიკოთის საუღელტეხილო მონაკვეთი, ქობულეთის ახალი შემოვლითი საავტომობილო გზის კმ0-კმ32 მონაკვეთი). 30 ერთეულ სატრანსპორტო საშუალებაზე და 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 კმ-მდე საავტომობილო გზის მიმდინარე შეკეთება და შენახვა ზამთრის პერიოდში. რეაბილიტირებული-რეკონსტრუირებული: საავტომობილო გზა - 420.4 კმ; სახიდე გადასასვლელი - 40 ერთეული. რეკონსტრუირებული-აშენებული: საავტომობილო გზა - 242.7 კმ; გვირაბი - 29; სახიდე გადასასვლელი - 83 ერთეული. სტიქიური მოვლენების სალიკვიდაციო და პრევენციის მიზნით ჩატარებელი სამუშაოები 20-მდე ობიექტზე. სანაპირო ზონების ნაპირსამაგრი სამუშაოები 30-მდე ობიექტზე. განათებული ავტომაგისტრალები და საავტომობილო გზები;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 სხვა ტექნიკური შეფერხებები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საავტომობილო გზების პროგრამების მართვა (25 02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განხორციელებული გენდერული ასპექტებით გათვალისწინებული სახელმწიფო პოლიტიკა და ქვეპროგრამები/ღონისძიებები.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 ღონისძიების ადმინისტრირება და მონიტორინგი;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შეუფერხებლად განხორციელებული 28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საავტომობილო გზების მშენებლობა და მოვლა-შენახვა (25 02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 xml:space="preserve">საავტომობილო გზების მიმდინარე შეკეთება და შენახვა ზამთრის პერიოდში; </w:t>
            </w:r>
            <w:r>
              <w:rPr>
                <w:rFonts w:ascii="Sylfaen" w:eastAsia="Sylfaen" w:hAnsi="Sylfaen"/>
                <w:color w:val="000000"/>
              </w:rPr>
              <w:br/>
            </w:r>
            <w:r>
              <w:rPr>
                <w:rFonts w:ascii="Sylfaen" w:eastAsia="Sylfaen" w:hAnsi="Sylfaen"/>
                <w:color w:val="000000"/>
              </w:rPr>
              <w:br/>
              <w:t>ავტომაგისტრალებსა და საავტომობილო გზებზე არსებული გარე განათებისა და საინფორმაციო ბილბორდების ელექტროენერგიით უზრუნველყოფა, სახიდე გადასასვლელების მდგომარეობის შესწავლა;</w:t>
            </w:r>
            <w:r>
              <w:rPr>
                <w:rFonts w:ascii="Sylfaen" w:eastAsia="Sylfaen" w:hAnsi="Sylfaen"/>
                <w:color w:val="000000"/>
              </w:rPr>
              <w:br/>
            </w:r>
            <w:r>
              <w:rPr>
                <w:rFonts w:ascii="Sylfaen" w:eastAsia="Sylfaen" w:hAnsi="Sylfaen"/>
                <w:color w:val="000000"/>
              </w:rPr>
              <w:br/>
              <w:t>სტიქიური მოვლენების შედეგების ლიკვიდაციისა და პრევენციის მიზნით სამუშაოების ჩატარება;</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რეაბილიტირებული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არსებული გარე განათებები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საავტომობილო გზის რეაბილიტაცია/შეკეთების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118.9 კმ საავტომობილო გზა. რეაბილიტირებული-რეკონსტრუირებული საავტომობილო გზა - 2 340.2 კმ. საავტომობილო გზების ცალკეულ მონაკვეთებზე პერიოდული შეკეთება: 1 371.5 კმ. შეკეთებული და შენახული საავტომობილო გზები ზამთრის პერიოდში - 6,000 კმ-მდე.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მონაკვეთი, რიკოთის საუღელტეხილო მონაკვეთი, ქობულეთის ახალი შემოვლითი საავტომობილო გზის კმ0-კმ32 მონაკვეთი). 30 ერთეულ სატრანსპორტო საშუალებაზე და 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საავტომობილო გზა - 394.4 კმ. 6,000 კმ-მდე საავტომობილო გზის მიმდინარე შეკეთება და შენახვა ზამთრის პერიოდში. განათებული აღმოსავლეთ-დასავლეთის სატრანზიტო ავტომაგისტრალი.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401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სადაც ჩატარდა სამუშაოები სტიქიური მოვლენების ლიკვიდაცია-პრევენციის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153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რომელთაც ჩაუტარდათ ნაპირსამაგრი სამუშაოები;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217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ჩქაროსნული ავტომაგისტრალების მშენებლობა (25 02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რომელიც ხელს შეუწყობს ადგილობრივი მოსახლეობის, განსაკუთრებით კი ქალების, ეკონომიკურ გაძლიერებას;</w:t>
            </w:r>
            <w:r>
              <w:rPr>
                <w:rFonts w:ascii="Sylfaen" w:eastAsia="Sylfaen" w:hAnsi="Sylfaen"/>
                <w:color w:val="000000"/>
              </w:rPr>
              <w:br/>
            </w:r>
            <w:r>
              <w:rPr>
                <w:rFonts w:ascii="Sylfaen" w:eastAsia="Sylfaen" w:hAnsi="Sylfaen"/>
                <w:color w:val="000000"/>
              </w:rPr>
              <w:br/>
              <w:t xml:space="preserve">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მოწყვლადი ჯგუფების </w:t>
            </w:r>
            <w:r>
              <w:rPr>
                <w:rFonts w:ascii="Sylfaen" w:eastAsia="Sylfaen" w:hAnsi="Sylfaen"/>
                <w:color w:val="000000"/>
              </w:rPr>
              <w:lastRenderedPageBreak/>
              <w:t>(საბავშვო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ჩქაროსნულ ავტომაგისტრალებზე, საავტომობილო გზებზე, სახიდე გადასასვლელებზე და გვირაბებზე დაწყებული და მიმდინარე სარეკონსტრუქციო-სამშენებლო სამუშაოები, გენდერული ასპექტების გათვალისწინებით. რეკონსტრუირებული-აშენებული საავტომობილო გზები, სახიდე გადასასვლელები და გვირაბები.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რეკონსტრუირებული-აშენებული საავტომობილო გზის სიგრძე;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რეკონსტრუირებული-აშენებული საავტომობილო გზა - 64 კმ. მიმდინარე სარეკონსტრუქციო-სამშენებლო სამუშაოები და ხელშეკრულებებით გათვალისწინებული დეფექტების აღმოფხვრის პერიოდი. მომზადებული დეტალური საპროექტო-სახარჯთაღრიცხვო დოკუმენტაციები და ტექნიკურ-ეკონომიკური დოკუმენტები (Feasibility Study);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რეკონსტრუირებული-აშენებული საავტომობილო გზა - 64 კმ. მიმდინარე სარეკონსტრუქციო-სამშენებლო სამუშაოები და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რეკონსტრუირებული-აშენებული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33 ერთეული. ამორტიზირებული 1 ხიდი.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ერთეული.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გვირაბების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ერთეული.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წყალმომარაგების ინფრასტრუქტურის აღდგენა-რეაბილიტაცია (25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Pr>
                <w:rFonts w:ascii="Sylfaen" w:eastAsia="Sylfaen" w:hAnsi="Sylfaen"/>
                <w:color w:val="000000"/>
              </w:rPr>
              <w:br/>
            </w:r>
            <w:r>
              <w:rPr>
                <w:rFonts w:ascii="Sylfaen" w:eastAsia="Sylfaen" w:hAnsi="Sylfaen"/>
                <w:color w:val="000000"/>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Pr>
                <w:rFonts w:ascii="Sylfaen" w:eastAsia="Sylfaen" w:hAnsi="Sylfaen"/>
                <w:color w:val="000000"/>
              </w:rPr>
              <w:br/>
            </w:r>
            <w:r>
              <w:rPr>
                <w:rFonts w:ascii="Sylfaen" w:eastAsia="Sylfaen" w:hAnsi="Sylfaen"/>
                <w:color w:val="000000"/>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Pr>
                <w:rFonts w:ascii="Sylfaen" w:eastAsia="Sylfaen" w:hAnsi="Sylfaen"/>
                <w:color w:val="000000"/>
              </w:rPr>
              <w:br/>
            </w:r>
            <w:r>
              <w:rPr>
                <w:rFonts w:ascii="Sylfaen" w:eastAsia="Sylfaen" w:hAnsi="Sylfaen"/>
                <w:color w:val="000000"/>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 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 გაუმჯობესებული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წყალმომარაგების სისტემების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წყალმომარაგების სისტემა - 32; წყალმომარაგების ქსელი - 1; ჭაბურღილი - 53. აშენებული: სათავე ნაგებობა - 4; გამწმენდი ნაგებობა - 1; რეზერვუარი - 32; სერვის-ცენტრის შენობა - 2.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წყალარინების სისტემების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წყალარინების სისტემა - 1; წყალარინების ქსელი - 3. აშენებული: გამწმენდი ნაგებობა - 7; კოლექტორის ნაგებობა - 1.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რეგიონული და მუნიციპალური ინფრასტრუქტურის რეაბილიტაცია (25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Pr>
                <w:rFonts w:ascii="Sylfaen" w:eastAsia="Sylfaen" w:hAnsi="Sylfaen"/>
                <w:color w:val="000000"/>
              </w:rPr>
              <w:br/>
            </w:r>
            <w:r>
              <w:rPr>
                <w:rFonts w:ascii="Sylfaen" w:eastAsia="Sylfaen" w:hAnsi="Sylfaen"/>
                <w:color w:val="000000"/>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Pr>
                <w:rFonts w:ascii="Sylfaen" w:eastAsia="Sylfaen" w:hAnsi="Sylfaen"/>
                <w:color w:val="000000"/>
              </w:rPr>
              <w:br/>
            </w:r>
            <w:r>
              <w:rPr>
                <w:rFonts w:ascii="Sylfaen" w:eastAsia="Sylfaen" w:hAnsi="Sylfaen"/>
                <w:color w:val="000000"/>
              </w:rPr>
              <w:br/>
              <w:t xml:space="preserve">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w:t>
            </w:r>
            <w:r>
              <w:rPr>
                <w:rFonts w:ascii="Sylfaen" w:eastAsia="Sylfaen" w:hAnsi="Sylfaen"/>
                <w:color w:val="000000"/>
              </w:rPr>
              <w:lastRenderedPageBreak/>
              <w:t>საქმიანობის, ისე გადაადგილების კუთხით;</w:t>
            </w:r>
            <w:r>
              <w:rPr>
                <w:rFonts w:ascii="Sylfaen" w:eastAsia="Sylfaen" w:hAnsi="Sylfaen"/>
                <w:color w:val="000000"/>
              </w:rPr>
              <w:br/>
            </w:r>
            <w:r>
              <w:rPr>
                <w:rFonts w:ascii="Sylfaen" w:eastAsia="Sylfaen" w:hAnsi="Sylfaen"/>
                <w:color w:val="000000"/>
              </w:rPr>
              <w:br/>
              <w:t>ქვეყანაში ურბანული სატრანსპორტო სისტემის მუშაობის სრულყოფა;</w:t>
            </w:r>
            <w:r>
              <w:rPr>
                <w:rFonts w:ascii="Sylfaen" w:eastAsia="Sylfaen" w:hAnsi="Sylfaen"/>
                <w:color w:val="000000"/>
              </w:rPr>
              <w:br/>
            </w:r>
            <w:r>
              <w:rPr>
                <w:rFonts w:ascii="Sylfaen" w:eastAsia="Sylfaen" w:hAnsi="Sylfaen"/>
                <w:color w:val="000000"/>
              </w:rPr>
              <w:br/>
              <w:t>ქვეყანაში ტურიზმის განვითარებისთვის სხვადასხვა ინფრასტრუქტურული პროექტის განხორციელება;</w:t>
            </w:r>
            <w:r>
              <w:rPr>
                <w:rFonts w:ascii="Sylfaen" w:eastAsia="Sylfaen" w:hAnsi="Sylfaen"/>
                <w:color w:val="000000"/>
              </w:rPr>
              <w:br/>
            </w:r>
            <w:r>
              <w:rPr>
                <w:rFonts w:ascii="Sylfaen" w:eastAsia="Sylfaen" w:hAnsi="Sylfaen"/>
                <w:color w:val="000000"/>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Pr>
                <w:rFonts w:ascii="Sylfaen" w:eastAsia="Sylfaen" w:hAnsi="Sylfaen"/>
                <w:color w:val="000000"/>
              </w:rPr>
              <w:br/>
            </w:r>
            <w:r>
              <w:rPr>
                <w:rFonts w:ascii="Sylfaen" w:eastAsia="Sylfaen" w:hAnsi="Sylfaen"/>
                <w:color w:val="000000"/>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r>
              <w:rPr>
                <w:rFonts w:ascii="Sylfaen" w:eastAsia="Sylfaen" w:hAnsi="Sylfaen"/>
                <w:color w:val="000000"/>
              </w:rPr>
              <w:br/>
            </w:r>
            <w:r>
              <w:rPr>
                <w:rFonts w:ascii="Sylfaen" w:eastAsia="Sylfaen" w:hAnsi="Sylfaen"/>
                <w:color w:val="000000"/>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მოწყობილი გენდერულად მგრძნობიარე და პასუხისმგებლიანი ინფრასტრუქტურა. ამაღლებული საინვესტიციო მიმზიდველობა და გაზრდილი ტურისტული პოტენციალი. განახლებული რეგიონები. გაუმჯობესებული საცხოვრებელი პირობები, ურბანული, ტურისტული და სატრანსპორტო ინფრასტრუქტურა. გენდერული თანასწორობის უზრუნველყოფისთვის შექმნილი პირობები. გაუმჯობესებული ურბანული, ტურისტული და სატრანსპორტო ინფრასტრუქტურა. საჯარო შენობებზე დანერგილი განახლებადი და ალტერნატიული ენერგიის წყაროები, შემცირებული საჯარო შენობების ექსპლუატაციისა და მოვლა-შენახვის ხარჯები. თანამედროვე სტანდარტების შესაბამისად დაცული კულტურული და ისტორიული მემკვიდრეობა.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სახელმწიფო, საზოგადოებრივი და ტურისტული ინფრასტრუქტურის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საბავშვო ბაღი - 8; საფეხბურთო სტადიონი - 1; სათადარიგო სტადიონი - 1; სპორტული კომპლექსი - 3; ობიექტი - 18. რეაბილიტირებული-მოწყობილი: საავტომობილო გზა - 67.3 კმ; რეკრეაციული პარკი - 1; 1 ქალაქის და 24 სოფლის წყალმომარაგების სისტემა; საფეხმავლო ბილიკების ქსელი - 347 კმ; </w:t>
            </w:r>
            <w:r>
              <w:rPr>
                <w:rFonts w:ascii="Sylfaen" w:eastAsia="Sylfaen" w:hAnsi="Sylfaen"/>
                <w:color w:val="000000"/>
              </w:rPr>
              <w:lastRenderedPageBreak/>
              <w:t xml:space="preserve">მთის ქოხი - 7; ობიექტი - 3;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ტურისტული ინფრასტრუქტურის გაუმჯობესების ღონისძიებები (25 08)</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დაწყებული სარეაბილიტაციო და ურბანული განახლების სამუშაოები.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სხვადასხვა ინფრასტრუქტურული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დაწყებული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სასისტემო მნიშვნელობის ელექტროგადამცემი ქსელის განვითარება (24 14)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FC1B48">
            <w:pPr>
              <w:pStyle w:val="Normal0"/>
              <w:jc w:val="both"/>
              <w:rPr>
                <w:rFonts w:ascii="Sylfaen" w:eastAsia="Sylfaen" w:hAnsi="Sylfaen"/>
                <w:color w:val="000000"/>
                <w:lang w:val="ka-GE"/>
              </w:rPr>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მდგრადი განვითარების მიზნები - SDG 3 - ჯანმრთელობა და კეთილდღეობა</w:t>
            </w:r>
            <w:r>
              <w:rPr>
                <w:rFonts w:ascii="Sylfaen" w:eastAsia="Sylfaen" w:hAnsi="Sylfaen"/>
                <w:color w:val="000000"/>
                <w:lang w:val="ka-GE"/>
              </w:rPr>
              <w:t xml:space="preserve"> </w:t>
            </w:r>
          </w:p>
          <w:p w:rsidR="00FC1B48" w:rsidRDefault="00FC1B48" w:rsidP="00FC1B48">
            <w:pPr>
              <w:pStyle w:val="Normal0"/>
              <w:jc w:val="both"/>
            </w:pPr>
            <w:r>
              <w:rPr>
                <w:rFonts w:ascii="Sylfaen" w:eastAsia="Sylfaen" w:hAnsi="Sylfaen"/>
                <w:color w:val="000000"/>
              </w:rPr>
              <w:t xml:space="preserve">ენერგოეფექტურობა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გაზრდილია სისტემის მდგრადობა და საექსპორტო პოტენციალი;</w:t>
            </w:r>
            <w:r>
              <w:rPr>
                <w:rFonts w:ascii="Sylfaen" w:eastAsia="Sylfaen" w:hAnsi="Sylfaen"/>
                <w:color w:val="000000"/>
              </w:rPr>
              <w:br/>
            </w:r>
            <w:r>
              <w:rPr>
                <w:rFonts w:ascii="Sylfaen" w:eastAsia="Sylfaen" w:hAnsi="Sylfaen"/>
                <w:color w:val="000000"/>
              </w:rPr>
              <w:br/>
              <w:t>გაზრდილია მეზობელ ქვეყნებთან ელექტროენერგიის გამტარუნარიანობა;</w:t>
            </w:r>
            <w:r>
              <w:rPr>
                <w:rFonts w:ascii="Sylfaen" w:eastAsia="Sylfaen" w:hAnsi="Sylfaen"/>
                <w:color w:val="000000"/>
              </w:rPr>
              <w:br/>
            </w:r>
            <w:r>
              <w:rPr>
                <w:rFonts w:ascii="Sylfaen" w:eastAsia="Sylfaen" w:hAnsi="Sylfaen"/>
                <w:color w:val="000000"/>
              </w:rPr>
              <w:br/>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დარეზერვებულია;</w:t>
            </w:r>
            <w:r>
              <w:rPr>
                <w:rFonts w:ascii="Sylfaen" w:eastAsia="Sylfaen" w:hAnsi="Sylfaen"/>
                <w:color w:val="000000"/>
              </w:rPr>
              <w:br/>
            </w:r>
            <w:r>
              <w:rPr>
                <w:rFonts w:ascii="Sylfaen" w:eastAsia="Sylfaen" w:hAnsi="Sylfaen"/>
                <w:color w:val="000000"/>
              </w:rPr>
              <w:b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და რუსეთიდან და ენგურის კვანძიდან თურქეთისკენ ამაღლებულია;</w:t>
            </w:r>
            <w:r>
              <w:rPr>
                <w:rFonts w:ascii="Sylfaen" w:eastAsia="Sylfaen" w:hAnsi="Sylfaen"/>
                <w:color w:val="000000"/>
              </w:rPr>
              <w:br/>
            </w:r>
            <w:r>
              <w:rPr>
                <w:rFonts w:ascii="Sylfaen" w:eastAsia="Sylfaen" w:hAnsi="Sylfaen"/>
                <w:color w:val="000000"/>
              </w:rPr>
              <w:br/>
              <w:t>აფხაზეთის, სამეგრელოს, აჭარისა და გურიის ელექტრომომარაგების საიმედოობა ამაღლებულია;</w:t>
            </w:r>
            <w:r>
              <w:rPr>
                <w:rFonts w:ascii="Sylfaen" w:eastAsia="Sylfaen" w:hAnsi="Sylfaen"/>
                <w:color w:val="000000"/>
              </w:rPr>
              <w:br/>
            </w:r>
            <w:r>
              <w:rPr>
                <w:rFonts w:ascii="Sylfaen" w:eastAsia="Sylfaen" w:hAnsi="Sylfaen"/>
                <w:color w:val="000000"/>
              </w:rPr>
              <w:br/>
              <w:t>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თერგის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500 კვ წყალტუბოს ქვესადგური, მიმდინარე მშენებლობები;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220 კვ. „ახალციხებათუმი" - დასრულდება 2024-2025 წწ.; 500 კვ ეგხ წყალტუბო -ახალციხე - ტორტუმი - დასრულება-2025 წელი, ხაზის ტესტირება და ექსპლუატაციაში მიღება 2025 წელი; 500 კვ „ლაჯანური - წყალტუბო“ მშენებლობის დასრულება, ტესტირება და ექსპლუატაციაში მიღება -2026წ; 220 კვ „წყალტუბო - ნამახვანი - ტვიში - ლაჯანური" დასრულება- 2026 წ.; ახალი 110 კვ ეგხ „ოზურგეთი - ზოტიჰესი" და ახალი ქ/ს „ოზურგეთის“ მშენებლობის დასრულება - 2024 წელი, ტესტირება და ექსპლუატაციაში მიღება - 2025წ; 500 კვ ეგხ ჯვარი-წყალტუბო მშენებლობის დასრულება, ხაზის ტესტირება და ექსპლუატაციაში მიღება -2025 წელი; ახალი ხაზები: სტორი-თელავი -2024-2025 წლები; 220 კვ ხელედულა-ლაჯანური-ონი- 2027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10-25% / განხორციელების ვადები;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რეგიონალური ელექტროგადაცემის გაუმჯობესების პროექტი (24 14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FC1B48">
            <w:pPr>
              <w:pStyle w:val="Normal0"/>
              <w:jc w:val="both"/>
              <w:rPr>
                <w:rFonts w:ascii="Sylfaen" w:eastAsia="Sylfaen" w:hAnsi="Sylfaen"/>
                <w:color w:val="000000"/>
              </w:rPr>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p w:rsidR="00FC1B48" w:rsidRDefault="00FC1B48" w:rsidP="00FC1B48">
            <w:pPr>
              <w:pStyle w:val="Normal0"/>
              <w:jc w:val="both"/>
            </w:pPr>
            <w:r>
              <w:rPr>
                <w:rFonts w:ascii="Sylfaen" w:eastAsia="Sylfaen" w:hAnsi="Sylfaen"/>
                <w:color w:val="000000"/>
              </w:rPr>
              <w:t xml:space="preserve">ენერგოეფექტურობა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 xml:space="preserve">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რეგიონისა და დუშეთის მუნიციპალიტეტის კვების საიმედოობის ამაღლების, ცხენისწყლის კასკადის ჰესებისა და ხელედულაჰესის სიმძლავრის გამოტანისა და მისი საიმედოობის ამაღლების, ონის მუნიციპალიტეტის ჰესების კასკადისა და რაჭის რეგიონის ჰესების სიმძლავრის გამოტანისა და საიმედოობის ამაღლების მიზნით: 500-კილოვოლტიანი, ორჯაჭვა ელექტროგადამცემი ხაზის „წყალტუბო-ახალციხე“ მშენებლობა; პროექტის „ნამახვანი-წყალტუბო-ლაჯანური“ </w:t>
            </w:r>
            <w:r>
              <w:rPr>
                <w:rFonts w:ascii="Sylfaen" w:eastAsia="Sylfaen" w:hAnsi="Sylfaen"/>
                <w:color w:val="000000"/>
              </w:rPr>
              <w:lastRenderedPageBreak/>
              <w:t>მშენებლობა; 500-კილოვოლტიანი, ერთჯაჭვა ელექტროგადამცემი ხაზის „ჯვარი-წყალტუბო“ მშენებლობა; 110-კილოვოლტიანი ელექტროგადამცემი ხაზის „ოზურგეთი-ზოტიჰესი“ მშენებლობა; 110-კილოვოლტიანი „სტორი-თელავი“ ელექტროგადამცემი ხაზის მშენებლობა; ახალციხის მუდმივი დენის მესამე ჩანართის მშენებლობა.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2024 წლის ბოლოსთვის დაგეგმილია სამშენებლო სამუშაოები - 500 კვ ეგხ წყალტუბო -ახალციხე - ტორტუმი;</w:t>
            </w:r>
            <w:r>
              <w:rPr>
                <w:rFonts w:ascii="Sylfaen" w:eastAsia="Sylfaen" w:hAnsi="Sylfaen"/>
                <w:color w:val="000000"/>
              </w:rPr>
              <w:br/>
            </w:r>
            <w:r>
              <w:rPr>
                <w:rFonts w:ascii="Sylfaen" w:eastAsia="Sylfaen" w:hAnsi="Sylfaen"/>
                <w:color w:val="000000"/>
              </w:rPr>
              <w:br/>
              <w:t>2024 წლის ბოლოსთვის დაგეგმილია სამშენებლო სამუშაოები 500 კვ ხაზზე  წყალტუბო - ლაჯანური;</w:t>
            </w:r>
            <w:r>
              <w:rPr>
                <w:rFonts w:ascii="Sylfaen" w:eastAsia="Sylfaen" w:hAnsi="Sylfaen"/>
                <w:color w:val="000000"/>
              </w:rPr>
              <w:br/>
            </w:r>
            <w:r>
              <w:rPr>
                <w:rFonts w:ascii="Sylfaen" w:eastAsia="Sylfaen" w:hAnsi="Sylfaen"/>
                <w:color w:val="000000"/>
              </w:rPr>
              <w:br/>
              <w:t>2024 წელს დაგეგმილია სამშენებლო სამუშაოები 500 კვ ეგხ "ჯვარი-წყალტუბო" ;</w:t>
            </w:r>
            <w:r>
              <w:rPr>
                <w:rFonts w:ascii="Sylfaen" w:eastAsia="Sylfaen" w:hAnsi="Sylfaen"/>
                <w:color w:val="000000"/>
              </w:rPr>
              <w:br/>
            </w:r>
            <w:r>
              <w:rPr>
                <w:rFonts w:ascii="Sylfaen" w:eastAsia="Sylfaen" w:hAnsi="Sylfaen"/>
                <w:color w:val="000000"/>
              </w:rPr>
              <w:br/>
              <w:t>2024 წელს დაგეგმილია 110 კვ ეგხ "ოზურგეთი - ზოტიჰესი",  220კვ ეგხ "პალიასტომის" ორჯაჭვა ეგხ-ის შეჭრა ქს-ში "ოზურგეთი" და 220/110 ოზურგეთის მშენებლობის დასრულება;</w:t>
            </w:r>
            <w:r>
              <w:rPr>
                <w:rFonts w:ascii="Sylfaen" w:eastAsia="Sylfaen" w:hAnsi="Sylfaen"/>
                <w:color w:val="000000"/>
              </w:rPr>
              <w:br/>
            </w:r>
            <w:r>
              <w:rPr>
                <w:rFonts w:ascii="Sylfaen" w:eastAsia="Sylfaen" w:hAnsi="Sylfaen"/>
                <w:color w:val="000000"/>
              </w:rPr>
              <w:br/>
              <w:t>2024 წელს დაგეგმილია მშნეებლობა 110 კვ „სტორი-თელავი“;</w:t>
            </w:r>
            <w:r>
              <w:rPr>
                <w:rFonts w:ascii="Sylfaen" w:eastAsia="Sylfaen" w:hAnsi="Sylfaen"/>
                <w:color w:val="000000"/>
              </w:rPr>
              <w:br/>
            </w:r>
            <w:r>
              <w:rPr>
                <w:rFonts w:ascii="Sylfaen" w:eastAsia="Sylfaen" w:hAnsi="Sylfaen"/>
                <w:color w:val="000000"/>
              </w:rPr>
              <w:br/>
              <w:t>2024 წელს დაგეგმილია 220/110 კვ ლაჯანურის მშენებლობის დასრულება და დეტალური დიზაინის მომზადება 220 კვ ორჯაჭვა  "ხელედულა-ლაჯანური-ონი"-ზე;</w:t>
            </w:r>
            <w:r>
              <w:rPr>
                <w:rFonts w:ascii="Sylfaen" w:eastAsia="Sylfaen" w:hAnsi="Sylfaen"/>
                <w:color w:val="000000"/>
              </w:rPr>
              <w:br/>
            </w:r>
            <w:r>
              <w:rPr>
                <w:rFonts w:ascii="Sylfaen" w:eastAsia="Sylfaen" w:hAnsi="Sylfaen"/>
                <w:color w:val="000000"/>
              </w:rPr>
              <w:br/>
              <w:t>2024 წლის ბოლოს დაგეგმილია ახალციხის მუდმივი დენის მესამეჩანართის დეტალური დიზაინის მომზადება და სამშენებლო ნებართვის აღება;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თავისუფალი ინდუსტრიული ზონის განვითარებისთვის შესაბამისი ელექტროგადამცემი ქსელის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დეტალური დიზაინის მომზადება;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საპროექტრო/საბოლოო დიზაინის დოკუმენტაციის მომზადება; განსახლების განხორციელება და მშენებლობის დაწყება; სატენდერო პროცედურები. ხელშეკრულების ხელმოწერა, დეტალური დიზაინის მომზადება.(2024წ); მიმდინარე სამშენებლო სამუშაოები; (2025წ); დასრულებული სამშენებლო სამუშაოები; მიმდინარე სამშნებლო სამუშაოები; (2026წ); დასრულებული სამშენებლო სამუშაოები ტესტირება და ექსპლუატაციაში მიღება -2027 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500 კვ ეგხ "წყალტუბო-ახალციხე-თორთუმი" (EU-NIF, KfW) (24 14 01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FC1B48">
            <w:pPr>
              <w:pStyle w:val="Normal0"/>
              <w:jc w:val="both"/>
              <w:rPr>
                <w:rFonts w:ascii="Sylfaen" w:eastAsia="Sylfaen" w:hAnsi="Sylfaen"/>
                <w:color w:val="000000"/>
              </w:rPr>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1 - არა სიღარიბეს </w:t>
            </w:r>
          </w:p>
          <w:p w:rsidR="00FC1B48" w:rsidRDefault="00FC1B48" w:rsidP="00FC1B48">
            <w:pPr>
              <w:pStyle w:val="Normal0"/>
              <w:jc w:val="both"/>
            </w:pPr>
            <w:r>
              <w:rPr>
                <w:rFonts w:ascii="Sylfaen" w:eastAsia="Sylfaen" w:hAnsi="Sylfaen"/>
                <w:color w:val="000000"/>
              </w:rPr>
              <w:t xml:space="preserve">ენერგოეფექტურობა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ჰესების,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„ახალციხე-ბორჩხა“ რეზერვირება.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2024 წლის ბოლოსთვის დაგეგმილია სამშენებლო სამუშაოები;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დასრულებული 500 კვ. ეგხ „წყალტუბო - ახალციხე - თორთუმი"-ს მშნებლობა, ჩატარებულია ტესტირება და მიღებულია ექსპლუატაციაში.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500 კვ. ეგხ „წყალტუბო - ახალციხე - თორთუმი"-ს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დაგეგმილია სამშენებლო ნებართვის მოპოვება;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2024წ. - სამშენებლო სამუშაოები; 2025წ - სამშენებლო პროცესის დასრულება, ხაზის ტესტირება და ექსპლუატაციაში შესვლა;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500 კვ. ეგხ „წყალტუბო - ახალციხე - თორთუმი"-ს დასრულებული მშნებლობა;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დაგეგმილია სამშნეებლო ნებართვის მოპოვება;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(2024); სამშენებლო პროცესის დასრულება, ხაზის ტესტირება და ექსპლუატაციაში შესვლა (2025);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ჩრდილოეთის რგოლი (EBRD), ნამახვანი - წყალტუბო - ლაჯანური (EBRD,EU-NIF,KfW) (24 14 01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მესტიის მუნიციპალიტეტის ჰესების სიმძლავრის გამოტანა და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ნენსკრას შენაკადების, ნენსკრაჰესის, ნამახვანის კასკადის სიმძლავრის გამოტანა;</w:t>
            </w:r>
            <w:r>
              <w:rPr>
                <w:rFonts w:ascii="Sylfaen" w:eastAsia="Sylfaen" w:hAnsi="Sylfaen"/>
                <w:color w:val="000000"/>
              </w:rPr>
              <w:br/>
            </w:r>
            <w:r>
              <w:rPr>
                <w:rFonts w:ascii="Sylfaen" w:eastAsia="Sylfaen" w:hAnsi="Sylfaen"/>
                <w:color w:val="000000"/>
              </w:rPr>
              <w:br/>
              <w:t>ლაჯანურის სიმძლავრის გამოტანა და საიმედოობის ამაღლების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2024 წლის ბოლოსთვის დაგეგმილია 500 კვ ხაზის სამშენებლო სამუშაოს დაწყება;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ახალი  ელექტროგადამცემი ხაზების:,,ლაჯანური - წყალტუბო - ნამახვანი-ტვიში" დასრულებული მშენებლობა;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დაგეგმილია 500 კვ ხაზზე მშენებლობის ნებართვის მოპოვება და 220 კვ ხაზის </w:t>
            </w:r>
            <w:r>
              <w:rPr>
                <w:rFonts w:ascii="Sylfaen" w:eastAsia="Sylfaen" w:hAnsi="Sylfaen"/>
                <w:color w:val="000000"/>
              </w:rPr>
              <w:lastRenderedPageBreak/>
              <w:t xml:space="preserve">დეტალურ დიზაინზე მუშაობა;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500 კვ ლაჯანური-წყალტუბოს ეგხ-ზე; (2024წ); 500 კვ ხაზის ტესტირება და ექსპლუატაციაში მიღება, სამშენებლო სამუშაოები 220 კვ. ნამახვანი-ტვიში-ლაჯანურის ეგხ;(2025წ) ; 220 კვ. ნამახვანი-ტვიში-ლაჯანურის ეგხ ხაზის ტესტირება და ექსპლუატაციაში შესვლა.(2026წ);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ხაზის „ლაჯანური-ახალი ელექტროგადამცემიწყალტუბოს”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დაგეგმილია 500 კვ ხაზზე მშენებლობის ნებართვის მოპოვება და 220 კვ ხაზის დეტალურ დიზაინზე მუშაობა;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500 კვ ლაჯანური-წყალტუბოს ეგხ-ზე; (2024წ); 500 კვ ხაზის ტექტურება და ექსპლუატაციაში მიღება, სამშენებლო სამუშაოები 220 კვ. ნამახვანი-ტვიში-ლაჯანურის ეგხ; (2025წ); 220 კვ. ნამახვანი-ტვიში-ლაჯანურის ეგხ ხაზის ტესტირება და ექსპლუატაციაში შესვლა (2026წ);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500 კვ ეგხ ჯვარი-წყალტუბო (WB) (24 14 01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7 - ხელმისაწვდომი და უსაფრთხო ენერგია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lastRenderedPageBreak/>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ჰესების,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„ახალციხე-ბორჩხა“ რეზერვირება.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2024 წელს დაგეგმილია 500 კვ ეგხ "ჯვარი-წყალტუბოს" სამშენებლო სამუშაოები;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500კვ ერთჯაჭვა ეგხ-ის „ჯვარი-წყალტუბოს" დასრულებული მშენებლობა;</w:t>
            </w:r>
            <w:r>
              <w:rPr>
                <w:rFonts w:ascii="Sylfaen" w:eastAsia="Sylfaen" w:hAnsi="Sylfaen"/>
                <w:color w:val="000000"/>
              </w:rPr>
              <w:br/>
            </w:r>
            <w:r>
              <w:rPr>
                <w:rFonts w:ascii="Sylfaen" w:eastAsia="Sylfaen" w:hAnsi="Sylfaen"/>
                <w:color w:val="000000"/>
              </w:rPr>
              <w:br/>
              <w:t>500კვ ქვესადგური „წყალტუბოს" დასრულებული მშენებლობა.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დასრულდება 500 კვ ქვესადგური წყალტუბოს მშენებლობა და მოპოვებული იქნება 500 კვ წყალტუბო-ახალციხის ხაზის სამშენებლო ნებართვა;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500კვ ერთჯაჭვა ეგხ "ჯვარი-წყალტუბო" სამშენებლო სამუშაოების მიმდინარეობა(2024წ); 500კვ ერთჯაჭვა ეგხ "ჯვარი-წყალტუბო" სამშენებლო სამუშაოების დასრულება, ხაზის ტესტირება და ექსპლუატაციაში გაშვება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დასრულდება 500 კვ ქვესადგური წყალტუბოს მშენებლობა და მოპოვებული იქნება 500 კვ წყალტუბო-ახალციხის ხაზის სამშენებლო ნებართვა;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500კვ ერთჯაჭვა ეგხ "ჯვარი-წყალტუბო" სამშენებლო სამუშაოების მიმდინარეობა (2024წ); 500კვ ერთჯაჭვა ეგხ "ჯვარი-წყალტუბო" სამშენებლო სამუშაოების დასრულება, ხაზის ტესტირება და ექსპლუატაციაში გაშვება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გურიის ელგადაცემის ხაზების ინფრასტრუქტურის გაძლიერება (EU-NIF,KfW) (24 14 01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გურიის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გურიის რეგიონის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ბათუმის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„ახალციხე–ბორჩხა“ რეზერვირება.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დაიწყება სამშენებლო სამუშაოები, დასრულების ფაზაში იქნება 220/110კვ ქვესადგური "ოზურგეთი".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110 კვ ელექტროგადმცემი ხაზის „ოზურგეთი - ზოტიჰესი" დასრულებული მშენებლობა;</w:t>
            </w:r>
            <w:r>
              <w:rPr>
                <w:rFonts w:ascii="Sylfaen" w:eastAsia="Sylfaen" w:hAnsi="Sylfaen"/>
                <w:color w:val="000000"/>
              </w:rPr>
              <w:br/>
            </w:r>
            <w:r>
              <w:rPr>
                <w:rFonts w:ascii="Sylfaen" w:eastAsia="Sylfaen" w:hAnsi="Sylfaen"/>
                <w:color w:val="000000"/>
              </w:rPr>
              <w:br/>
              <w:t>ახალი ქვესადგური „ოზურგეთის" დასრულებული მშენებლობა.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„ოზურგეთი - ზოტიჰესი "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 დაწყებულია სამშენებლო სამუშაოები ხაზზე „ოზურგეთი - ზოტიჰესი ", დასრულების ფაზაში იქნება 220/110კვ ქვესადგური "ოზურგეთი";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1. ახალი ქ/ს "ოზურგეთი' სამშენებლო სამუშაოების დასრულება; 2. 220კვ ეგხ „პალიასტომის“ ორჯაჭვა ეგხ-ის შეჭრა ქს-ში „ოზურგეთი“ (2024წ); კვ ეგხ "ოზურგეთი - ზოტიჰესი"-ის ტესტირება და ექსპლუატაციაში მიღება; (2025);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ქვესადგური „ოზურგეთი“ და 110 კვ „ოზურგეთი-ზოტი“;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მომზადდა 220/110 ოზურგეთის დეტალური დიზაინი, დაგეგმილია სამშენებლო ნებართვის მოპოვება და მშენებლობის დაწყება;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110 კვ ელექტროგადმცემი ხაზის „ოზურგეთი - ზოტიჰესი" დასრულებული მშენებლობა -2024წ; 2. ახალი ქვესადგური „ოზურგეთის" დასრულებული მშენებლობა (2024წ); 3. კვ ეგხ "ოზურგეთი - ზოტიჰესი"-ის ტესტირება და ექსპლუატაციაში მიღება;(2025წ);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კახეთის ინფრასტრუქტურის გაძლიერება (KfW) (24 14 01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220-კილოვოლტიანი ელექტროგადამცემი ხაზი „ჟინვალი-თელავი-გურჯაანი“; ქვესადგურები: 220/110 გურჯაანის რეაბილიტაცია, 220/110 თელავის მშენებლობა, 220/110 ჟინვალის მშენებლობა;</w:t>
            </w:r>
            <w:r>
              <w:rPr>
                <w:rFonts w:ascii="Sylfaen" w:eastAsia="Sylfaen" w:hAnsi="Sylfaen"/>
                <w:color w:val="000000"/>
              </w:rPr>
              <w:br/>
            </w:r>
            <w:r>
              <w:rPr>
                <w:rFonts w:ascii="Sylfaen" w:eastAsia="Sylfaen" w:hAnsi="Sylfaen"/>
                <w:color w:val="000000"/>
              </w:rPr>
              <w:br/>
              <w:t>კახეთის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გაფორმდება სამშენებლო კონტრაქტი 110 კვ სტორიჰესი-თელავის“  მშენებლობაზე;</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რაებილიტირებული ელექტროგადამცემი ქსელი და შესაბამისი ინფრასტრქეტურა;</w:t>
            </w:r>
            <w:r>
              <w:rPr>
                <w:rFonts w:ascii="Sylfaen" w:eastAsia="Sylfaen" w:hAnsi="Sylfaen"/>
                <w:color w:val="000000"/>
              </w:rPr>
              <w:br/>
            </w:r>
            <w:r>
              <w:rPr>
                <w:rFonts w:ascii="Sylfaen" w:eastAsia="Sylfaen" w:hAnsi="Sylfaen"/>
                <w:color w:val="000000"/>
              </w:rPr>
              <w:br/>
              <w:t>ელექტროსისტემის ქსელში ინტეგრირებული კახეთის რეგიონის პერსპექტიული ჰესები;</w:t>
            </w:r>
            <w:r>
              <w:rPr>
                <w:rFonts w:ascii="Sylfaen" w:eastAsia="Sylfaen" w:hAnsi="Sylfaen"/>
                <w:color w:val="000000"/>
              </w:rPr>
              <w:br/>
            </w:r>
            <w:r>
              <w:rPr>
                <w:rFonts w:ascii="Sylfaen" w:eastAsia="Sylfaen" w:hAnsi="Sylfaen"/>
                <w:color w:val="000000"/>
              </w:rPr>
              <w:br/>
              <w:t>კახეთის და დუშეთის რეგიონის გაუმჯობესებული ელეტქრომომარაგება.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პერსპექტიული ჰესების ქსელში ინტეგრირებისთვის საჭირო მშენებლობის პროცესი;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სამშენებელო კონტრაქტის პროექტი და დაწყებულია დეტალურ დიზაინზე მუშაობა;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(2024წ); სამშენებლო სამუშაოების დასრულება და ხაზის ექსპლუატაციაში მიღება, ახალი 110 კვ „სტორიჰესი-თელავი“ ხაზი;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გაუმჯობესებული ელეტქრომომარაგება;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სამშენებელო კონტრაქტის პროექტი და დაწყებულია დეტალურ დიზაინზე მუშაობა;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(2024წ); სამშენებლო სამუშაოების დასრულება და ხაზის ექსპლუატაციაში მიღება, ახალი 110 კვ „სტორიჰესი-თელავი“ ხაზი;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ხელედულა-ლაჯანური-ონი (KfW) (24 14 01 06)</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ენერგოეფექტურობა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220/110 კვ ქვესადგური ლაჯანურში; 220 კვ ორჯაჭვა ეგხ „ხელედულა-ლაჯანური-ონი";</w:t>
            </w:r>
            <w:r>
              <w:rPr>
                <w:rFonts w:ascii="Sylfaen" w:eastAsia="Sylfaen" w:hAnsi="Sylfaen"/>
                <w:color w:val="000000"/>
              </w:rPr>
              <w:br/>
            </w:r>
            <w:r>
              <w:rPr>
                <w:rFonts w:ascii="Sylfaen" w:eastAsia="Sylfaen" w:hAnsi="Sylfaen"/>
                <w:color w:val="000000"/>
              </w:rPr>
              <w:br/>
              <w:t>„ხელედულა-ლაჯანური-ონი"-ს მშენებლობა, 220/110 კვ ქვესადგური ლაჯანურის მშენებლობა;</w:t>
            </w:r>
            <w:r>
              <w:rPr>
                <w:rFonts w:ascii="Sylfaen" w:eastAsia="Sylfaen" w:hAnsi="Sylfaen"/>
                <w:color w:val="000000"/>
              </w:rPr>
              <w:br/>
            </w:r>
            <w:r>
              <w:rPr>
                <w:rFonts w:ascii="Sylfaen" w:eastAsia="Sylfaen" w:hAnsi="Sylfaen"/>
                <w:color w:val="000000"/>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2024 წელს დაგეგმილია 220/110 კვ ლაჯანურის მშენებლობა და სამშენებლო ხელშეკრულების ხელმოწერა 220 კვ ორჯაჭვა  "ხელედულა-ლაჯანური-ონი"-ზე;</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220/110 კვ ქვესადგური ლაჯანურში.</w:t>
            </w:r>
            <w:r>
              <w:rPr>
                <w:rFonts w:ascii="Sylfaen" w:eastAsia="Sylfaen" w:hAnsi="Sylfaen"/>
                <w:color w:val="000000"/>
              </w:rPr>
              <w:br/>
            </w:r>
            <w:r>
              <w:rPr>
                <w:rFonts w:ascii="Sylfaen" w:eastAsia="Sylfaen" w:hAnsi="Sylfaen"/>
                <w:color w:val="000000"/>
              </w:rPr>
              <w:br/>
              <w:t>ახალი ორჯაჭვა 220 კვ. ელექტროგადამცემი ხაზი „ხელედულა-ლაჯანური- ონი".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გაგრძელდება 220/110 კვ ლაჯანურის მშენებლობა და გამოცხადდება ტენდერი 220 კვ ორჯაჭვა "ხელედულა-ლაჯანური-ონი"-ზე;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220/110 კვ ქვესადგური ლაჯანურის დასრულება და ტექსტირება; 220 კვ ხელედულა-ლაჯანური ონის დეტალური დიზაინის მომზადება. (2024წ); 1. საბოლოო გადახდები მოცდის პერიოდი სამშენებლო ნებართვის მოსაპოვებლად 220 კვ ხელედულა-ლაჯანური -ონზე (2025წ); სამშენებლო სამუშაოები 220 კვ ხელედულა-ლაჯანური-ონზე; (2026წ); ახალი 220 კვ ხელედულა-ლაჯანური -ონი სამუშაოების დასრულება.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დაიწყება 220/110 კვ ლაჯანურის მშენებლობა და გამოცხადდება ტენდერი 220 კვ ორჯაჭვა "ხელედულა-ლაჯანური-ონი"-ზე;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220/110 კვ ქვესადგური ლაჯანურის დასრულება და ტექსტირება; 220 კვ ხელედულა-ლაჯანური ონის დეტალური დიზაინის მომზადება. (2024წ); 2. საბოლოო გადახდები მოცდის პერიოდი სამშენებლო </w:t>
            </w:r>
            <w:r>
              <w:rPr>
                <w:rFonts w:ascii="Sylfaen" w:eastAsia="Sylfaen" w:hAnsi="Sylfaen"/>
                <w:color w:val="000000"/>
              </w:rPr>
              <w:lastRenderedPageBreak/>
              <w:t>ნებართვის მოსაპოვებლად 220 კვ ხელედულა-ლაჯანური -ონზე (2025წ); სამშენებლო სამუშაოები 220 კვ ხელედულა-ლაჯანური-ონზე; (2026წ); ახალი 220 კვ ხელედულა-ლაჯანური -ონი სამუშაოების დასრულება.(2027წ)</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საქართველოში ინოვაციებისა და ტექნოლოგიების განვითარება (24 08)</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სსიპ-საქართველოს ინოვაციების და ტექნოლოგიების სააგენტო; ა(ა)იპ - ოუფენ ნეტი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Pr>
                <w:rFonts w:ascii="Sylfaen" w:eastAsia="Sylfaen" w:hAnsi="Sylfaen"/>
                <w:color w:val="000000"/>
              </w:rPr>
              <w:br/>
            </w:r>
            <w:r>
              <w:rPr>
                <w:rFonts w:ascii="Sylfaen" w:eastAsia="Sylfaen" w:hAnsi="Sylfaen"/>
                <w:color w:val="000000"/>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Pr>
                <w:rFonts w:ascii="Sylfaen" w:eastAsia="Sylfaen" w:hAnsi="Sylfaen"/>
                <w:color w:val="000000"/>
              </w:rPr>
              <w:br/>
            </w:r>
            <w:r>
              <w:rPr>
                <w:rFonts w:ascii="Sylfaen" w:eastAsia="Sylfaen" w:hAnsi="Sylfaen"/>
                <w:color w:val="000000"/>
              </w:rPr>
              <w:b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Pr>
                <w:rFonts w:ascii="Sylfaen" w:eastAsia="Sylfaen" w:hAnsi="Sylfaen"/>
                <w:color w:val="000000"/>
              </w:rPr>
              <w:br/>
            </w:r>
            <w:r>
              <w:rPr>
                <w:rFonts w:ascii="Sylfaen" w:eastAsia="Sylfaen" w:hAnsi="Sylfaen"/>
                <w:color w:val="000000"/>
              </w:rPr>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r>
              <w:rPr>
                <w:rFonts w:ascii="Sylfaen" w:eastAsia="Sylfaen" w:hAnsi="Sylfaen"/>
                <w:color w:val="000000"/>
              </w:rPr>
              <w:br/>
            </w:r>
            <w:r>
              <w:rPr>
                <w:rFonts w:ascii="Sylfaen" w:eastAsia="Sylfaen" w:hAnsi="Sylfaen"/>
                <w:color w:val="000000"/>
              </w:rPr>
              <w:b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r>
              <w:rPr>
                <w:rFonts w:ascii="Sylfaen" w:eastAsia="Sylfaen" w:hAnsi="Sylfaen"/>
                <w:color w:val="000000"/>
              </w:rPr>
              <w:br/>
            </w:r>
            <w:r>
              <w:rPr>
                <w:rFonts w:ascii="Sylfaen" w:eastAsia="Sylfaen" w:hAnsi="Sylfaen"/>
                <w:color w:val="000000"/>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გამარტივდება ინოვაციური იდეების რეალიზების პროცესი ინფრასტრუქტურული რესურსების ხელმისაწვდომობის გაზრდით;</w:t>
            </w:r>
            <w:r>
              <w:rPr>
                <w:rFonts w:ascii="Sylfaen" w:eastAsia="Sylfaen" w:hAnsi="Sylfaen"/>
                <w:color w:val="000000"/>
              </w:rPr>
              <w:br/>
            </w:r>
            <w:r>
              <w:rPr>
                <w:rFonts w:ascii="Sylfaen" w:eastAsia="Sylfaen" w:hAnsi="Sylfaen"/>
                <w:color w:val="000000"/>
              </w:rPr>
              <w:lastRenderedPageBreak/>
              <w:br/>
              <w:t>ქვეყნის მასშტაბით გაჩნდება ახალი ინოვაციური პროდუქტები და პროექტები;</w:t>
            </w:r>
            <w:r>
              <w:rPr>
                <w:rFonts w:ascii="Sylfaen" w:eastAsia="Sylfaen" w:hAnsi="Sylfaen"/>
                <w:color w:val="000000"/>
              </w:rPr>
              <w:br/>
            </w:r>
            <w:r>
              <w:rPr>
                <w:rFonts w:ascii="Sylfaen" w:eastAsia="Sylfaen" w:hAnsi="Sylfaen"/>
                <w:color w:val="000000"/>
              </w:rPr>
              <w:br/>
              <w:t>გაიზრდება მცირე და საშუალო მეწარმეების კონკურენტუნარიანობა;</w:t>
            </w:r>
            <w:r>
              <w:rPr>
                <w:rFonts w:ascii="Sylfaen" w:eastAsia="Sylfaen" w:hAnsi="Sylfaen"/>
                <w:color w:val="000000"/>
              </w:rPr>
              <w:br/>
            </w:r>
            <w:r>
              <w:rPr>
                <w:rFonts w:ascii="Sylfaen" w:eastAsia="Sylfaen" w:hAnsi="Sylfaen"/>
                <w:color w:val="000000"/>
              </w:rPr>
              <w:br/>
              <w:t>ამაღლდება კომპიუტერული წიგნიერება, გაიზრდება ინტერნეტიზაცია რეგიონებში და მაღალკვლიფიციური კადრების რაოდენობა ინტერნეტ ტექნოლოგიებში;</w:t>
            </w:r>
            <w:r>
              <w:rPr>
                <w:rFonts w:ascii="Sylfaen" w:eastAsia="Sylfaen" w:hAnsi="Sylfaen"/>
                <w:color w:val="000000"/>
              </w:rPr>
              <w:br/>
            </w:r>
            <w:r>
              <w:rPr>
                <w:rFonts w:ascii="Sylfaen" w:eastAsia="Sylfaen" w:hAnsi="Sylfaen"/>
                <w:color w:val="000000"/>
              </w:rPr>
              <w:br/>
              <w:t>2025 წლისთვის საქართველოს სამიზნე გეოგრაფიული არეალის მოსახლეობა უზრუნველყოფილია ფართოზოლოვანი მომსახურებებით და ინტერნეტწვდომის სიჩქარით არანაკლებ 100 მბ/წმ-ით. სატელეკომუნიკაციო სფეროში ამაღლდება თავისუფალი სამეწარმეო საქმიანობა, გაიზრდება კონკურენცია და კერძო ინვესტიციების მოზიდვა.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ტექნოპარკებისა და ინოვაციების ცენტრებით მოსარგებლე ბენეფიციარები; ICT მიმართულებით პროგრამაში ჩართული 5000 მონაწილე, მათ შორის, 30% - 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2016-2022 წლებში ტექნოპარკებისა და ინოვაციების ცენტრების ბენეფიციართა რაოდენობამ შეადგინა 165 000 ერთეული; ICT მიმართულებით 2023 წელს პროგრამაში ჩართული 1000 მონაწილე;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რაოდენობა გაიზრდება ყოველწლიურად - 25 000 ერთეულით; ICT მიმართულებითყოველწლიურად პროგრამაში ჩართული 2000 მონაწილე, მათ შორის, 600 ქალი - 2024-2025წწ;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 ICT მიმართულებით სასწავლო ჯგუფებში მონაწილეთა გადანაწილების არათანაბარი დინამიკა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„თანადაფინანსების გრანტები სტარტაპებისთვის“ პროგრამით 375 სტარტაპის დაფინანსება კუმულატიურად;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2018-2023 წელს დაფინანსებული 215 სტარტაპ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40 სტარტაპისთვის გაცემული წილობრივი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 განაცხადის კონკურსის დადგენილ კრიტერიუმებთან შეუსაბამობა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„ინოვაციების გრანტები რეგიონებისთვის“ პროგრამით დაფინანსებული 200 ბენეფიციარი;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„ინოვაციების გრანტები რეგიონებისთვის“ პროგრამით დაფინანსებული 40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დაფინანსებული 40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არასათანადოდ შევსებული განაცხადები, კონკურსის მოთხოვნებთან განმცხადებლების შეუსაბამობა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190 სტარტაპის აქსელერაცია;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2021-2023 წელს 70 სტარტაპის აქსელერაცია;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30 სტარტაპის აქსელერაცია;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 პროექტების დადგენილ კრიტერიუმებთან შეუსაბამობა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1000-მდე დასახლებულ პუნქტში ოპტიკურ-ბოჭკოვანი ინფრასტრუქტურის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ჩოხატაური-სამტრედიის და ლეჩხუმისა და ქვემო სვანეთის გეოგრაფიულ არეალებში დასრულებულია ოპტიკურ-ბოჭკოვანი ინფრასტრუქტურის მშენებლობა. რაჭის და ქობულეთი-ხელვაჩაურის გეოგრაფიულ არეალებში მიმდინარეობს სამშენებლო სამუშაოები, ხოლო ჯვარი-მესტიის და ზუგდიდი-ხობის გეოგრაფიულ არეალებში სამშენებლო სამუშაოებისათვის გაფორმებულია ხელშეკრულებები და მიმდინარეობს პროექტირების ეტაპი;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დასახლებულ პუნქტებში ფართოზოლოვანი ოპტიკურ-ბოჭკოვანი ინფრასტრქუტურის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ე.წ. თეთრი ზონების შემცირება; მშენებლობის პროცესის შეფერხება/ დაყოვნება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მყარი ნარჩენების მართვის პროგრამა (25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კლიმატის ცვლილება - შერბილება და ადაპტაცია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მოწყობა და მართვა;</w:t>
            </w:r>
            <w:r>
              <w:rPr>
                <w:rFonts w:ascii="Sylfaen" w:eastAsia="Sylfaen" w:hAnsi="Sylfaen"/>
                <w:color w:val="000000"/>
              </w:rPr>
              <w:br/>
            </w:r>
            <w:r>
              <w:rPr>
                <w:rFonts w:ascii="Sylfaen" w:eastAsia="Sylfaen" w:hAnsi="Sylfaen"/>
                <w:color w:val="000000"/>
              </w:rPr>
              <w:br/>
              <w:t>ნარჩენების გადამტვირთავი სადგურების მოწყობა;</w:t>
            </w:r>
            <w:r>
              <w:rPr>
                <w:rFonts w:ascii="Sylfaen" w:eastAsia="Sylfaen" w:hAnsi="Sylfaen"/>
                <w:color w:val="000000"/>
              </w:rPr>
              <w:br/>
            </w:r>
            <w:r>
              <w:rPr>
                <w:rFonts w:ascii="Sylfaen" w:eastAsia="Sylfaen" w:hAnsi="Sylfaen"/>
                <w:color w:val="000000"/>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ძველი ნაგავსაყრელების ეტაპობრივი დახურვა, სტანდარტების შესაბამისად;</w:t>
            </w:r>
            <w:r>
              <w:rPr>
                <w:rFonts w:ascii="Sylfaen" w:eastAsia="Sylfaen" w:hAnsi="Sylfaen"/>
                <w:color w:val="000000"/>
              </w:rPr>
              <w:br/>
            </w:r>
            <w:r>
              <w:rPr>
                <w:rFonts w:ascii="Sylfaen" w:eastAsia="Sylfaen" w:hAnsi="Sylfaen"/>
                <w:color w:val="000000"/>
              </w:rPr>
              <w:b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(ნაგავსაყრელები) და ნარჩენების გადამტვირთავი სადგურები. დახურული არსებული ძველი ნაგავსაყრელები.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არასახიფათო ნარჩენების განთავსების ობიექტების (ნაგავსაყრელი)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ექსპლუატაციაში შენარჩუნებული არსებული 29 ნაგავსაყრელი და 5 ნარჩენების გადამტვირთავი სადგური. მომზადებული დეტალური საპროექტო-სახარჯთაღრიცხვო დოკუმენტაციები, გარემოზე ზემოქმედების შეფასების (გზშ) დოკუმენტები. მოპოვებული სხვადასხვა სამშენებლო ნებართვები. დაწყებული სამშენებლო სამუშაოები. 17 მუნიციპალიტეტისათვის შეძენილი ნარჩენების შესაგროვებელი 38 ერთეული ნაგავმზიდი, 29 ერთეული ნარჩენების შესაგროვებელი მინი სატვირთო, 2 ერთეული მექანიკური დამტვირთველი და 2 ერთეული მექანიკური დამგველი;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ექსპლუატაციაში შენარჩუნებული არსებული 28 ნაგავსაყრელი და 5 ნარჩენების გადამტვირთავი სადგური. დახურული არსებული ნაგავსაყრელი - 3. აშენებული: ახალი რეგიონული არასახიფათო ნარჩენების განთავსების ობიექტი (ნაგავსაყრელი) - 2; ნარჩენების გადამტვირთავი სადგური - 3. ტექნიკური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ტურიზმის განვითარების ხელშეწყობა (24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ტურიზმის ეროვნული ადმინისტრაცია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საერთაშორისო ბაზარზე საქართველოს, როგორც ტურისტული ქვეყნის, პოპულარიზაცია;</w:t>
            </w:r>
            <w:r>
              <w:rPr>
                <w:rFonts w:ascii="Sylfaen" w:eastAsia="Sylfaen" w:hAnsi="Sylfaen"/>
                <w:color w:val="000000"/>
              </w:rPr>
              <w:br/>
            </w:r>
            <w:r>
              <w:rPr>
                <w:rFonts w:ascii="Sylfaen" w:eastAsia="Sylfaen" w:hAnsi="Sylfaen"/>
                <w:color w:val="000000"/>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Pr>
                <w:rFonts w:ascii="Sylfaen" w:eastAsia="Sylfaen" w:hAnsi="Sylfaen"/>
                <w:color w:val="000000"/>
              </w:rPr>
              <w:br/>
            </w:r>
            <w:r>
              <w:rPr>
                <w:rFonts w:ascii="Sylfaen" w:eastAsia="Sylfaen" w:hAnsi="Sylfaen"/>
                <w:color w:val="000000"/>
              </w:rPr>
              <w:br/>
              <w:t>მცირე ტურისტული ინფრასტრუქტურის განვითარება;</w:t>
            </w:r>
            <w:r>
              <w:rPr>
                <w:rFonts w:ascii="Sylfaen" w:eastAsia="Sylfaen" w:hAnsi="Sylfaen"/>
                <w:color w:val="000000"/>
              </w:rPr>
              <w:br/>
            </w:r>
            <w:r>
              <w:rPr>
                <w:rFonts w:ascii="Sylfaen" w:eastAsia="Sylfaen" w:hAnsi="Sylfaen"/>
                <w:color w:val="000000"/>
              </w:rPr>
              <w:br/>
              <w:t>ტურისტებისთვის მაღალი ხარისხის მომსახურების მიწოდება.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r>
              <w:rPr>
                <w:rFonts w:ascii="Sylfaen" w:eastAsia="Sylfaen" w:hAnsi="Sylfaen"/>
                <w:color w:val="000000"/>
              </w:rPr>
              <w:br/>
            </w:r>
            <w:r>
              <w:rPr>
                <w:rFonts w:ascii="Sylfaen" w:eastAsia="Sylfaen" w:hAnsi="Sylfaen"/>
                <w:color w:val="000000"/>
              </w:rPr>
              <w:b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r>
              <w:rPr>
                <w:rFonts w:ascii="Sylfaen" w:eastAsia="Sylfaen" w:hAnsi="Sylfaen"/>
                <w:color w:val="000000"/>
              </w:rPr>
              <w:br/>
            </w:r>
            <w:r>
              <w:rPr>
                <w:rFonts w:ascii="Sylfaen" w:eastAsia="Sylfaen" w:hAnsi="Sylfaen"/>
                <w:color w:val="000000"/>
              </w:rPr>
              <w:br/>
              <w:t>საქართველოს საკურორტო რესურსების შესახებ ამაღლებული ცნობადობა და ვიზიტორთა გაზრდილი რაოდენობა.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მოგზაურების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5 426 903 საერთაშორისო მოგზაური დაფიქსირდა;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2024-2027 წლებში 2022 წლის მაჩვენებლის გაუმჯობესება 20.8%-ით;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(24 11)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ყაზბეგისა და დუშეთის მუნიციპალიტეტებში მუდმივად მცხოვრები მოსახლეობის გაუმჯობესებული სოციალურ-ეკონომიკური მდგომარეობა.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სუბსიდირება;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ზამთრის პერიოდში სუბსიდირების მიმღები მოსახლეობის რაოდენობა - 8000 აბონენტი (2023 წლის იანვრის მდგომარეობით)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ყაზბეგის მუნიციპალიტეტში და დუშეთის მუნიციპალიტეტის მაღალმთიანი სოფლების მუდმივად მცხოვრები 8800 აბონენტი;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აბონენტების რაოდენობის ცვლილება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რეგიონებისა და ინფრასტრუქტურის განვითარების პოლიტიკის შემუშავება და მართვა (25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Pr>
                <w:rFonts w:ascii="Sylfaen" w:eastAsia="Sylfaen" w:hAnsi="Sylfaen"/>
                <w:color w:val="000000"/>
              </w:rPr>
              <w:br/>
            </w:r>
            <w:r>
              <w:rPr>
                <w:rFonts w:ascii="Sylfaen" w:eastAsia="Sylfaen" w:hAnsi="Sylfaen"/>
                <w:color w:val="000000"/>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lastRenderedPageBreak/>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Pr>
                <w:rFonts w:ascii="Sylfaen" w:eastAsia="Sylfaen" w:hAnsi="Sylfaen"/>
                <w:color w:val="000000"/>
              </w:rPr>
              <w:br/>
            </w:r>
            <w:r>
              <w:rPr>
                <w:rFonts w:ascii="Sylfaen" w:eastAsia="Sylfaen" w:hAnsi="Sylfaen"/>
                <w:color w:val="000000"/>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შემუშავებული და განხორციელებული ინფრასტრუქტურული განვითარების პროექტები; საერთაშორისო სტანდარტების შესაბამისად განვითარებული ინფრასტრუქტურა;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საერთაშორისო სტანდარტების შესაბამისად განხორციელებული დეცენტრალიზაციის პროცესი.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რეგიონული განვითარების პოლიტიკის შემუშავება (გენდერული ასპექტების გათვალისწინებით),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 xml:space="preserve">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w:t>
            </w:r>
            <w:r>
              <w:rPr>
                <w:rFonts w:ascii="Sylfaen" w:eastAsia="Sylfaen" w:hAnsi="Sylfaen"/>
                <w:color w:val="000000"/>
              </w:rPr>
              <w:lastRenderedPageBreak/>
              <w:t>კოორდინაცია;</w:t>
            </w:r>
            <w:r>
              <w:rPr>
                <w:rFonts w:ascii="Sylfaen" w:eastAsia="Sylfaen" w:hAnsi="Sylfaen"/>
                <w:color w:val="000000"/>
              </w:rPr>
              <w:br/>
            </w:r>
            <w:r>
              <w:rPr>
                <w:rFonts w:ascii="Sylfaen" w:eastAsia="Sylfaen" w:hAnsi="Sylfaen"/>
                <w:color w:val="000000"/>
              </w:rPr>
              <w:b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სივრცითი და ქალაქთმშენებლობითი განვითარება (24 20)</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13 - კლიმატის მდგრადობის მიღწევა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Pr>
                <w:rFonts w:ascii="Sylfaen" w:eastAsia="Sylfaen" w:hAnsi="Sylfaen"/>
                <w:color w:val="000000"/>
              </w:rPr>
              <w:br/>
            </w:r>
            <w:r>
              <w:rPr>
                <w:rFonts w:ascii="Sylfaen" w:eastAsia="Sylfaen" w:hAnsi="Sylfaen"/>
                <w:color w:val="000000"/>
              </w:rPr>
              <w:br/>
              <w:t>განსაკუთრებული რეგულირების ტერიტორიის/ზონის სტატუსის მინიჭების საკითხის დამუშავება საქართველოს მთავრობასთვის;</w:t>
            </w:r>
            <w:r>
              <w:rPr>
                <w:rFonts w:ascii="Sylfaen" w:eastAsia="Sylfaen" w:hAnsi="Sylfaen"/>
                <w:color w:val="000000"/>
              </w:rPr>
              <w:br/>
            </w:r>
            <w:r>
              <w:rPr>
                <w:rFonts w:ascii="Sylfaen" w:eastAsia="Sylfaen" w:hAnsi="Sylfaen"/>
                <w:color w:val="000000"/>
              </w:rPr>
              <w:br/>
              <w:t>საქართველოს სხვადასხვა რეგიონში ქალაქთმშენებლობითი გეგმების განხილვა-დამტკიცება;</w:t>
            </w:r>
            <w:r>
              <w:rPr>
                <w:rFonts w:ascii="Sylfaen" w:eastAsia="Sylfaen" w:hAnsi="Sylfaen"/>
                <w:color w:val="000000"/>
              </w:rPr>
              <w:br/>
            </w:r>
            <w:r>
              <w:rPr>
                <w:rFonts w:ascii="Sylfaen" w:eastAsia="Sylfaen" w:hAnsi="Sylfaen"/>
                <w:color w:val="000000"/>
              </w:rPr>
              <w:br/>
              <w:t xml:space="preserve">სარეკრეაციო ტერიტორიებზე ქალაქთმშენებლობითი გეგმების განხილვა-დამტკიცება; </w:t>
            </w:r>
            <w:r>
              <w:rPr>
                <w:rFonts w:ascii="Sylfaen" w:eastAsia="Sylfaen" w:hAnsi="Sylfaen"/>
                <w:color w:val="000000"/>
              </w:rPr>
              <w:br/>
            </w:r>
            <w:r>
              <w:rPr>
                <w:rFonts w:ascii="Sylfaen" w:eastAsia="Sylfaen" w:hAnsi="Sylfaen"/>
                <w:color w:val="000000"/>
              </w:rPr>
              <w:br/>
              <w:t>სარეკრეაციო ტერიტორიებზე არქიტექტურული პროექტების შეთანხმება;</w:t>
            </w:r>
            <w:r>
              <w:rPr>
                <w:rFonts w:ascii="Sylfaen" w:eastAsia="Sylfaen" w:hAnsi="Sylfaen"/>
                <w:color w:val="000000"/>
              </w:rPr>
              <w:br/>
            </w:r>
            <w:r>
              <w:rPr>
                <w:rFonts w:ascii="Sylfaen" w:eastAsia="Sylfaen" w:hAnsi="Sylfaen"/>
                <w:color w:val="000000"/>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განვითარებული დასახლებები, რომლებიც ადამიანისთვის ღირსეული და ჯანსაღი გარემოს შექმნაზეა ორიენტირებული, სადაც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გარანტირებული.</w:t>
            </w:r>
            <w:r>
              <w:rPr>
                <w:rFonts w:ascii="Sylfaen" w:eastAsia="Sylfaen" w:hAnsi="Sylfaen"/>
                <w:color w:val="000000"/>
              </w:rPr>
              <w:br/>
              <w:t>გაუმჯობესებული და ეფექტიანი კაპიტალდაბანდებების პროგრამა, მიღწეული დაბალანსებული რეგიონალური განვითარება.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სივრცითი დაგეგმარების გეგმა;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სივრცითი დაგეგმარების გეგმის ტექნიკური დავალება შედგენილია და განხილვის პროცესშია;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მიწათდაფარულობა ასახულია გეოსაინფორმაციო სისტემებში და გამოკვეთილია სტრატეგიული განვითარების მიმართულებები 2024-2027წწ;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შემუშავებული სივრცითი და ქალაქთმშენებლობითი გეგმების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მასშტაბით შედგენილია 4 (ოთხი) სივრცითი დაგეგმარების გეგმა, 11 (თერთმეტი) გენერალური გეგმა და 1 (ერთი) კონცეფცია;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3-5 დასახლების/ტერიტორიის/არეალის გეგმა ტექნიკური დამუშავება;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სივრცის დაგეგმარების საინფორმაციო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აქტივობები არ არის განხორციელებული;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სივრცის დაგეგმარების საინფორმაციო სისტემის მეშვეობით ფიზიკურ და იურიდიულ პირებს შესაძლებლობა აქვთ ციფრული გზებით მოიპოვონ სივრცით და ქალაქთმშენებლობით გეგმებთან დაკავშირებით ყველა საჭირო ინფორმაცია;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სივრცის დაგეგმარების საინფორმაციო სისტემის შემუშავების პროცესში ტექნიკური სირთულეების წარმოქმნა. დაგეგმილ დროში მუნიციპალიტეტების მხრიდან საინფორმაციო სისტემის სრულად ვერ ათვისება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კურორტების განვითარების ხელშეწყობა (24 21)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კურორტების განვითარების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Pr>
                <w:rFonts w:ascii="Sylfaen" w:eastAsia="Sylfaen" w:hAnsi="Sylfaen"/>
                <w:color w:val="000000"/>
              </w:rPr>
              <w:br/>
            </w:r>
            <w:r>
              <w:rPr>
                <w:rFonts w:ascii="Sylfaen" w:eastAsia="Sylfaen" w:hAnsi="Sylfaen"/>
                <w:color w:val="000000"/>
              </w:rPr>
              <w:lastRenderedPageBreak/>
              <w:br/>
              <w:t>კურორტების და საკურორტო ადგილების განვითარებისთვის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ინფორმაციის პრაქტიკული გამოყენების მიზნით, ვებ-პლატფორმის შექმნა;</w:t>
            </w:r>
            <w:r>
              <w:rPr>
                <w:rFonts w:ascii="Sylfaen" w:eastAsia="Sylfaen" w:hAnsi="Sylfaen"/>
                <w:color w:val="000000"/>
              </w:rPr>
              <w:br/>
            </w:r>
            <w:r>
              <w:rPr>
                <w:rFonts w:ascii="Sylfaen" w:eastAsia="Sylfaen" w:hAnsi="Sylfaen"/>
                <w:color w:val="000000"/>
              </w:rPr>
              <w:br/>
              <w:t>საკანონმდებლო ინიციატივების მომზადება, განაშენიანების რეგულირების გეგმების შექმნის ხელშეწყობა;</w:t>
            </w:r>
            <w:r>
              <w:rPr>
                <w:rFonts w:ascii="Sylfaen" w:eastAsia="Sylfaen" w:hAnsi="Sylfaen"/>
                <w:color w:val="000000"/>
              </w:rPr>
              <w:br/>
            </w:r>
            <w:r>
              <w:rPr>
                <w:rFonts w:ascii="Sylfaen" w:eastAsia="Sylfaen" w:hAnsi="Sylfaen"/>
                <w:color w:val="000000"/>
              </w:rPr>
              <w:br/>
              <w:t>საქართველოს, როგორც მაღალი საკურორტო შესაძლებლობების მქონე ქვეყნის პოპულარიზაცია;</w:t>
            </w:r>
            <w:r>
              <w:rPr>
                <w:rFonts w:ascii="Sylfaen" w:eastAsia="Sylfaen" w:hAnsi="Sylfaen"/>
                <w:color w:val="000000"/>
              </w:rPr>
              <w:br/>
            </w:r>
            <w:r>
              <w:rPr>
                <w:rFonts w:ascii="Sylfaen" w:eastAsia="Sylfaen" w:hAnsi="Sylfaen"/>
                <w:color w:val="000000"/>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Pr>
                <w:rFonts w:ascii="Sylfaen" w:eastAsia="Sylfaen" w:hAnsi="Sylfaen"/>
                <w:color w:val="000000"/>
              </w:rPr>
              <w:br/>
            </w:r>
            <w:r>
              <w:rPr>
                <w:rFonts w:ascii="Sylfaen" w:eastAsia="Sylfaen" w:hAnsi="Sylfaen"/>
                <w:color w:val="000000"/>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განახლებული კურორტები;</w:t>
            </w:r>
            <w:r>
              <w:rPr>
                <w:rFonts w:ascii="Sylfaen" w:eastAsia="Sylfaen" w:hAnsi="Sylfaen"/>
                <w:color w:val="000000"/>
              </w:rPr>
              <w:br/>
            </w:r>
            <w:r>
              <w:rPr>
                <w:rFonts w:ascii="Sylfaen" w:eastAsia="Sylfaen" w:hAnsi="Sylfaen"/>
                <w:color w:val="000000"/>
              </w:rPr>
              <w:br/>
              <w:t>ინვესტორების დაინტერესების/შემოყვანის მიზნით კურორტებისა და საკურორტო ადგილების ტექნიკურ-ეკონომიკური მიზანშეწონილობის და სიცოცხლისუნარიანობის კვლევის მომზადებული გეგმები;</w:t>
            </w:r>
            <w:r>
              <w:rPr>
                <w:rFonts w:ascii="Sylfaen" w:eastAsia="Sylfaen" w:hAnsi="Sylfaen"/>
                <w:color w:val="000000"/>
              </w:rPr>
              <w:br/>
            </w:r>
            <w:r>
              <w:rPr>
                <w:rFonts w:ascii="Sylfaen" w:eastAsia="Sylfaen" w:hAnsi="Sylfaen"/>
                <w:color w:val="000000"/>
              </w:rPr>
              <w:br/>
              <w:t>ინვესტორების/დაინტერესებული მომხმარებლების ინფორმირებისათვის შექმნილი ერთიანი ვებ-პლატფორმა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w:t>
            </w:r>
            <w:r>
              <w:rPr>
                <w:rFonts w:ascii="Sylfaen" w:eastAsia="Sylfaen" w:hAnsi="Sylfaen"/>
                <w:color w:val="000000"/>
              </w:rPr>
              <w:br/>
              <w:t>საუკეთესო საერთაშორისო პრაქტიკის გამოყენებით, კურორტების და საკურორტო ადგილების ეფექტური მართვისა და ფუნქციონირების დამკვიდრება;</w:t>
            </w:r>
            <w:r>
              <w:rPr>
                <w:rFonts w:ascii="Sylfaen" w:eastAsia="Sylfaen" w:hAnsi="Sylfaen"/>
                <w:color w:val="000000"/>
              </w:rPr>
              <w:br/>
            </w:r>
            <w:r>
              <w:rPr>
                <w:rFonts w:ascii="Sylfaen" w:eastAsia="Sylfaen" w:hAnsi="Sylfaen"/>
                <w:color w:val="000000"/>
              </w:rPr>
              <w:br/>
              <w:t>საქართველოს, როგორც მრავალფეროვანი კურორტების ქვეყნის მიმართ საერთაშორისო და ადგილობრივი დამსვენებლების გაზრდილი ინტერესი.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განახლების და განვითარების გეგმების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პოტენციური საკურორტო ლოკაციების: აფნიის, ნასაკირალის, წყემის, ლიჩის, ფოლადაურის, არხილოსკალოს, თიანეთის, ამაღლების, ურაველის, მყინვარწვერის და მისი მიმდებარე ტერიტორიის (თრუსოს ხეობა, ხდეს ხეობა, ჯუთა), ზესხოს ხეობის (ზესხოს ბანაკის მიმდებარე ტერიტორია), ნოწარის, აბული-ფარავნის, ჩერეპანოვსკოეს ტბის (ნადარბაზევი), თრიალას ტბების, მთისპირის ტბის (იდუმალი ტბა), ლაკბეს წყალსაცავის, შულავერის გორის, ვაშნარისა და სამშვილდეს ნაქალაქარების, საბუეს (ფიქალები), თეთრი წყლების, </w:t>
            </w:r>
            <w:r>
              <w:rPr>
                <w:rFonts w:ascii="Sylfaen" w:eastAsia="Sylfaen" w:hAnsi="Sylfaen"/>
                <w:color w:val="000000"/>
              </w:rPr>
              <w:lastRenderedPageBreak/>
              <w:t xml:space="preserve">ფარცხმას და კვერეთის - საინვესტიციო და ტექნიკურ-ეკონომიკური მიზანშეწონილობის კვლევები. ახალი სამთო საკურორტო ლოკაციის - ჭუთხაროს (რაჭა-ლეჩხუმის რეგიონი) სივრცით-ეკონომიკური და ტექნიკურ-ეკონომიკური მიზანშეწონილობის და სიცოცხლისუნარიანობის კვლევა; მომზადებული პილიგრიმული ბილიკის წმ. ნინოს გზა (ფოკა-ბოდბე) მომზადდა ტექნიკურ-ეკონომიკური მიზანშეწონილობის კვლევა; </w:t>
            </w:r>
            <w:r>
              <w:rPr>
                <w:rFonts w:ascii="Sylfaen" w:eastAsia="Sylfaen" w:hAnsi="Sylfaen"/>
                <w:color w:val="000000"/>
              </w:rPr>
              <w:t xml:space="preserve"> მომზადებული 5 ერთეული ისტორიული საფორტიფიკაციო ნაგებობების ტექნიკურ-ეკონომიკური მიზანშეწონილობის კვლევა;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10 კურორტის და საკურორტო ადგილის ეკონომიკური მიზანშეწონილობის გეგმის მომზადება და მონიტორინგი; 10 კურორტის და საკურორტო ადგილის საინვესტიციო პაკეტის მომზადება;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ნაკლებობა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და საკურორტო ადგილების ეფექტური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USAID-ის HICD მხარდაჭერით შემუშავდა: 1) სააგენტოს ორგანიზაციული განვითარების სტრატეგია და სამოქმედო გეგმა; 2) ბრენდინგი და საკომუნიკაციო სტრატეგია; პროფესიული განვითარების მიზნით, გაფორმდა ურთიერთგაგების მემორანდუმები; ევროკავშირის კომისიის ტექნიკური დახმარებისა და ინფორმაციის გაცვლის TAIEX პროგრამის ფარგლებში განხორციელდა პროექტი: „საკურორტო ინდუსტრიის სტანდარტების, ოპერაციების სახელმძღვანელო და მართვის მოდელების განსაზღვრა ევროკავშირის პოლიტიკის, რეგულაციებისა და საუკეთესო პრაქტიკის შესაბამისად“;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2024-2027 წლებში თითოეული წლისათვის საერთაშორისო ორგანიზაციებთან თანამშრომლობით განხორციელებული 2 პროექტი;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დანერგვის ვადების დაუცველობა კვალიფიციური სპეციალისტების შენარჩუნების/მოზიდვის სირთულიდან გამომდინარე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და საკურორტო ადგილების ცნობადობის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საკურორტო სექტორის წარმომადგენლებთან გამართული გაცნობითი ხასიათის შეხვედრა. თურქმენეთის მხარის მოწვევით, საქართველოს ტურისტული პოტენციალის, ბალნეოლოგიური კურორტებისა და საინვესტიციო პროექტების პრეზენტაცია ქ. აშხაბადში კერძო და სახელმწიფო ორგანიზაციებისათვის. ავსტრიის სავაჭრო პალატასთან თანამშრომლობით ჩატარდა საერთაშორისო ბიზნეს ფორუმი. სამთო ტურიზმის სფეროში, ავსტრიაში, ინსბრუკში საერთაშორისო გამოფენაზე მონაწილეობა, პოტენციურ პარტნიორებთან გამართული შეხვედრები; 2023 წელს ტესტირების რეჟიმში გაშვებული ვებ-პლატფორმა;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 ევროპულ ისტორიულ თერმულ ქალაქთა ასოციაციასთან ერთად, მომზადებული დოკუმენტური სიუჟეტის საქართველოს საკურორტო პოტენციალზე, რომელიც ხელმისაწვდომი იქნება ფართო აუდიტორიისთვის; 2024 წელს - თერმულ ქალაქთა ასოციაციის გენერალური ასამბლეის საქართველოში ჩატარება; 2025-2027წწ - ვებ-გვერდის სრულყოფილი ფუნქციონირება, ინფორმაციული ბაზების განახლება და ინტერაქტიული პლატფორმის შექმნა, რაც უზრუნველყოფს როგორც ინვესტორის, ასევე დაინტერესებული მხარეების ინფორმირებას საქართველოში არსებული კურორტების და საკურორტო ადგილების </w:t>
            </w:r>
            <w:r>
              <w:rPr>
                <w:rFonts w:ascii="Sylfaen" w:eastAsia="Sylfaen" w:hAnsi="Sylfaen"/>
                <w:color w:val="000000"/>
              </w:rPr>
              <w:lastRenderedPageBreak/>
              <w:t xml:space="preserve">მდგომარეობის და მათი განვითარების შესაძლებლობების შესახებ; თემატური გამოფენებისა და ღონისძიებების ორგანიზება;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ნაკლებობა საქმიანობაში ეფექტური ჩართულობის უზრუნველსაყოფად</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ვარდნილისა და ენგურის ჰიდროელექტროსადგურების რეაბილიტაციის პროექტი (EBRD, EIB, EU) (24 19)</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7 - ხელმისაწვდომი და უსაფრთხო ენერგია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სერიოზული დაზიანებების პრევენცია გვირაბზე და ელენერგიის გამომუშავების გაზრდა. ენგურის კაშხლის სტრუქტურული სტაბილურობისა და სეისმური მდგრადობის ამაღლება და მონიტორინგის განახლებული ინსტრუმენტი.  აღმოიფხვრება ფილტრაციული წყლების გაზრდილი მოდინება, შემცირდება ელენერგიის ხარჯი ტუმბოების მუშაობაზე.</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ჰესის ექსპლუატაციის საიმედოობის ამაღლება.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კაშხლის მონიტორინგის ინსტრუმენტაციის განახლება; სადაწნეო გვირაბზე ფილტრაციული და დაწნევის კარგვების აღმოფხვრა;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3,8 მლრდ კვ/სთ; კაშხლის ფუძისა და ფერდებთან მიერთების გამორეცხვის გაზრდილი დონე; მოძველებული მონიტორინგის ინსტრუმენტაცია; სადაწნეო გვირაბზე ფილტრაციული და დაწნევის კარგვები;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კაშხლის ფუძისა და ფერდებთან მიერთების ბურღვა-ცემენტაციის განხორციელება; მონიტორინგის ინსტრუმენტაციის განახლება; სადაწნეო გვირაბზე ფილტრაციული და დაწნევის კარგვები განპირობებულია გვირაბის ძირის დაზიანებებით. გვირაბის ძირი მთლიანად უნდა ამოიჭრას და ჩაეკეროს ახალი რკინა-ბეტონის კონსტრუქცია - 2024წ.; კაშხლის ფუძისა და ფერდებთან მიერთების ბურღვა-ცემენტაციის </w:t>
            </w:r>
            <w:r>
              <w:rPr>
                <w:rFonts w:ascii="Sylfaen" w:eastAsia="Sylfaen" w:hAnsi="Sylfaen"/>
                <w:color w:val="000000"/>
              </w:rPr>
              <w:lastRenderedPageBreak/>
              <w:t xml:space="preserve">განხორციელება; მონიტორინგის ინსტრუმენტაციის განახლება; 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- 2025წ.;. კაშხლის ფუძისა და ფერდებთან მიერთების ბურღვა-ცემენტაციის განხორციელება; მონიტორინგის ინსტრუმენტაციის განახლება; 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- 2026წ.;. კაშხლის ფუძისა და ფერდებთან მიერთების ბურღვა-ცემენტაციის განხორციელება; მონიტორინგის ინსტრუმენტაციის განახლება; 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აფხაზეთის ტერიტორიზე მასალების და მოწყობილობის შეტანის გართულება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3,8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ელექტროენერგიის საშუალო წლიური გამომუშავების გაზრდა 4,0 მლრდ კვ/სთ-მდე; კაშხლის ფუძისა და ფერდებთან მიერთების ბურღვა-ცემენტაციის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აფხაზეთის ტერიტორიზე მასალების და მოწყობილობის შეტანის გართულება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მონიტორინგის ინსტრუმენტაციის 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მონიტორინგის ინსტრუმენტაციის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კარგვების აღმოფხვრა;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სადაწნეო გვირაბზე ფილტრაციული და დაწნევის კარგვები განპირობებულია გვირაბის ძირის დაზიანებებით. გვირაბის ძირი მთლიანად უნდა ამოიჭრას და ჩაეკეროს ახალი რკინა-ბეტონის კონსტრუქცია;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გვირაბის ირგვლივ კარსტული ღრმულების ბოლომოდე ცემენტის ხსნარით ამოვსება არ არის ეკონომიკურად გამართლებული. ამასთან არსებული კარსტების სრულმა ამოვსებამ შესაძლოა გამოიწვიოს სხვა ტექტონიკური უარყოფითი მოვლენები. შესაბამისად დავალების ამოცანაა მხოლოდ გვირაბის სტრუქტურული წყალმედეგობის მაქსიმალური გაზრდა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(24 12)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პროექტირება“ პროგრამის (სივრცითი დაგეგმარების და განაშენიანების რეგულირების გეგმების მომზადების ჩათვლით) განხორციელება („საცხოვრებლად ვარგისი ქალაქების საინვესტიციო პროგრამის“ ფარგლებში დაგეგმილი პროექტების ტექნიკურ-ეკონომიკური კვლევის ჩატარება, სოციალური და გარემოსდაცვითი გარემოებების დეტალური შესწავლა, საპროექტო და სატენდერო დოკუმენტაციის მომზადება და სხვა).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სივრცითი და ურბანული განვითარების განხორციელებული პროექტები მთელი ქვეყნის მასშტაბით (თითქმის ყველა მუნიციპალიტეტში).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სივრცითი დაგეგმარების გეგმა;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სივრცითი დაგეგმარების გეგმის ტექნიკური დავალება შედგენილია და განხილვის პროცესშია - განხორციელდა საბიუჯეტო სახსრებით;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სივრცითი და ურბანული განვითარების განხორციელებული პროექტები მთელი ქვეყნის მასშტაბით, თითქმის ყველა მუნიციპალიტეტში,;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ნაკლებობა; გეგმის დამტკიცების პროცესის გაჭიანურება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მოსახლეობის ელექტროენერგიითა და ბუნებრივი აირით მომარაგების გაუმჯობესება (24 15)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Pr>
                <w:rFonts w:ascii="Sylfaen" w:eastAsia="Sylfaen" w:hAnsi="Sylfaen"/>
                <w:color w:val="000000"/>
              </w:rPr>
              <w:br/>
            </w:r>
            <w:r>
              <w:rPr>
                <w:rFonts w:ascii="Sylfaen" w:eastAsia="Sylfaen" w:hAnsi="Sylfaen"/>
                <w:color w:val="000000"/>
              </w:rPr>
              <w:br/>
              <w:t xml:space="preserve">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w:t>
            </w:r>
            <w:r>
              <w:rPr>
                <w:rFonts w:ascii="Sylfaen" w:eastAsia="Sylfaen" w:hAnsi="Sylfaen"/>
                <w:color w:val="000000"/>
              </w:rPr>
              <w:lastRenderedPageBreak/>
              <w:t>ანაზღაურება;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2023 წელს ბუნებრივი აირის ქსელში ჩართული დამატებით 1 231 911 (1 213 882+18 029) აბონენტი;</w:t>
            </w:r>
            <w:r>
              <w:rPr>
                <w:rFonts w:ascii="Sylfaen" w:eastAsia="Sylfaen" w:hAnsi="Sylfaen"/>
                <w:color w:val="000000"/>
              </w:rPr>
              <w:br/>
              <w:t>2024 წელს ბუნებრივი აირის ქსელში ჩართული დამატებით 1 243 248 (1 231 911 + 11 337) აბონენტი.</w:t>
            </w:r>
            <w:r>
              <w:rPr>
                <w:rFonts w:ascii="Sylfaen" w:eastAsia="Sylfaen" w:hAnsi="Sylfaen"/>
                <w:color w:val="000000"/>
              </w:rPr>
              <w:br/>
              <w:t>2025 წელს ბუნებრივი აირის ქსელში ჩართული დამატებით 1 253 322 (1 243 248 + 10 074) აბონენტი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ქვეყნის მასშტაბით გაზიფიცირებული საყოფაცხოვრებო 1 253 322 აბონენტი.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პროგრამის ფარგლებში 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ბოლოს ქვეყნის მასშტაბით გაზიფიცირებულია დაახლოებით 1 213 882 აბონენტი -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გაზიფიცირებული 1 243 248 საყოფაცხოვრებო აბონენტი; 2025 წელს გაზიფიცირებული 1 253 322 საყოფაცხოვრებო აბონენტი;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პროგრამის ფარგლებში 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ბოლოს ქვეყნის მასშტაბით გაზიფიცირებულია დაახლოებით 1 213 882 აბონენტი;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გაზიფიცირებული დაახლოებით საყოფაცხოვრებო 1 253 322 აბონენტი - 2025წ;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მოსახლეობის რაოდენობის დაზუსტების შედეგად;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და შესყიდვის პროცედურები, ბუნებრივი პირობები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ანაკლიის ღრმაწყლოვანი ნავსადგურის განვითარება (24 17)</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ანაკლიის ღრმაწყლოვანი ნავსადგურის განვითარების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კერძო პარტნიორის შესარჩევი პროცესის შედეგად ახალი ინვესტორის გამოვლენა, მოლაპარაკებების წარმოება და კონცესიის ხელშეკრულების გაფორმება; პროექტის ფინანსურ დახურვა, სასესხო ხელშეკრულებების გაფორმება, სამშენებლო სამუშაოების განხორციელება და პორტის ოპერირების დაწყება, რაზეც სააგენტო განახორციელებს მონიტორინგს მათ შორის, ოპერირების პროცესში, გაწერილი ინდიკატორების შესრულების პროცესზე;</w:t>
            </w:r>
            <w:r>
              <w:rPr>
                <w:rFonts w:ascii="Sylfaen" w:eastAsia="Sylfaen" w:hAnsi="Sylfaen"/>
                <w:color w:val="000000"/>
              </w:rPr>
              <w:br/>
            </w:r>
            <w:r>
              <w:rPr>
                <w:rFonts w:ascii="Sylfaen" w:eastAsia="Sylfaen" w:hAnsi="Sylfaen"/>
                <w:color w:val="000000"/>
              </w:rPr>
              <w:br/>
              <w:t>ანაკლიის ღრმაწყლოვანი ნავსადგურის მშენებლობის დასრულება/ოპერირების დაწყება.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ანაკლიის ღრმაწყლოვანი ნავსადგურის მშენებლობა/ოპერირება;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კერძო პარტნიორის შესარჩევი პროცესის გამოცხადება და განაცხადების მიღება; „საჯარო და კერძო თანამშრომლობის შესახებ“ საქართველოს კანონით გათვალისწინებული შესარჩევი პროცესის რიგი დოკუმენტების შემუშავება, მათ შორის: წინადადებათა წარმოდგენის შესახებ მოწვევის დოკუმენტი (RFP), პარტნიორთა შეთანხმებისა (Shareholders agreement) და კონცესიის ხელშეკრულება (Concession Agreement);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კერძო პარტნიორის შერჩევის პროცედურის შედეგად ახალი ინვესტორის გამოვლენა, მოლაპარაკებების წარმოება და კონცესიის ხელშეკრულების გაფორმება - 2024წ.; პროექტის ფინანსურ დახურვა, სასესხო ხელშეკრულებების გაფორმება და სამშენებლო სამუშაოების დაწყება - 2025წ. სამშენებლო სამუშაოების განხორციელება, რაზეც სააგენტო განახორციელებს მონიტორინგს მათ შორის, გაწერილი ინდიკატორების შესრულების პროცესზე - 2026წ.; სამშენებლო სამუშაოების დასრულება - 2027წ;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განვითარებული საომარი ვითარების გათვალისწინებით ინვესტიციის მოზიდვის სირთულე. ასევე, რეგიონში შესაძლო ეკონომიკური ფონის გაუარესება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ტექნიკური და სამშენებლო სფეროს რეგულირება (24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ტექნიკური და სამშენებლო ზედამხედველობის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მომეტებული ტექნიკური საფრთხის შემცველ ობიექტებზე გაზრდილი უსაფრთხოება,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br/>
              <w:t>განსაკუთრებული მნიშვნელობის ობიექტების მშენებლობის სახელმწიფო ზედამხედველობა შესაბამისი მშენებლობის ნებართვის გაცემისა და სანებართვო პირობების კონტროლის საშუალებით.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ტექნიკური რეგლამენტები;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დარეგისტრირდა საქართველოს სტანდარტი „ჰაერის დაყოფის პროდუქტების წარმოებისა და მოხმარების შესახებ“; • შემუშავებულია 1 ახალი ტექნიკური რეგლამენტის პროექტი ჰიდროენერგეტიკული ნაგებობების სფეროში. • შემუშავებულია ცვლილებების პროექტები 7 ტექნიკურ რეგლამენტში, რომლებიც არეგულირებენ შემდეგ სფეროებს: • ლიფტების უსაფრთხო ექსპლუატაციის შესახებ; • საამფეთქებლო სამუშაოები; • ბუნებრივ გაზზე მომუშავე საავტომობილო გაზსავსები საკომპრესორო სადგურები; • კარიერების უსაფრთხო ექსპლუატაციის შესახებ; • გაზის სისტემების უსაფრთხოების ზოგადი მოთხოვნების შესახებ; • „საამფეთქებლო სამუშაოების უსაფრთხოების შესახებ“; • ავტოგასამართი სადგურებისა და ავტოგასამართი კომპლექსების უსაფრთხოების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ცვლილებების შეტანა 4 ტექნიკურ რეგლამენტში: "კარიერების უსაფრთხოების" შესახებ; (2024 წლის ბოლომდე); - „ამწე მოწყობისა და უსაფრთხო ექსპლუატაციის შესახებ“ (2025 წლის ბოლომდე); - „წნევაზე მომუშავე ჭურჭლების უსაფრთხო ექსპლუატაციის შესახებ (2026 წლის ბოლომდე); - „საამფეთქებლო სამუშაოების უსაფრთხოების შესახებ“(2027 წლის ბოლომდე);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მათ შორის საკადრო რესურსების ნაკლებობა, ტექნიკური ცოდნის მქონე პერსონალის სააგენტოდან გადინების მაღალი მაჩვენებელი. რესურსები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სარკინიგზო ტრანსპორტის რეგულირება, მართვა და განვითარება (24 22)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სარკინიგზო ტრანსპორტის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სარკინიგზო ტრანსპორტის  სფეროში საკანონმდებლო ცვლილებების პაკეტის მომზადება;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საერთაშორისო აქტივობების გაძლიერება;</w:t>
            </w:r>
            <w:r>
              <w:rPr>
                <w:rFonts w:ascii="Sylfaen" w:eastAsia="Sylfaen" w:hAnsi="Sylfaen"/>
                <w:color w:val="000000"/>
              </w:rPr>
              <w:br/>
            </w:r>
            <w:r>
              <w:rPr>
                <w:rFonts w:ascii="Sylfaen" w:eastAsia="Sylfaen" w:hAnsi="Sylfaen"/>
                <w:color w:val="000000"/>
              </w:rPr>
              <w:b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r>
              <w:rPr>
                <w:rFonts w:ascii="Sylfaen" w:eastAsia="Sylfaen" w:hAnsi="Sylfaen"/>
                <w:color w:val="000000"/>
              </w:rPr>
              <w:br/>
            </w:r>
            <w:r>
              <w:rPr>
                <w:rFonts w:ascii="Sylfaen" w:eastAsia="Sylfaen" w:hAnsi="Sylfaen"/>
                <w:color w:val="000000"/>
              </w:rPr>
              <w:lastRenderedPageBreak/>
              <w:b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Pr>
                <w:rFonts w:ascii="Sylfaen" w:eastAsia="Sylfaen" w:hAnsi="Sylfaen"/>
                <w:color w:val="000000"/>
              </w:rPr>
              <w:br/>
            </w:r>
            <w:r>
              <w:rPr>
                <w:rFonts w:ascii="Sylfaen" w:eastAsia="Sylfaen" w:hAnsi="Sylfaen"/>
                <w:color w:val="000000"/>
              </w:rPr>
              <w:br/>
              <w:t>სსიპ - სარკინიგზო ტრანსპორტის სააგენტოს სპეციალისტთა გადამზადება.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გაზრდილი სარკინიგზო სატვირთო გადაზიდვების და სამგზავრო გადაყვანების უსაფრთხოების დონე და უზრუნველყოფილი სარკინიგზო სატრანსპორტო სისტემების (ინფრასტრუქტურა, მოძრავი შემადგენლობა და სხვა) უსაფრთხოება;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სტანდარტების შესაბამისი სარკინიგზო ტრანსპორტის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აქტივობები არ არის განხორციელებული;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სტანდარტების შესაბამისად შემუშავებული სარკინიგზო ტრანსპორტის კანონმდებლობა - 2024წ; საერთაშორისო სტანდარტების შესაბამისად შემუშავებული და დანერგილი სარკინიგზო ტრანსპორტის კანონმდებლობა - 2025წ; საერთაშორისო სტანდარტების შესაბამისად შემუშავებული და დანერგილი სარკინიგზო ტრანსპორტის კანონმდებლობა; საერთაშორისო სტანდარტებთან მიახლოებული სარკინიგზო ტრანსპორტის სისტემები - 2026წ; საერთაშორისო სტანდარტების შესაბამისად შემუშავებული და დანერგილი სარკინიგზო ტრანსპორტის კანონმდებლობა; საერთაშორისო სტანდარტებთან მიახლოებული სარკინიგზო ტრანსპორტის სისტემები - 2027წ;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კანონმდებლობის და ტექნიკური რეგლამენტების დროულად ვერ მიღება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(24 30)</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სახელმწიფო ჰიდროგრაფიული სამსახური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14 - წყალქვეშა რესურსები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r>
              <w:rPr>
                <w:rFonts w:ascii="Sylfaen" w:eastAsia="Sylfaen" w:hAnsi="Sylfaen"/>
                <w:color w:val="000000"/>
              </w:rPr>
              <w:br/>
            </w:r>
            <w:r>
              <w:rPr>
                <w:rFonts w:ascii="Sylfaen" w:eastAsia="Sylfaen" w:hAnsi="Sylfaen"/>
                <w:color w:val="000000"/>
              </w:rPr>
              <w:br/>
              <w:t xml:space="preserve">უსაფრთხო ნაოსნობის უზრუნველსაყოფად პორტების აღჭურვა თანამედროვე სტანდარტების შესაბამისი </w:t>
            </w:r>
            <w:r>
              <w:rPr>
                <w:rFonts w:ascii="Sylfaen" w:eastAsia="Sylfaen" w:hAnsi="Sylfaen"/>
                <w:color w:val="000000"/>
              </w:rPr>
              <w:lastRenderedPageBreak/>
              <w:t>მეტეოროლოგიური მოწყობილობებით;</w:t>
            </w:r>
            <w:r>
              <w:rPr>
                <w:rFonts w:ascii="Sylfaen" w:eastAsia="Sylfaen" w:hAnsi="Sylfaen"/>
                <w:color w:val="000000"/>
              </w:rPr>
              <w:br/>
            </w:r>
            <w:r>
              <w:rPr>
                <w:rFonts w:ascii="Sylfaen" w:eastAsia="Sylfaen" w:hAnsi="Sylfaen"/>
                <w:color w:val="000000"/>
              </w:rPr>
              <w:b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r>
              <w:rPr>
                <w:rFonts w:ascii="Sylfaen" w:eastAsia="Sylfaen" w:hAnsi="Sylfaen"/>
                <w:color w:val="000000"/>
              </w:rPr>
              <w:br/>
            </w:r>
            <w:r>
              <w:rPr>
                <w:rFonts w:ascii="Sylfaen" w:eastAsia="Sylfaen" w:hAnsi="Sylfaen"/>
                <w:color w:val="000000"/>
              </w:rPr>
              <w:br/>
              <w:t>პორტების თანამდეროვე რადიო-ნავიგაციური მოწყობილობებით აღჭურვა.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შავ ზღვაში საქართველოს შიდა საზღვაო წყლებსა და  ტერიტორიულ ზღვაზე (წყლებზე)  განთავსებული თანამდეროვე მოთხოვნების შესაბამისი სანავიგაციო მოწყობილობათა საშუალებები, რომლებიც უზრუნველყოფს ნაოსნობის უსაფრთხოების დონის ამაღლებას (IALA-ს სახელმძღვანელო: 1077 - სანავიგაციო ნიშნების ტექნიკური მომსახურება; IALA-ს რეკომენდაცია: R1001- IALA - MBS (MARITIME BUOYAGE SYSTEM) - საზღვაო ქერქეჭელების სისტემა; IALA-ს რეკომენდაცია: R E110- სანავიგაციო ნიშნების ნათების გამოკრთომების რიტმების მახასიათებლები; IALA-ს რეკომენდაცია: R0108(E-108) – საზღვაო სანავიგაციო ნიშნებზე ვიზუალურ სიგნალებად გამოყენებული ზედაპირი ფერები;). </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შესაბამისი მეტეოროლოგიური მოწყობილობებით აღჭურვის შემდეგ გაუმჯობესდება ფაქტიური ამინდის სიზუსტე და მომხმარებლებს მიეწოდებათ მონაცემები ზღვის სანაპიროს დამატებითი რაიონებიდან უსაფრთხო ნავიგაციის უზრუნველსაყოფად.</w:t>
            </w:r>
            <w:r>
              <w:rPr>
                <w:rFonts w:ascii="Sylfaen" w:eastAsia="Sylfaen" w:hAnsi="Sylfaen"/>
                <w:color w:val="000000"/>
              </w:rPr>
              <w:br/>
            </w:r>
            <w:r>
              <w:rPr>
                <w:rFonts w:ascii="Sylfaen" w:eastAsia="Sylfaen" w:hAnsi="Sylfaen"/>
                <w:color w:val="000000"/>
              </w:rPr>
              <w:br/>
              <w:t>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რაიონებისა და მასშტაბების რუკები. გამოცემული საზღვაო პუბლიკაციები, რეკომენდირებული გზების (ნაოსნობის რეჟიმი), შუქურების ჩამონათვალის შესახებ. საერთაშორისო რუკების კატალოგში (MEDINTECHART, INT NUMBER) GE  ლოგოთი და ნაციონალური კატალოგში ნაციონალური ნომრით (NATIONAL NUMBER) გამოქვეყნებული და მომხმარებლამდე მიწოდებული საქართველოს საზღვაო რუკები;</w:t>
            </w:r>
            <w:r>
              <w:rPr>
                <w:rFonts w:ascii="Sylfaen" w:eastAsia="Sylfaen" w:hAnsi="Sylfaen"/>
                <w:color w:val="000000"/>
              </w:rPr>
              <w:br/>
            </w:r>
            <w:r>
              <w:rPr>
                <w:rFonts w:ascii="Sylfaen" w:eastAsia="Sylfaen" w:hAnsi="Sylfaen"/>
                <w:color w:val="000000"/>
              </w:rPr>
              <w:br/>
              <w:t>გაიზრდება ნავიგაციური ტელექსის მეშვეობით გაგზავნილი შეტყობინებების გავრცელების არეალი, უფრო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საზღვაო პასუხისმგებლობის ზონაში, გამართული მუშაობის მხარდასაჭერად, თანამედროვე სანავიგაციო საშუალებათა მოწყობილობების ჩანაცვლება, განახლების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საზღვაო პასუხისმგებლობის ზონაში, ნავსადგურებსა და მისასვლელ არხებში განთავსებულია სახმელეთო და მცურავი სანავიგაციო ნიშნები, რომლებსაც ნაოსნობის უსაფრთხოების დონის ზრდადი მოთხოვნების და ამ მიმართულებით მსოფლიოში დანერგილ სტადარტების შესაბამისად მუდმივად ესაჭიროება მოდერნიზაცია და ახლის დანერგვა; სანავიგაციო ნიშნების მომსახურება- აწევა-დატვირთვისთვის სამსახურს არ გააჩნია ავტო ამწე, ყოველწლიურად ხორციელდება ელ. ტენდერის მეშვეობით ავტოამწის მომსახურების </w:t>
            </w:r>
            <w:r>
              <w:rPr>
                <w:rFonts w:ascii="Sylfaen" w:eastAsia="Sylfaen" w:hAnsi="Sylfaen"/>
                <w:color w:val="000000"/>
              </w:rPr>
              <w:lastRenderedPageBreak/>
              <w:t xml:space="preserve">შესყიდვა, იხარჯება დიდი ფინანსური რესურსი და ყოვნდება მომსახურების ოპერატიულობა;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სანავიგაციო საშუალებათა მოწყობილობების შეძენა/ჩანაცვლება ახალი თანამედროვე მოწყობილობა–დანადგარებით; უსაფრთხო ნავიგაციისათვის სანავიგაციო ნიშნების განთავსება ნავიგაციის ინტენსივობის გათვალისწინებით საჭიროების შესაბამისად (2024-2027წწ) ფოთის ახალი ნავსადგურის მარკირება სტანდარტის შესაბამისი სახმელეთო და მცურავი სანავიგაციო ნიშნებით უსაფრთხო ნაოსნობის უზრუნველსაყოფად;(2024-2025წწ);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მეტეოროლოგიური პირობების გამო სანავიგაციო ნიშნების მოწყვეტა/გადაადგილება საშტატო ადგილიდან ან დაზიანება; ფოთის ნავსადგურის გაფართოების, დაღრმავებითი სამუშაოების და ანაკლიის ღრმაწყლოვანი პორტის მშენებლობის პროექტების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უსაფრთხო ნაოსნობის უზრუნველსაყოფად პორტების აღჭურვა ალტერნატიული თანამედროვე მეტეოროლოგიური მოწყობილობებით; ხოლო სანაპირო ზოლზე დამატებითი მეტეო- სადგურების განთავსება;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საზღვაო სივრცეში, სანაპირო ზოლში (ანაკლია,ყულევი,ქობულეთი,სარფი-კვარიათი) მეტეო მონაცემების მისაღებად სამსახურს არა აქვს განთავსებული თანამედროვე ტექნოლოგებით აღჭურვილი სახმელეთო მეტეოროლოგიური სადგურები. ფოთის პორტში განთავსებული ზღვის დონის და ნჩქრევის საზომი მეტეო სადგური. ხანგრძლივი ექსპულატაციის პერიოდში, განიცდის ტექნიკურ ცვეთას, იწურება ექსპლუატაციის ვადა და ამორტიზირებული ხდება;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ყულევის პორტში სახმელეთო მეტეო სადგურების განთავსება(2024წ) ყულევის პორტში ზღვაზე მეტეოროლოგიური მონაცემების მისაწოდებელი ახალი მეტეოროლოგიურ-ოკეანოგრაფიული ტივტივაის განთავსება; მიღებული მონაცემებით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 (2025წ.); ყულევი, სუფსა და სარფი-კვარიათის სანაპირო ზოლის აღჭურვა თანამედროვე სახმელეთო მეტეოროლოგიური სადგურებით.(2024-2027წწ.); ქობულეთში და ბათუმის სანაპირო დაცვის მცირე პორტში ახალი თანამედროვე სახმელეთო მეტეო სადგურების განთავსება (2026 წ). ფოთის პორტის აკვატორიაში ახალი ზღვის დონის და ნჩქრევის საზომი მეტეო სადგურის განთავსება.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შეძენილი მანქანა დანადგარების მოწოდების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უსაფრთხო ნაოსნობის მხარდასაჭერად სანავიგაციო ქაღალდის და ელექტრონული რუკების ახალი სახეობისა და მასშტაბის განვითარება;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ზღვის ბათიმეტრიული კვლევებისა და გეოდეზიური აღწერის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 ასათვისებელია ზღვის გამოუკვლევი რაიონები;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რუკების პორტფოლიოში ახალი რუკების დამატება, სანავიგაციო, ელექტრონული და ქაღალდის რუკების წარმოება ,ბათიმეტრიული კვლევების ჩატარება, ახალი საზღვაო რაიონების სიღრმეების იდენტიფიცირება და მონაცემების განახლება (2024-2027 წწ) HYPACK - ჰიდროგრაფიული კვლევის პროგრამული </w:t>
            </w:r>
            <w:r>
              <w:rPr>
                <w:rFonts w:ascii="Sylfaen" w:eastAsia="Sylfaen" w:hAnsi="Sylfaen"/>
                <w:color w:val="000000"/>
              </w:rPr>
              <w:lastRenderedPageBreak/>
              <w:t xml:space="preserve">უზრუნველყოფის განახლება, მრავალსხივიანი და ერთსხივიანი ექოლოტებისათვის - 2026წ; ჰიდროგრაფიული კვლევის, გრუნტისა და ფსკერქვეშა პროფილების შემსწავლელი აპარატის შეძენა - 2025წ; საზღვაო მაგნიტომეტრის შეძენა, ზღვის ფსკერზე მეტალის ობიექტების აღმოსაჩენად - 2027;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საკვლევი აღჭურვილობებისა და კომპიუტერული სისტემების მწყობრიდან გამოსვლა; კადრების გადინება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სახმელეთო ტრანსპორტის რეგულირება, მართვა და განვითარება (24 29)</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სახმელეთო ტრანსპორტის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r>
              <w:rPr>
                <w:rFonts w:ascii="Sylfaen" w:eastAsia="Sylfaen" w:hAnsi="Sylfaen"/>
                <w:color w:val="000000"/>
              </w:rPr>
              <w:br/>
            </w:r>
            <w:r>
              <w:rPr>
                <w:rFonts w:ascii="Sylfaen" w:eastAsia="Sylfaen" w:hAnsi="Sylfaen"/>
                <w:color w:val="000000"/>
              </w:rPr>
              <w:b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r>
              <w:rPr>
                <w:rFonts w:ascii="Sylfaen" w:eastAsia="Sylfaen" w:hAnsi="Sylfaen"/>
                <w:color w:val="000000"/>
              </w:rPr>
              <w:br/>
            </w:r>
            <w:r>
              <w:rPr>
                <w:rFonts w:ascii="Sylfaen" w:eastAsia="Sylfaen" w:hAnsi="Sylfaen"/>
                <w:color w:val="000000"/>
              </w:rPr>
              <w:b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r>
              <w:rPr>
                <w:rFonts w:ascii="Sylfaen" w:eastAsia="Sylfaen" w:hAnsi="Sylfaen"/>
                <w:color w:val="000000"/>
              </w:rPr>
              <w:br/>
            </w:r>
            <w:r>
              <w:rPr>
                <w:rFonts w:ascii="Sylfaen" w:eastAsia="Sylfaen" w:hAnsi="Sylfaen"/>
                <w:color w:val="000000"/>
              </w:rPr>
              <w:br/>
              <w:t>თანამედროვე სტანდარტების სასწავლო და საგამოცდო ცენტრის მოწყობა.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 ევროკავშირთან გაფორმებული ასოცირების ხელშეკრულებით გათვალისწინებული დირექტივების/რეგულაციების საქართველოს კანონმდებლობაში იმპლემენტაცია. საგზაო უსაფრთხოების სტანდარტის დახვეწა და განვითარება. </w:t>
            </w:r>
            <w:r>
              <w:rPr>
                <w:rFonts w:ascii="Sylfaen" w:eastAsia="Sylfaen" w:hAnsi="Sylfaen"/>
                <w:color w:val="000000"/>
              </w:rPr>
              <w:br/>
            </w:r>
            <w:r>
              <w:rPr>
                <w:rFonts w:ascii="Sylfaen" w:eastAsia="Sylfaen" w:hAnsi="Sylfaen"/>
                <w:color w:val="000000"/>
              </w:rPr>
              <w:t xml:space="preserve"> ევროკავშირთან გაფორმებული ასოცირების ხელშეკრულებით გათვალისწინებული დირექტივების/რეგულაციების საქართველოს კანონმდებლობაში იმპლემენტაცია. საქართველოში არსებული სატრანსპორტო ოპერატორების ბაზრის სტაბილურობის მიღწევა და განვითარება. </w:t>
            </w:r>
            <w:r>
              <w:rPr>
                <w:rFonts w:ascii="Sylfaen" w:eastAsia="Sylfaen" w:hAnsi="Sylfaen"/>
                <w:color w:val="000000"/>
              </w:rPr>
              <w:br/>
            </w:r>
            <w:r>
              <w:rPr>
                <w:rFonts w:ascii="Sylfaen" w:eastAsia="Sylfaen" w:hAnsi="Sylfaen"/>
                <w:color w:val="000000"/>
              </w:rPr>
              <w:t xml:space="preserve"> ურთიერთობის გაღრმავება საქართველოსა და ახალ პარტნიორ ქვეყნებს შორის. ამასთან, საერთაშორისო სატვირთო გადაყვანა-გადაზიდვის მიზნით სანებართვო დოკუმენტების რაოდენობის ზრდა. </w:t>
            </w:r>
            <w:r>
              <w:rPr>
                <w:rFonts w:ascii="Sylfaen" w:eastAsia="Sylfaen" w:hAnsi="Sylfaen"/>
                <w:color w:val="000000"/>
              </w:rPr>
              <w:br/>
            </w:r>
            <w:r>
              <w:rPr>
                <w:rFonts w:ascii="Sylfaen" w:eastAsia="Sylfaen" w:hAnsi="Sylfaen"/>
                <w:color w:val="000000"/>
              </w:rPr>
              <w:t> საერთაშორისო გადაყვანა-გადაზიდვებში ჩართული მძღოლებისა და ტრანსპორტის მენეჯერებისთვის საერთაშორისო სტანდარტებით გათვალისწინებული კვალიფიკაციის მინიჭების მიზნით შესაბამისი ინფრასტრუქტურის მოწყობა/განვითარება.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გზებზე კონტროლის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არ ხორციელდება საერთაშორისო გადაზიდვა-გადაყვანაში ჩართულ პირთა გზებზე კონტროლი;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საკანონმდებლო ბაზის შექმნა - 2024წ.; საკანონმდებლო ბაზის დასრულება - 2025წ.; გზებზე მონიტორინგის აღსრულება -2026-2027წ;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კანონპროექტში ცვლილებები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სააგენტოსა და პარტნიორ ქვეყნებს შორის ურთიერთობის გაღრმავება ახალ ქვეყნებთან პარტნიორობა;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 დღეის მდგომარეობით თანამშრომლობს 36 ქვეყანასთან;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თანამშრომლობა 4 ახალ ქვეყანასთან (ჯამში 40 ქვეყანა - ყოველწლიურად 1 ქვეყანასთან);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ქვეყნებს შორის შეუთანხმებლობა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გადაყვანა-გადაზიდვებში ჩართული სუბიექტებისთვის საერთაშორისო სტანდარტებით გათვალისწინებული კვალიფიკაციის მინიჭების მიზნით შესაბამისი ინფრასტრუქტურის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გაზრდილი საერთაშორისო გადაყვანა-გადაზიდვებში ჩართული კვალიფიციური მძღოლებისა და ტრანსპორტის მენეჯერებისთვის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1250 CPC მძღოლი, 60 CPC მენეჯერი, 1250 ADR მძღოლი - 2024 წელი; მომზადდება 1300 CPC მძღოლი, 70 CPC მენეჯერი, 1300 ADR მძღოლი - 2025 წელი; მომზადდება 1350 CPC მძღოლი, 80 CPC მენეჯერი, 1350 ADR მძღოლი - 2026 წელი; მომზადდება 1400 CPC მძღოლი, 90 CPC მენეჯერი, 1400 ADR მძღოლი - 2027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სამოქალაქო ავიაციის სფეროს რეგულირება და მართვა (24 27)</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სამოქალაქო ავიაციის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r>
              <w:rPr>
                <w:rFonts w:ascii="Sylfaen" w:eastAsia="Sylfaen" w:hAnsi="Sylfaen"/>
                <w:color w:val="000000"/>
              </w:rPr>
              <w:br/>
            </w:r>
            <w:r>
              <w:rPr>
                <w:rFonts w:ascii="Sylfaen" w:eastAsia="Sylfaen" w:hAnsi="Sylfaen"/>
                <w:color w:val="000000"/>
              </w:rPr>
              <w:lastRenderedPageBreak/>
              <w:b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r>
              <w:rPr>
                <w:rFonts w:ascii="Sylfaen" w:eastAsia="Sylfaen" w:hAnsi="Sylfaen"/>
                <w:color w:val="000000"/>
              </w:rPr>
              <w:br/>
            </w:r>
            <w:r>
              <w:rPr>
                <w:rFonts w:ascii="Sylfaen" w:eastAsia="Sylfaen" w:hAnsi="Sylfaen"/>
                <w:color w:val="000000"/>
              </w:rPr>
              <w:br/>
              <w:t>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r>
              <w:rPr>
                <w:rFonts w:ascii="Sylfaen" w:eastAsia="Sylfaen" w:hAnsi="Sylfaen"/>
                <w:color w:val="000000"/>
              </w:rPr>
              <w:br/>
            </w:r>
            <w:r>
              <w:rPr>
                <w:rFonts w:ascii="Sylfaen" w:eastAsia="Sylfaen" w:hAnsi="Sylfaen"/>
                <w:color w:val="000000"/>
              </w:rPr>
              <w:br/>
              <w:t>ფრენის უსაფრთხოების გაუმჯობესება და არსებული მარეგულირებელი სტრანდარტების სრულყოფა, მათ შორის, საერთო დანიშნულების ავიაციის მიმართულებით.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ევროპული რეგულაცია;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2023 წლის აპრილის მდგომარეობით დანერგილია 2 ევროპული რეგულაცია 1) EU1321/2014 რეგულაციის Part 145, – საავიაციო ტექნიკის ტექნიკური მომსახურების საწარმოს სერტიფიცრების წესი, Part 147 საავიაციო ტექნიკის ტექნიკური მომსახურების სპეციალისტის სასწავლო დაწესებულების სერტიფიცირების წესი, Part 66 საავიაციო ტექნიკური პერსონალის სერტიფიცირების წესი. 2) No 2015/340 რეგულაცია საჰაერო მოძრაობის მეთვალყურის და მისი სასწარვლო დაწესებულების სერტიფიცირების შესახებ. ჯამში, დანერგილია სრულად - 20 რეგულაცია, ნაწილობრივ - 7 რეგულაცია. </w:t>
            </w:r>
            <w:r>
              <w:rPr>
                <w:rFonts w:ascii="Sylfaen" w:eastAsia="Sylfaen" w:hAnsi="Sylfaen"/>
                <w:color w:val="000000"/>
              </w:rPr>
              <w:t xml:space="preserve"> ეროვნულ ნორმატიულ აქტებში აისახა ჩიკაგოს 1944 წლის კონვენციის პირველი და მე-6 დანართის მოთხოვნები;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საშუალოვადიან პერიოდში 17-მდე ევრორეგულაციის დანერგვა და ეროვნულ მოთხოვნებში ასახვა; მათ შორის, 2024 წელს - 5 ევრო რეგულაცია 2025 წელს - 4 ევრო რეგულაცია, 2026 წელს - 3 ევრო რეგულაცია; ხოლო 2027 წელს - 5 ევრო რეგულაცია;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რეგულაციების დანერგვის ვადების დაუცველობა რეგულაციების სისტემატიური ცვლილებების გამო</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იკაოს სტანდარტების ეფექტური დანერგვის მაჩვენებლი;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იკაოს სტანდარტების ეფექტური დანერგვის მაჩვენებლი გაიზარდა 87,64%-მდე;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სამოქალაქო ავიაციის საერთაშორისო სტანდარტების და პრაქტიკის ეფექტური იმპლემენტაციის არსებული მაჩვენებლის (87.64%) შენარჩუნება და 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დანერგვის ვადების დაუცველობა კვალიფიკაციის სპეციალისტების შენარჩუნების/მოზიდვის სირთულიდან გამომდინარე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ავიაციის მარეგულირებელი სამართლებრივი ჩარჩოს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საერთო დანიშნულების ავიაციის მარეგულირებელი სამართლებრივი ჩარჩოს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საერთო დანიშნულების ავიაციის კონკრეტული მიმართულებების (ზემსუბუქი საჰაერო ხომალდების, პირადი დანიშნულების ავიაციის, სპეციალიზირებული ექსპლუატაციის სამართლებრივი მოწესრიგება);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სტანდარტების და მიდგომების ხშირი ცვლილება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საზღვაო ტრანსპორტის რეგულირება, მართვა და განვითარება (24 28)</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საზღვაო ტრანსპორტის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r>
              <w:rPr>
                <w:rFonts w:ascii="Sylfaen" w:eastAsia="Sylfaen" w:hAnsi="Sylfaen"/>
                <w:color w:val="000000"/>
              </w:rPr>
              <w:br/>
            </w:r>
            <w:r>
              <w:rPr>
                <w:rFonts w:ascii="Sylfaen" w:eastAsia="Sylfaen" w:hAnsi="Sylfaen"/>
                <w:color w:val="000000"/>
              </w:rPr>
              <w:b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r>
              <w:rPr>
                <w:rFonts w:ascii="Sylfaen" w:eastAsia="Sylfaen" w:hAnsi="Sylfaen"/>
                <w:color w:val="000000"/>
              </w:rPr>
              <w:br/>
            </w:r>
            <w:r>
              <w:rPr>
                <w:rFonts w:ascii="Sylfaen" w:eastAsia="Sylfaen" w:hAnsi="Sylfaen"/>
                <w:color w:val="000000"/>
              </w:rPr>
              <w:b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r>
              <w:rPr>
                <w:rFonts w:ascii="Sylfaen" w:eastAsia="Sylfaen" w:hAnsi="Sylfaen"/>
                <w:color w:val="000000"/>
              </w:rPr>
              <w:br/>
            </w:r>
            <w:r>
              <w:rPr>
                <w:rFonts w:ascii="Sylfaen" w:eastAsia="Sylfaen" w:hAnsi="Sylfaen"/>
                <w:color w:val="000000"/>
              </w:rPr>
              <w:b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r>
              <w:rPr>
                <w:rFonts w:ascii="Sylfaen" w:eastAsia="Sylfaen" w:hAnsi="Sylfaen"/>
                <w:color w:val="000000"/>
              </w:rPr>
              <w:br/>
            </w:r>
            <w:r>
              <w:rPr>
                <w:rFonts w:ascii="Sylfaen" w:eastAsia="Sylfaen" w:hAnsi="Sylfaen"/>
                <w:color w:val="000000"/>
              </w:rPr>
              <w:lastRenderedPageBreak/>
              <w:br/>
              <w:t>მეზღვაურთა მომზადებისა და სერტიფიცირების სისტემის გამართული ფუნქციონირება;</w:t>
            </w:r>
            <w:r>
              <w:rPr>
                <w:rFonts w:ascii="Sylfaen" w:eastAsia="Sylfaen" w:hAnsi="Sylfaen"/>
                <w:color w:val="000000"/>
              </w:rPr>
              <w:br/>
            </w:r>
            <w:r>
              <w:rPr>
                <w:rFonts w:ascii="Sylfaen" w:eastAsia="Sylfaen" w:hAnsi="Sylfaen"/>
                <w:color w:val="000000"/>
              </w:rPr>
              <w:br/>
              <w:t>საქართველოს გემების სახელმწიფო ელექტრონული რეესტრის მოდიფიკაცია;</w:t>
            </w:r>
            <w:r>
              <w:rPr>
                <w:rFonts w:ascii="Sylfaen" w:eastAsia="Sylfaen" w:hAnsi="Sylfaen"/>
                <w:color w:val="000000"/>
              </w:rPr>
              <w:br/>
            </w:r>
            <w:r>
              <w:rPr>
                <w:rFonts w:ascii="Sylfaen" w:eastAsia="Sylfaen" w:hAnsi="Sylfaen"/>
                <w:color w:val="000000"/>
              </w:rPr>
              <w:br/>
              <w:t>საკანონმდებლო ცვლილებების მომზადება და საერთაშორისო სტანდარტებთან დაახლოება;</w:t>
            </w:r>
            <w:r>
              <w:rPr>
                <w:rFonts w:ascii="Sylfaen" w:eastAsia="Sylfaen" w:hAnsi="Sylfaen"/>
                <w:color w:val="000000"/>
              </w:rPr>
              <w:br/>
            </w:r>
            <w:r>
              <w:rPr>
                <w:rFonts w:ascii="Sylfaen" w:eastAsia="Sylfaen" w:hAnsi="Sylfaen"/>
                <w:color w:val="000000"/>
              </w:rPr>
              <w:br/>
              <w:t>0%-იანი დაკავების კოეფიციენტის შენარჩუნება ქართული დროშის ქვეშ მცურავ გემებზე;</w:t>
            </w:r>
            <w:r>
              <w:rPr>
                <w:rFonts w:ascii="Sylfaen" w:eastAsia="Sylfaen" w:hAnsi="Sylfaen"/>
                <w:color w:val="000000"/>
              </w:rPr>
              <w:br/>
            </w:r>
            <w:r>
              <w:rPr>
                <w:rFonts w:ascii="Sylfaen" w:eastAsia="Sylfaen" w:hAnsi="Sylfaen"/>
                <w:color w:val="000000"/>
              </w:rPr>
              <w:b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r>
              <w:rPr>
                <w:rFonts w:ascii="Sylfaen" w:eastAsia="Sylfaen" w:hAnsi="Sylfaen"/>
                <w:color w:val="000000"/>
              </w:rPr>
              <w:br/>
            </w:r>
            <w:r>
              <w:rPr>
                <w:rFonts w:ascii="Sylfaen" w:eastAsia="Sylfaen" w:hAnsi="Sylfaen"/>
                <w:color w:val="000000"/>
              </w:rPr>
              <w:br/>
              <w:t>საქართველოს საზღვაო სტრატეგიის დოკუმენტის დამტკიცება;</w:t>
            </w:r>
            <w:r>
              <w:rPr>
                <w:rFonts w:ascii="Sylfaen" w:eastAsia="Sylfaen" w:hAnsi="Sylfaen"/>
                <w:color w:val="000000"/>
              </w:rPr>
              <w:br/>
            </w:r>
            <w:r>
              <w:rPr>
                <w:rFonts w:ascii="Sylfaen" w:eastAsia="Sylfaen" w:hAnsi="Sylfaen"/>
                <w:color w:val="000000"/>
              </w:rPr>
              <w:b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r>
              <w:rPr>
                <w:rFonts w:ascii="Sylfaen" w:eastAsia="Sylfaen" w:hAnsi="Sylfaen"/>
                <w:color w:val="000000"/>
              </w:rPr>
              <w:br/>
            </w:r>
            <w:r>
              <w:rPr>
                <w:rFonts w:ascii="Sylfaen" w:eastAsia="Sylfaen" w:hAnsi="Sylfaen"/>
                <w:color w:val="000000"/>
              </w:rPr>
              <w:br/>
              <w:t>საქართველოს ნავსადგურებში ნარჩენების მდგრადი მართვა;</w:t>
            </w:r>
            <w:r>
              <w:rPr>
                <w:rFonts w:ascii="Sylfaen" w:eastAsia="Sylfaen" w:hAnsi="Sylfaen"/>
                <w:color w:val="000000"/>
              </w:rPr>
              <w:br/>
            </w:r>
            <w:r>
              <w:rPr>
                <w:rFonts w:ascii="Sylfaen" w:eastAsia="Sylfaen" w:hAnsi="Sylfaen"/>
                <w:color w:val="000000"/>
              </w:rPr>
              <w:br/>
              <w:t>ნავსადგურების ენერგოეფექტურობისა და მართვის გეგმის შექმნა.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საზღვაო დროშის გაზრდილი ცნობადობა და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  (0%-იანი დაკავებების კოეფიციენტი ქართული დროშის ქვეშ მცურავ გემებზე);</w:t>
            </w:r>
            <w:r>
              <w:rPr>
                <w:rFonts w:ascii="Sylfaen" w:eastAsia="Sylfaen" w:hAnsi="Sylfaen"/>
                <w:color w:val="000000"/>
              </w:rPr>
              <w:br/>
            </w:r>
            <w:r>
              <w:rPr>
                <w:rFonts w:ascii="Sylfaen" w:eastAsia="Sylfaen" w:hAnsi="Sylfaen"/>
                <w:color w:val="000000"/>
              </w:rPr>
              <w:br/>
              <w:t xml:space="preserve">დანერგილი საერთაშორისო სტანდარტი - ISO 9001:2015 და 27001:2011  </w:t>
            </w:r>
            <w:r>
              <w:rPr>
                <w:rFonts w:ascii="Sylfaen" w:eastAsia="Sylfaen" w:hAnsi="Sylfaen"/>
                <w:color w:val="000000"/>
              </w:rPr>
              <w:br/>
            </w:r>
            <w:r>
              <w:rPr>
                <w:rFonts w:ascii="Sylfaen" w:eastAsia="Sylfaen" w:hAnsi="Sylfaen"/>
                <w:color w:val="000000"/>
              </w:rPr>
              <w:br/>
              <w:t>საერთაშორისო სტანდარტებთან დაახლოებული საქართველოს საზღვაო კანონმდებლობა;</w:t>
            </w:r>
            <w:r>
              <w:rPr>
                <w:rFonts w:ascii="Sylfaen" w:eastAsia="Sylfaen" w:hAnsi="Sylfaen"/>
                <w:color w:val="000000"/>
              </w:rPr>
              <w:br/>
            </w:r>
            <w:r>
              <w:rPr>
                <w:rFonts w:ascii="Sylfaen" w:eastAsia="Sylfaen" w:hAnsi="Sylfaen"/>
                <w:color w:val="000000"/>
              </w:rPr>
              <w:br/>
              <w:t>საქართველოს განსაკუთრებულ ეკონომიკურ ზონაში და 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გემების სახელმწიფო რეესტრში რეგისტრირებული გემების ჩართულობა საერთაშორისო ნაოსნობაში;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 არ ირიცხება PARIS MOU-სა და TOKYO MOU-ს დროშის კატეგორიაში; საქართველოს გემების რეესტრში დღეის მდგომარეობით ირიცხება საერთაშორისო ნაოსნობაში ჩართული 27 მცურავი </w:t>
            </w:r>
            <w:r>
              <w:rPr>
                <w:rFonts w:ascii="Sylfaen" w:eastAsia="Sylfaen" w:hAnsi="Sylfaen"/>
                <w:color w:val="000000"/>
              </w:rPr>
              <w:lastRenderedPageBreak/>
              <w:t xml:space="preserve">საშუალება;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ნაოსნობაში ჩართული გემების მოზიდვა, რაც ხელს შეუწყობს PARIS MOU-სა და TOKYO MOU-ს შავი/ნაცრისფერი/თეთრი დროშის კატეგორიებში ქართული დროშის პოზიციების გაუმჯობესებას. მცურავი საშუალებების რაოდენობის ზრდა: 2024წ. - 15%-იანი ზრდა; 2025წ. - 15-იანი ზრდა; 2026წ. - 15%-იანი ზრდა; 2027წ. - 15%-იანი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ტექნიკურად გაუმართავი გემების საქართველოს დროშით ნაოსნობა; გემის დაკავება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სტანდარტების ISO 9001:2015, ISO 27001;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სააგენტომ წარმატებით გაიარა გერმანული სასერტიფიკაციო ორგანიზაციის TUV SUD- ის სარესერტიფიკაციო აუდიტი და შეინარჩუნა ხარისხის მართვის სერტიფიკატი. მიმდინარეობს მოსამზადებელი სამუშაოები სადამკვირვებლო აუდიტისთვის. სააგენტოში ასევე დაინერგა ინფორმაციული უსაფრთხოების ISO 27001 სტანდარტი;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2024წ. სარესერტიფიკაციო აუდიტის გავლა, ახალი ვერსიით ხარისხის მართვის სერტიფიკატის მოპოვება/შენარჩუნება, 2023 წელს დანერგილი სტანდარტების ინტეგრირებული მართვის სისტემის შექმნა;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სტანდარტის მოთხოვნების ვერ შესრულება, მნიშვნელოვანი შეუსაბამობების დაფიქსირება აუდიტების დროს</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სტანდარტებთან და მოთხოვნებთან დაახლოებული საზღვაო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„ასოცირების შესახებ შეთანხმება ერთის მხრივ, ევროკავშირს და ევროპის ატომური ენერგიის გაერთიანებას და მათ წევრ სახელმწიფოებსა და მეორეს მხრივ, საქართველოს შორის“ - ასოცირების შეთანხმების საფუძველზე საქართველომ განახორციელა 18 ევროდირექტივის დანერგვა. მიმდინარეობს მუშაობა შემდეგი დირექტივის დანერგვაზე: - 2019 წლის 20 ივნისის ვროპარლამენტისა და საბჭოს 2019/1239/EU რეგულაცია ევროპული საზღვაო ერთი ფანჯრის გარემოს შექმნის შესახებ (2010 წლის 20 ოქტომბრის 2010/65/EU); - მეზღვაურთა შრომის ბაზრის რეფორმის (Maritime Labour Convention 2006) ფარგლებში მიმდინარეობს მუშაობა საზღვაო შრომის კონვენციის რატიფიკაციაზე. საქართველოს მთავრობამ მხარი დაუჭირა სააგენტოს მიერ მომზადებულ მეზღვაურთა შრომის შესახებ კანონს. 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 2005 წლის (SUA 2005) საერთაშორისო კონვენცია“;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საზღვაო ტრანსპორტის სფეროში ევროკავშირის დირექტივების იმპლემენტაცია; საერთაშორისო საზღვაო კონვენციების რატიფიკაცია;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კომპეტენტური სახელმწიფო უწყებებიდან დაგვიანებული რეაგირება</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ნავსადგურების გაერთიანების სისტემა (PCS);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ევროპის რეკონსტრუქციისა და განვითარების ბანკის (EBRD) მხარდაჭერით დასრულდა ნავსადგურის გაერთიანების სისტემის (Port Community System (PCS)) დანერგვის მიზანშეწონილობის კვლევა. კვლევის შედეგად შესწავლილ იქნა რეგიონულ სისტემებთან, შავი ზღვისა და ევროპის სამეზობლო პოლიტიკის ქვეყნებთან, ასევე ევროკავშირის სისტემებთან ინტეგრირების შესაძლებლობები. შედეგად შემუშავებულ იქნა საქართველოში PCS დანერგვის სტრატეგია და სახელმძღვანელო პრინციპები. საიმპლემენტაციო თანხა მობილიზებულია ევროპის რეკონსტრუქციისა და განვითარების ბანკის მიერ, საკანონმდებლო ბაზის მომზადებას აფინანსებს საქართველოში ევროკავშირის წარმომადგენლობა, ხოლო საზღვაო კლასტერის განვითარებას ბრიტანეთის Good Governance Fund-ი;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სანავსადგურე და ლოგისტიკური პროცესების ერთიან პლატფორმაზე მართვა, გამარტივებული და ერთიან სტანდარტში მოქცეული ნავსადგურიდან გასვლისა და შემოსვლის ნებართვების პროცედურული დოკუმენტაცია;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დაინტერესებული მხარეების დაბალი ჩართულობა; ინტეგრირებული სისტემების ხარვეზები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სანავსადგურე სექტორის ერთიანი ციფრული პლატფორმა;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ასოცირების შესახებ შეთანხმების ფარგლებში, საქართველოს აღებული აქვს ვალდებულება დანერგოს ეროვნული საზღვაო ერთი ფანჯარა (National Maritime Single Window). პროექტის პირველი ეტაპი - საქართველოს ნავსადგურებში ერთი ფანჯრის პრინციპის დანერგვის მიზანშეწონილობის კვლევა - დასრულებულია. მეორე ეტაპი ფინანსდება ამერიკის მთავრობის მხარდაჭერით, და მოიცავს software და hardware-ის შეძენას და შემუშავებას. ამასთან, საქართველოში ევროკავშირის დელეგაციის მხარდაჭერით საზღვაო ერთი ფანჯრის იმპლემანტაციისათვის მომზადდა საკანონმდებლო ბაზა;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ციფრული სერვისების დანერგვა, შემოსული გემების გათავისუფლება ბიუროკრატიული ბარიერებისგან და არასაჭირო დოკუმენტაციის დამუშავების პროცესისგან. საქართველოს ნავსადგურებში გემების მოცდენის დროის შემცირება, ხელს შეუწყობს ნავსადგურების მუშაობის ეფექტიანობისა და ტვირთნაკადების ზრდას;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დაინტერესებული მხარეების დაბალი ჩართულობა; ინტეგრირებული სისტემების ხარვეზები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bl>
    <w:p w:rsidR="00FC1B48" w:rsidRDefault="00FC1B48" w:rsidP="00100B8E">
      <w:pPr>
        <w:jc w:val="right"/>
        <w:rPr>
          <w:rFonts w:ascii="Sylfaen" w:hAnsi="Sylfaen"/>
          <w:i/>
          <w:iCs/>
          <w:sz w:val="18"/>
          <w:szCs w:val="18"/>
          <w:lang w:val="ka-GE"/>
        </w:rPr>
      </w:pPr>
    </w:p>
    <w:p w:rsidR="00100B8E" w:rsidRDefault="00100B8E">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განათლება, მეცნიერება და პროფესიული მომზადება</w:t>
      </w:r>
    </w:p>
    <w:p w:rsidR="00FC1B48" w:rsidRDefault="00100B8E" w:rsidP="00100B8E">
      <w:pPr>
        <w:spacing w:after="0"/>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141" w:type="pct"/>
        <w:tblLook w:val="04A0" w:firstRow="1" w:lastRow="0" w:firstColumn="1" w:lastColumn="0" w:noHBand="0" w:noVBand="1"/>
      </w:tblPr>
      <w:tblGrid>
        <w:gridCol w:w="909"/>
        <w:gridCol w:w="3336"/>
        <w:gridCol w:w="1452"/>
        <w:gridCol w:w="1815"/>
        <w:gridCol w:w="1451"/>
        <w:gridCol w:w="1451"/>
        <w:gridCol w:w="1451"/>
        <w:gridCol w:w="1445"/>
      </w:tblGrid>
      <w:tr w:rsidR="00905D87" w:rsidRPr="00905D87" w:rsidTr="00905D87">
        <w:trPr>
          <w:trHeight w:val="525"/>
          <w:tblHeader/>
        </w:trPr>
        <w:tc>
          <w:tcPr>
            <w:tcW w:w="34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კოდი </w:t>
            </w:r>
          </w:p>
        </w:tc>
        <w:tc>
          <w:tcPr>
            <w:tcW w:w="1252"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დასახელება </w:t>
            </w:r>
          </w:p>
        </w:tc>
        <w:tc>
          <w:tcPr>
            <w:tcW w:w="54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2024 წლის პროექტი</w:t>
            </w:r>
          </w:p>
        </w:tc>
        <w:tc>
          <w:tcPr>
            <w:tcW w:w="682"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მ.შ. საბიუჯეტო სახსრები</w:t>
            </w:r>
          </w:p>
        </w:tc>
        <w:tc>
          <w:tcPr>
            <w:tcW w:w="545"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მ.შ. საკუთარი სახსრები</w:t>
            </w:r>
          </w:p>
        </w:tc>
        <w:tc>
          <w:tcPr>
            <w:tcW w:w="545"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2025 წლის პროექტი</w:t>
            </w:r>
          </w:p>
        </w:tc>
        <w:tc>
          <w:tcPr>
            <w:tcW w:w="545"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2026 წლის პროექტი</w:t>
            </w:r>
          </w:p>
        </w:tc>
        <w:tc>
          <w:tcPr>
            <w:tcW w:w="543"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2027 წლის პროექტი</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32 02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სკოლამდელი და ზოგადი განათლება </w:t>
            </w:r>
          </w:p>
        </w:tc>
        <w:tc>
          <w:tcPr>
            <w:tcW w:w="545"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1 575 260,0</w:t>
            </w:r>
          </w:p>
        </w:tc>
        <w:tc>
          <w:tcPr>
            <w:tcW w:w="682"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1 575 010,0</w:t>
            </w:r>
          </w:p>
        </w:tc>
        <w:tc>
          <w:tcPr>
            <w:tcW w:w="545"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250,0</w:t>
            </w:r>
          </w:p>
        </w:tc>
        <w:tc>
          <w:tcPr>
            <w:tcW w:w="545"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3355F8">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1 </w:t>
            </w:r>
            <w:r w:rsidR="003355F8">
              <w:rPr>
                <w:rFonts w:ascii="Sylfaen" w:eastAsia="Times New Roman" w:hAnsi="Sylfaen" w:cs="Calibri"/>
                <w:color w:val="000000"/>
                <w:sz w:val="18"/>
                <w:szCs w:val="18"/>
                <w:lang w:val="ka-GE"/>
              </w:rPr>
              <w:t>76</w:t>
            </w:r>
            <w:r w:rsidRPr="00905D87">
              <w:rPr>
                <w:rFonts w:ascii="Sylfaen" w:eastAsia="Times New Roman" w:hAnsi="Sylfaen" w:cs="Calibri"/>
                <w:color w:val="000000"/>
                <w:sz w:val="18"/>
                <w:szCs w:val="18"/>
              </w:rPr>
              <w:t>0 250,0</w:t>
            </w:r>
          </w:p>
        </w:tc>
        <w:tc>
          <w:tcPr>
            <w:tcW w:w="545"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3355F8">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1 9</w:t>
            </w:r>
            <w:r w:rsidR="003355F8">
              <w:rPr>
                <w:rFonts w:ascii="Sylfaen" w:eastAsia="Times New Roman" w:hAnsi="Sylfaen" w:cs="Calibri"/>
                <w:color w:val="000000"/>
                <w:sz w:val="18"/>
                <w:szCs w:val="18"/>
                <w:lang w:val="ka-GE"/>
              </w:rPr>
              <w:t>87</w:t>
            </w:r>
            <w:r w:rsidRPr="00905D87">
              <w:rPr>
                <w:rFonts w:ascii="Sylfaen" w:eastAsia="Times New Roman" w:hAnsi="Sylfaen" w:cs="Calibri"/>
                <w:color w:val="000000"/>
                <w:sz w:val="18"/>
                <w:szCs w:val="18"/>
              </w:rPr>
              <w:t xml:space="preserve"> 8</w:t>
            </w:r>
            <w:r w:rsidR="003355F8">
              <w:rPr>
                <w:rFonts w:ascii="Sylfaen" w:eastAsia="Times New Roman" w:hAnsi="Sylfaen" w:cs="Calibri"/>
                <w:color w:val="000000"/>
                <w:sz w:val="18"/>
                <w:szCs w:val="18"/>
                <w:lang w:val="ka-GE"/>
              </w:rPr>
              <w:t>5</w:t>
            </w:r>
            <w:r w:rsidRPr="00905D87">
              <w:rPr>
                <w:rFonts w:ascii="Sylfaen" w:eastAsia="Times New Roman" w:hAnsi="Sylfaen" w:cs="Calibri"/>
                <w:color w:val="000000"/>
                <w:sz w:val="18"/>
                <w:szCs w:val="18"/>
              </w:rPr>
              <w:t>0,0</w:t>
            </w:r>
          </w:p>
        </w:tc>
        <w:tc>
          <w:tcPr>
            <w:tcW w:w="543"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3355F8">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2 </w:t>
            </w:r>
            <w:r w:rsidR="003355F8">
              <w:rPr>
                <w:rFonts w:ascii="Sylfaen" w:eastAsia="Times New Roman" w:hAnsi="Sylfaen" w:cs="Calibri"/>
                <w:color w:val="000000"/>
                <w:sz w:val="18"/>
                <w:szCs w:val="18"/>
                <w:lang w:val="ka-GE"/>
              </w:rPr>
              <w:t>122</w:t>
            </w:r>
            <w:r w:rsidRPr="00905D87">
              <w:rPr>
                <w:rFonts w:ascii="Sylfaen" w:eastAsia="Times New Roman" w:hAnsi="Sylfaen" w:cs="Calibri"/>
                <w:color w:val="000000"/>
                <w:sz w:val="18"/>
                <w:szCs w:val="18"/>
              </w:rPr>
              <w:t xml:space="preserve"> 8</w:t>
            </w:r>
            <w:r w:rsidR="003355F8">
              <w:rPr>
                <w:rFonts w:ascii="Sylfaen" w:eastAsia="Times New Roman" w:hAnsi="Sylfaen" w:cs="Calibri"/>
                <w:color w:val="000000"/>
                <w:sz w:val="18"/>
                <w:szCs w:val="18"/>
                <w:lang w:val="ka-GE"/>
              </w:rPr>
              <w:t>5</w:t>
            </w:r>
            <w:r w:rsidRPr="00905D87">
              <w:rPr>
                <w:rFonts w:ascii="Sylfaen" w:eastAsia="Times New Roman" w:hAnsi="Sylfaen" w:cs="Calibri"/>
                <w:color w:val="000000"/>
                <w:sz w:val="18"/>
                <w:szCs w:val="18"/>
              </w:rPr>
              <w:t>0,0</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32 07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ინფრასტრუქტურის განვითარება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387 455,0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387 455,0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600 000,0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700 000,0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700 000,0</w:t>
            </w:r>
          </w:p>
        </w:tc>
      </w:tr>
      <w:tr w:rsidR="00905D87" w:rsidRPr="00905D87" w:rsidTr="00905D87">
        <w:trPr>
          <w:trHeight w:val="76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25 07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ზოგადსაგანმანათლებლო და სკოლამდელი აღზრდის დაწესებულებების მშენებლობა-რეაბილიტაცია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361 300,0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361 300,0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380 000,0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410 000,0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293 900,0</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32 04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უმაღლესი განათლება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601 784,0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166 274,0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435 510,0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607 000,0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613 000,0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625 000,0</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32 03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პროფესიული განათლება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153 070,0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113 000,0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40 070,0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167 000,0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175 000,0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191 000,0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32 05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მეცნიერებისა და სამეცნიერო კვლევების ხელშეწყობა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81 620,0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78 230,0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3 390,0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84 400,0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89 500,0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97 600,0</w:t>
            </w:r>
          </w:p>
        </w:tc>
      </w:tr>
      <w:tr w:rsidR="00905D87" w:rsidRPr="00905D87" w:rsidTr="00905D87">
        <w:trPr>
          <w:trHeight w:val="76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32 01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განათლებისა და მეცნიერების სფეროებში სახელმწიფო პოლიტიკის შემუშავება და პროგრამების მართვა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80 616,0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66 456,0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14 160,0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84 000,0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93 000,0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105 000,0</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32 06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ინკლუზიური განათლება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56 175,0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56 175,0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60 000,0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70 000,0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75 000,0</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32 09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პროფესიული განათლება I (KfW)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22 400,0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22 400,0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11 400,0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5 300,0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32 08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ინოვაციის, ინკლუზიურობის და ხარისხის პროექტი - საქართველო I2Q (WB)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20 000,0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20 000,0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16 800,0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33 02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სახელოვნებო და სასპორტო სფეროში უმაღლესი განათლება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29 648,0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19 585,0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10 063,0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30 100,0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30 600,0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31 100,0</w:t>
            </w:r>
          </w:p>
        </w:tc>
      </w:tr>
      <w:tr w:rsidR="00905D87" w:rsidRPr="00905D87" w:rsidTr="00905D87">
        <w:trPr>
          <w:trHeight w:val="76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32 10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თანამედროვე უნარები უკეთესი დასაქმების სექტორის განვითარების პროგრამისთვის -  პროექტი (ADB)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15 000,0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27 000,0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4 500,0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360,0</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01 02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საბიბლიოთეკო საქმიანობა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12 837,0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12 837,0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14 000,0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16 000,0</w:t>
            </w:r>
          </w:p>
        </w:tc>
      </w:tr>
      <w:tr w:rsidR="00905D87" w:rsidRPr="00905D87" w:rsidTr="00905D87">
        <w:trPr>
          <w:trHeight w:val="127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30 04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8 400,0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8 200,0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8 400,0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8 700,0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8 700,0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33 04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სახელოვნებო და სასპორტო დაწესებულებების ხელშეწყობა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8 734,0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7 841,0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893,0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8 900,0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9 400,0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9 900,0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lastRenderedPageBreak/>
              <w:t xml:space="preserve"> 48 00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საქართველოს მეცნიერებათა ეროვნული აკადემია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5 783,0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5 260,0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523,0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5 823,0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5 823,0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5 823,0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20 03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უსაფრთხოების კადრების მომზადება, გადამზადება და კვალიფიკაციის ამაღლება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3 500,0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2 700,0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2 800,0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2 900,0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09 02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მოსამართლეებისა და სასამართლოს თანამშრომლების მომზადება-გადამზადება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3 495,0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3 465,0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4 000,0</w:t>
            </w:r>
          </w:p>
        </w:tc>
      </w:tr>
      <w:tr w:rsidR="00905D87" w:rsidRPr="00905D87" w:rsidTr="00905D87">
        <w:trPr>
          <w:trHeight w:val="76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26 04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6 567,0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3 400,0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3 167,0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7 200,0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7 800,0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8 600,0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24 16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საზღვაო პროფესიული განათლების ხელშეწყობა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9 922,0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8 522,0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9 700,0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11 400,0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11 900,0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23 05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საფინანსო სექტორში დასაქმებულთა კვალიფიკაციის ამაღლება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1 995,0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695,0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2 245,0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2 500,0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2 950,0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28 02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მოხელეთა კვალიფიკაციის ამაღლება საერთაშორისო ურთიერთობების დარგში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1 267,0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1 247,0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1 320,0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1 420,0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1 420,0</w:t>
            </w:r>
          </w:p>
        </w:tc>
      </w:tr>
      <w:tr w:rsidR="00905D87" w:rsidRPr="00905D87" w:rsidTr="00905D87">
        <w:trPr>
          <w:trHeight w:val="510"/>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01 03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ჰერალდიკური საქმიანობის სახელმწიფო რეგულირება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693,1</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693,1</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752,5</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827,7</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910,5</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61 02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ა(ა)იპ - ორიჯინ-საქართველო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309,0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309,0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300,0</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58 00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ა(ა)იპ - ათასწლეულის ფონდი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636,5</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636,5</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636,5</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598,3</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r>
      <w:tr w:rsidR="00905D87" w:rsidRPr="00905D87" w:rsidTr="00905D87">
        <w:trPr>
          <w:trHeight w:val="765"/>
        </w:trPr>
        <w:tc>
          <w:tcPr>
            <w:tcW w:w="341"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61 01 </w:t>
            </w:r>
          </w:p>
        </w:tc>
        <w:tc>
          <w:tcPr>
            <w:tcW w:w="125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საქართველოს ინტელექტუალური საკუთრების ეროვნული ცენტრი - "საქპატენტი" </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12 463,0</w:t>
            </w:r>
          </w:p>
        </w:tc>
        <w:tc>
          <w:tcPr>
            <w:tcW w:w="682"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12 463,0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13 000,0</w:t>
            </w:r>
          </w:p>
        </w:tc>
        <w:tc>
          <w:tcPr>
            <w:tcW w:w="545"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13 000,0</w:t>
            </w:r>
          </w:p>
        </w:tc>
        <w:tc>
          <w:tcPr>
            <w:tcW w:w="543"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13 000,0</w:t>
            </w:r>
          </w:p>
        </w:tc>
      </w:tr>
      <w:tr w:rsidR="00905D87" w:rsidRPr="00905D87" w:rsidTr="00905D87">
        <w:trPr>
          <w:trHeight w:val="255"/>
        </w:trPr>
        <w:tc>
          <w:tcPr>
            <w:tcW w:w="341" w:type="pct"/>
            <w:tcBorders>
              <w:top w:val="nil"/>
              <w:left w:val="single" w:sz="4" w:space="0" w:color="D3D3D3"/>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w:t>
            </w:r>
          </w:p>
        </w:tc>
        <w:tc>
          <w:tcPr>
            <w:tcW w:w="1252"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ჯამი </w:t>
            </w:r>
          </w:p>
        </w:tc>
        <w:tc>
          <w:tcPr>
            <w:tcW w:w="545"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3 460 929,7</w:t>
            </w:r>
          </w:p>
        </w:tc>
        <w:tc>
          <w:tcPr>
            <w:tcW w:w="682"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2 930 028,2</w:t>
            </w:r>
          </w:p>
        </w:tc>
        <w:tc>
          <w:tcPr>
            <w:tcW w:w="545"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530 901,5</w:t>
            </w:r>
          </w:p>
        </w:tc>
        <w:tc>
          <w:tcPr>
            <w:tcW w:w="545"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3355F8">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3 </w:t>
            </w:r>
            <w:r w:rsidR="003355F8">
              <w:rPr>
                <w:rFonts w:ascii="Sylfaen" w:eastAsia="Times New Roman" w:hAnsi="Sylfaen" w:cs="Calibri"/>
                <w:b/>
                <w:bCs/>
                <w:color w:val="000000"/>
                <w:sz w:val="18"/>
                <w:szCs w:val="18"/>
                <w:lang w:val="ka-GE"/>
              </w:rPr>
              <w:t>90</w:t>
            </w:r>
            <w:r w:rsidRPr="00905D87">
              <w:rPr>
                <w:rFonts w:ascii="Sylfaen" w:eastAsia="Times New Roman" w:hAnsi="Sylfaen" w:cs="Calibri"/>
                <w:b/>
                <w:bCs/>
                <w:color w:val="000000"/>
                <w:sz w:val="18"/>
                <w:szCs w:val="18"/>
              </w:rPr>
              <w:t>6 427,0</w:t>
            </w:r>
          </w:p>
        </w:tc>
        <w:tc>
          <w:tcPr>
            <w:tcW w:w="545"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3355F8">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4 </w:t>
            </w:r>
            <w:r w:rsidR="003355F8">
              <w:rPr>
                <w:rFonts w:ascii="Sylfaen" w:eastAsia="Times New Roman" w:hAnsi="Sylfaen" w:cs="Calibri"/>
                <w:b/>
                <w:bCs/>
                <w:color w:val="000000"/>
                <w:sz w:val="18"/>
                <w:szCs w:val="18"/>
                <w:lang w:val="ka-GE"/>
              </w:rPr>
              <w:t>264</w:t>
            </w:r>
            <w:r w:rsidRPr="00905D87">
              <w:rPr>
                <w:rFonts w:ascii="Sylfaen" w:eastAsia="Times New Roman" w:hAnsi="Sylfaen" w:cs="Calibri"/>
                <w:b/>
                <w:bCs/>
                <w:color w:val="000000"/>
                <w:sz w:val="18"/>
                <w:szCs w:val="18"/>
              </w:rPr>
              <w:t xml:space="preserve"> 3</w:t>
            </w:r>
            <w:r w:rsidR="003355F8">
              <w:rPr>
                <w:rFonts w:ascii="Sylfaen" w:eastAsia="Times New Roman" w:hAnsi="Sylfaen" w:cs="Calibri"/>
                <w:b/>
                <w:bCs/>
                <w:color w:val="000000"/>
                <w:sz w:val="18"/>
                <w:szCs w:val="18"/>
                <w:lang w:val="ka-GE"/>
              </w:rPr>
              <w:t>1</w:t>
            </w:r>
            <w:r w:rsidRPr="00905D87">
              <w:rPr>
                <w:rFonts w:ascii="Sylfaen" w:eastAsia="Times New Roman" w:hAnsi="Sylfaen" w:cs="Calibri"/>
                <w:b/>
                <w:bCs/>
                <w:color w:val="000000"/>
                <w:sz w:val="18"/>
                <w:szCs w:val="18"/>
              </w:rPr>
              <w:t>9,0</w:t>
            </w:r>
          </w:p>
        </w:tc>
        <w:tc>
          <w:tcPr>
            <w:tcW w:w="543"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3355F8">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4 </w:t>
            </w:r>
            <w:r w:rsidR="003355F8">
              <w:rPr>
                <w:rFonts w:ascii="Sylfaen" w:eastAsia="Times New Roman" w:hAnsi="Sylfaen" w:cs="Calibri"/>
                <w:b/>
                <w:bCs/>
                <w:color w:val="000000"/>
                <w:sz w:val="18"/>
                <w:szCs w:val="18"/>
                <w:lang w:val="ka-GE"/>
              </w:rPr>
              <w:t>328</w:t>
            </w:r>
            <w:r w:rsidRPr="00905D87">
              <w:rPr>
                <w:rFonts w:ascii="Sylfaen" w:eastAsia="Times New Roman" w:hAnsi="Sylfaen" w:cs="Calibri"/>
                <w:b/>
                <w:bCs/>
                <w:color w:val="000000"/>
                <w:sz w:val="18"/>
                <w:szCs w:val="18"/>
              </w:rPr>
              <w:t xml:space="preserve"> </w:t>
            </w:r>
            <w:r w:rsidR="003355F8">
              <w:rPr>
                <w:rFonts w:ascii="Sylfaen" w:eastAsia="Times New Roman" w:hAnsi="Sylfaen" w:cs="Calibri"/>
                <w:b/>
                <w:bCs/>
                <w:color w:val="000000"/>
                <w:sz w:val="18"/>
                <w:szCs w:val="18"/>
                <w:lang w:val="ka-GE"/>
              </w:rPr>
              <w:t>21</w:t>
            </w:r>
            <w:r w:rsidRPr="00905D87">
              <w:rPr>
                <w:rFonts w:ascii="Sylfaen" w:eastAsia="Times New Roman" w:hAnsi="Sylfaen" w:cs="Calibri"/>
                <w:b/>
                <w:bCs/>
                <w:color w:val="000000"/>
                <w:sz w:val="18"/>
                <w:szCs w:val="18"/>
              </w:rPr>
              <w:t>3,5</w:t>
            </w:r>
          </w:p>
        </w:tc>
      </w:tr>
    </w:tbl>
    <w:p w:rsidR="00905D87" w:rsidRDefault="00905D87" w:rsidP="00100B8E">
      <w:pPr>
        <w:spacing w:after="0"/>
        <w:jc w:val="right"/>
        <w:rPr>
          <w:rFonts w:ascii="Sylfaen" w:hAnsi="Sylfaen"/>
          <w:i/>
          <w:iCs/>
          <w:sz w:val="18"/>
          <w:szCs w:val="18"/>
          <w:lang w:val="ka-GE"/>
        </w:rPr>
      </w:pPr>
    </w:p>
    <w:p w:rsidR="00FC1B48" w:rsidRDefault="00FC1B48">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Default="00100B8E" w:rsidP="00100B8E">
      <w:pPr>
        <w:spacing w:after="0"/>
        <w:jc w:val="right"/>
        <w:rPr>
          <w:rFonts w:ascii="Sylfaen" w:hAnsi="Sylfaen"/>
          <w:i/>
          <w:iCs/>
          <w:sz w:val="18"/>
          <w:szCs w:val="18"/>
          <w:lang w:val="ka-GE"/>
        </w:rPr>
      </w:pPr>
    </w:p>
    <w:tbl>
      <w:tblPr>
        <w:tblW w:w="5000" w:type="pct"/>
        <w:tblCellMar>
          <w:left w:w="0" w:type="dxa"/>
          <w:right w:w="0" w:type="dxa"/>
        </w:tblCellMar>
        <w:tblLook w:val="0000" w:firstRow="0" w:lastRow="0" w:firstColumn="0" w:lastColumn="0" w:noHBand="0" w:noVBand="0"/>
      </w:tblPr>
      <w:tblGrid>
        <w:gridCol w:w="2177"/>
        <w:gridCol w:w="10765"/>
      </w:tblGrid>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სკოლამდელი და ზოგადი განათლება (32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დაწესებულების მანდატურის სამსახური; სსიპ – შეფასებისა და გამოცდების ეროვნული ცენტრი; სსიპ – მასწავლებელთა პროფესიული განვითარების ეროვნული ცენტრი; საქართველოს განათლებისა და მეცნიერების სამინისტრო; 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სსიპ - შოთა რუსთაველის საქართველოს ეროვნული სამეცნიერო ფონდი; სსიპ – ვლადიმირ კომაროვის თბილისის ფიზიკა-მათემატიკის N199 საჯარო სკოლა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ადამიანური კაპიტალის მიზნები N2.1.3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N2.1.6 (განათლება)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ადამიანური კაპიტალის მიზნები N1.1.1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972CE" w:rsidRPr="005972CE" w:rsidRDefault="00FC1B48" w:rsidP="005972CE">
            <w:pPr>
              <w:pStyle w:val="Heading7"/>
              <w:keepLines w:val="0"/>
              <w:spacing w:line="252" w:lineRule="auto"/>
              <w:jc w:val="both"/>
              <w:rPr>
                <w:rFonts w:ascii="Sylfaen" w:eastAsiaTheme="minorHAnsi" w:hAnsi="Sylfaen"/>
                <w:b/>
                <w:bCs/>
                <w:iCs w:val="0"/>
                <w:sz w:val="20"/>
                <w:szCs w:val="20"/>
                <w:lang w:val="ka-GE"/>
              </w:rPr>
            </w:pPr>
            <w:r w:rsidRPr="005972CE">
              <w:rPr>
                <w:rFonts w:ascii="Sylfaen" w:eastAsia="Sylfaen" w:hAnsi="Sylfaen" w:cs="Times New Roman"/>
                <w:i w:val="0"/>
                <w:iCs w:val="0"/>
                <w:color w:val="000000"/>
                <w:sz w:val="20"/>
                <w:szCs w:val="2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ზოგადი განათლების სისტემაში ახალგაზრდა, კვალიფიციური კადრების მოზიდვა;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ზოგადსაგანმანათლებლო სკოლების აუცილებელი ფინანსური რესურსებით უზრუნველყოფა;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 ადრეული და სკოლამდელი აღზრდისა და განათლების დაწესებულებების  მეთოდოლოგიური მხარდაჭერა;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ზოგადი განათლების ხარისხის უზრუნველყოფის განახლებული სტანდარტების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2030 წლისთვის ყველა საჯარო სკოლის ავტორიზაციის უზრუნველყოფა;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 xml:space="preserve">ეროვნული სასწავლო გეგმის განვითარება ქართული და არაქართულენოვანი სკოლებისთვის; </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lastRenderedPageBreak/>
              <w:t>ბეჭდური და ციფრული საგანმანათლებლო რესურსების შექმნა და განვითარება;</w:t>
            </w:r>
            <w:r w:rsidRPr="005972CE">
              <w:rPr>
                <w:rFonts w:ascii="Sylfaen" w:eastAsia="Sylfaen" w:hAnsi="Sylfaen" w:cs="Times New Roman"/>
                <w:i w:val="0"/>
                <w:iCs w:val="0"/>
                <w:color w:val="000000"/>
                <w:sz w:val="20"/>
                <w:szCs w:val="20"/>
              </w:rPr>
              <w:br/>
              <w:t xml:space="preserve"> </w:t>
            </w:r>
            <w:r w:rsidRPr="005972CE">
              <w:rPr>
                <w:rFonts w:ascii="Sylfaen" w:eastAsia="Sylfaen" w:hAnsi="Sylfaen" w:cs="Times New Roman"/>
                <w:i w:val="0"/>
                <w:iCs w:val="0"/>
                <w:color w:val="000000"/>
                <w:sz w:val="20"/>
                <w:szCs w:val="20"/>
              </w:rPr>
              <w:br/>
              <w:t>ყველა არაქართულენოვან სკოლაში ფართო მასშტაბით ბილინგვური სწავლების მოდელის დანერგვა;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დაგეგმვა და განხორციელება, აგრეთვე ფსიქოსოციალური მომსახურების მიღების მოქნილი და შედეგებზე ორიენტირებული მექანიზმების დანერგვა; </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 xml:space="preserve">მანდატურების, ფსიქოლოგებისა და სოციალური მუშაკების, აგრეთვე უსაფრთხოების დაცვაზე უფლებამოსილი პირების გადამზადების პროგრამების განხორციელება; </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სკოლების აღჭურვა შესაბამისი ციფრული ტექნოლოგიებითა და საბუნებისმეტყველო ლაბორატორიებით;</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მასწავლებლის პროფესიის პრესტიჟისა და კვალიფიკაციის ამაღლებაზე, შრომის ღირსეულ ანაზღაურებაზე ზრუნვა;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მასწავლებლის განსაკუთრებული ღვაწლის დაფასების მიზნით მასწავლებლის ეროვნული დღის დაწესება/აღნიშვნა;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5972CE">
              <w:rPr>
                <w:rFonts w:ascii="Sylfaen" w:eastAsia="Sylfaen" w:hAnsi="Sylfaen" w:cs="Times New Roman"/>
                <w:i w:val="0"/>
                <w:iCs w:val="0"/>
                <w:color w:val="000000"/>
                <w:sz w:val="20"/>
                <w:szCs w:val="20"/>
              </w:rPr>
              <w:br/>
            </w:r>
            <w:r w:rsidRPr="005972CE">
              <w:rPr>
                <w:rFonts w:ascii="Sylfaen" w:eastAsia="Sylfaen" w:hAnsi="Sylfaen" w:cs="Times New Roman"/>
                <w:i w:val="0"/>
                <w:iCs w:val="0"/>
                <w:color w:val="000000"/>
                <w:sz w:val="20"/>
                <w:szCs w:val="20"/>
              </w:rPr>
              <w:br/>
              <w:t>სასკოლო ინიციატივების წახალისება;</w:t>
            </w:r>
            <w:r w:rsidRPr="005972CE">
              <w:rPr>
                <w:rFonts w:ascii="Sylfaen" w:eastAsia="Sylfaen" w:hAnsi="Sylfaen" w:cs="Times New Roman"/>
                <w:i w:val="0"/>
                <w:iCs w:val="0"/>
                <w:color w:val="000000"/>
                <w:sz w:val="20"/>
                <w:szCs w:val="20"/>
              </w:rPr>
              <w:br/>
            </w:r>
            <w:r w:rsidRPr="005972CE">
              <w:rPr>
                <w:rFonts w:ascii="Sylfaen" w:eastAsia="Sylfaen" w:hAnsi="Sylfaen" w:cs="Times New Roman"/>
                <w:iCs w:val="0"/>
                <w:color w:val="000000"/>
                <w:sz w:val="20"/>
                <w:szCs w:val="20"/>
              </w:rPr>
              <w:lastRenderedPageBreak/>
              <w:br/>
            </w:r>
            <w:r w:rsidR="005972CE" w:rsidRPr="005972CE">
              <w:rPr>
                <w:rFonts w:ascii="Sylfaen" w:hAnsi="Sylfaen"/>
                <w:b/>
                <w:bCs/>
                <w:iCs w:val="0"/>
                <w:sz w:val="20"/>
                <w:szCs w:val="20"/>
                <w:lang w:val="ka-GE"/>
              </w:rPr>
              <w:t>ზოგადი განათლების რეფორმის ახალი მიმართულებები (ადამიანური კაპიტალის განვითარების რეფორმა):</w:t>
            </w:r>
          </w:p>
          <w:p w:rsidR="005972CE" w:rsidRDefault="005972CE" w:rsidP="005972CE">
            <w:pPr>
              <w:pStyle w:val="ListParagraph"/>
              <w:spacing w:after="240"/>
              <w:ind w:left="0"/>
              <w:jc w:val="both"/>
              <w:rPr>
                <w:rFonts w:ascii="Sylfaen" w:hAnsi="Sylfaen"/>
                <w:lang w:val="ka-GE"/>
              </w:rPr>
            </w:pPr>
          </w:p>
          <w:p w:rsidR="005972CE" w:rsidRDefault="005972CE" w:rsidP="005972CE">
            <w:pPr>
              <w:pStyle w:val="ListParagraph"/>
              <w:spacing w:after="0"/>
              <w:ind w:left="0"/>
              <w:jc w:val="both"/>
              <w:rPr>
                <w:rFonts w:ascii="Sylfaen" w:hAnsi="Sylfaen"/>
                <w:sz w:val="20"/>
                <w:szCs w:val="20"/>
                <w:lang w:val="ka-GE"/>
              </w:rPr>
            </w:pPr>
            <w:r>
              <w:rPr>
                <w:rFonts w:ascii="Sylfaen" w:hAnsi="Sylfaen"/>
                <w:lang w:val="ka-GE"/>
              </w:rPr>
              <w:t>ეროვნული სტანდარტების საერთაშორისო სტანდარტებთან დაახლოების მიზნით და საუკეთესო პრაქტიკის გათვალისწინებით, განათლების სფეროში კომპლექსური ხასიათის ღონისძიებების განხორციელება, მათ შორის, ზოგადი განათლების დაფინანსების მოდელის ცვლილება, რომელიც დაეფუძნება კომპლექსურ კვლევას, ასევე სკოლების ავტორიზაცია. ასევე, რეფორმის ფარგლებში გრძელდება:</w:t>
            </w:r>
          </w:p>
          <w:p w:rsidR="005972CE" w:rsidRDefault="005972CE" w:rsidP="005972CE">
            <w:pPr>
              <w:pStyle w:val="Heading8"/>
              <w:keepLines w:val="0"/>
              <w:numPr>
                <w:ilvl w:val="0"/>
                <w:numId w:val="4"/>
              </w:numPr>
              <w:spacing w:line="252" w:lineRule="auto"/>
              <w:jc w:val="both"/>
              <w:rPr>
                <w:rFonts w:ascii="Sylfaen" w:hAnsi="Sylfaen"/>
                <w:color w:val="auto"/>
                <w:sz w:val="20"/>
                <w:szCs w:val="20"/>
              </w:rPr>
            </w:pPr>
            <w:r>
              <w:rPr>
                <w:rFonts w:ascii="Sylfaen" w:hAnsi="Sylfaen"/>
                <w:color w:val="auto"/>
                <w:sz w:val="20"/>
                <w:szCs w:val="20"/>
              </w:rPr>
              <w:t>მასწავლებლის პროფესიული განვითარებისა და კარიერული წინსვლის სქემა და შრომის ანაზღაურების ზრდა</w:t>
            </w:r>
          </w:p>
          <w:p w:rsidR="005972CE" w:rsidRDefault="005972CE" w:rsidP="005972CE">
            <w:pPr>
              <w:pStyle w:val="ListParagraph"/>
              <w:numPr>
                <w:ilvl w:val="0"/>
                <w:numId w:val="5"/>
              </w:numPr>
              <w:spacing w:after="0" w:line="240" w:lineRule="auto"/>
              <w:jc w:val="both"/>
              <w:rPr>
                <w:rFonts w:ascii="Sylfaen" w:hAnsi="Sylfaen"/>
                <w:sz w:val="20"/>
                <w:szCs w:val="20"/>
                <w:lang w:val="ka-GE"/>
              </w:rPr>
            </w:pPr>
            <w:r>
              <w:rPr>
                <w:rFonts w:ascii="Sylfaen" w:hAnsi="Sylfaen"/>
                <w:lang w:val="ka-GE"/>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w:t>
            </w:r>
          </w:p>
          <w:p w:rsidR="005972CE" w:rsidRDefault="005972CE" w:rsidP="005972CE">
            <w:pPr>
              <w:pStyle w:val="ListParagraph"/>
              <w:numPr>
                <w:ilvl w:val="0"/>
                <w:numId w:val="5"/>
              </w:numPr>
              <w:spacing w:after="0" w:line="240" w:lineRule="auto"/>
              <w:jc w:val="both"/>
              <w:rPr>
                <w:rFonts w:ascii="Sylfaen" w:hAnsi="Sylfaen"/>
                <w:lang w:val="ka-GE"/>
              </w:rPr>
            </w:pPr>
            <w:r>
              <w:rPr>
                <w:rFonts w:ascii="Sylfaen" w:hAnsi="Sylfaen"/>
                <w:lang w:val="ka-GE"/>
              </w:rPr>
              <w:t>გაგრძელდება მასწავლებლების (50.0 ათასზე მეტი მასწავლებელი) ანაზღაურების ეტაპობრივი ზრდა, მასწავლებელთა ანაზღაურების ახალი სქემის შესაბამისად.</w:t>
            </w:r>
          </w:p>
          <w:p w:rsidR="005972CE" w:rsidRDefault="005972CE" w:rsidP="005972CE">
            <w:pPr>
              <w:pStyle w:val="Heading8"/>
              <w:keepLines w:val="0"/>
              <w:numPr>
                <w:ilvl w:val="0"/>
                <w:numId w:val="4"/>
              </w:numPr>
              <w:spacing w:line="252" w:lineRule="auto"/>
              <w:jc w:val="both"/>
              <w:rPr>
                <w:rFonts w:ascii="Sylfaen" w:hAnsi="Sylfaen"/>
                <w:color w:val="auto"/>
                <w:sz w:val="20"/>
                <w:szCs w:val="20"/>
              </w:rPr>
            </w:pPr>
            <w:r>
              <w:rPr>
                <w:rFonts w:ascii="Sylfaen" w:hAnsi="Sylfaen"/>
                <w:color w:val="auto"/>
                <w:sz w:val="20"/>
                <w:szCs w:val="20"/>
              </w:rPr>
              <w:t>სასკოლო კურიკულუმის, ინფრასტრუქტურის და ტექნოლოგიების  განვითარება</w:t>
            </w:r>
          </w:p>
          <w:p w:rsidR="005972CE" w:rsidRDefault="005972CE" w:rsidP="005972CE">
            <w:pPr>
              <w:pStyle w:val="ListParagraph"/>
              <w:numPr>
                <w:ilvl w:val="0"/>
                <w:numId w:val="5"/>
              </w:numPr>
              <w:spacing w:after="0" w:line="240" w:lineRule="auto"/>
              <w:jc w:val="both"/>
              <w:rPr>
                <w:rFonts w:ascii="Sylfaen" w:hAnsi="Sylfaen"/>
                <w:sz w:val="20"/>
                <w:szCs w:val="20"/>
                <w:lang w:val="ka-GE"/>
              </w:rPr>
            </w:pPr>
            <w:r>
              <w:rPr>
                <w:rFonts w:ascii="Sylfaen" w:hAnsi="Sylfaen"/>
                <w:lang w:val="ka-GE"/>
              </w:rPr>
              <w:t>საჯარო სკოლების საკომუნიკაციო ტექნოლოგიებით უზრუნველყოფა;</w:t>
            </w:r>
          </w:p>
          <w:p w:rsidR="00FC1B48" w:rsidRDefault="005972CE" w:rsidP="005972CE">
            <w:pPr>
              <w:pStyle w:val="ListParagraph"/>
              <w:numPr>
                <w:ilvl w:val="0"/>
                <w:numId w:val="5"/>
              </w:numPr>
              <w:spacing w:after="0" w:line="240" w:lineRule="auto"/>
              <w:jc w:val="both"/>
            </w:pPr>
            <w:r>
              <w:rPr>
                <w:rFonts w:ascii="Sylfaen" w:hAnsi="Sylfaen"/>
                <w:lang w:val="ka-GE"/>
              </w:rPr>
              <w:t>სკოლების აღჭურვა შესაბამისი ციფრული ტექნოლოგიებითა და საბუნებისმეტყველო ლაბორატორიებით.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მნიშვნელოვნად გაზრდილია სკოლების საინფორმაციო-ტექნოლოგიური შესაძლებლობები და შესაბამისად,  განათლების ხარისხი;</w:t>
            </w:r>
            <w:r>
              <w:rPr>
                <w:rFonts w:ascii="Sylfaen" w:eastAsia="Sylfaen" w:hAnsi="Sylfaen"/>
                <w:color w:val="000000"/>
              </w:rPr>
              <w:br/>
            </w:r>
            <w:r>
              <w:rPr>
                <w:rFonts w:ascii="Sylfaen" w:eastAsia="Sylfaen" w:hAnsi="Sylfaen"/>
                <w:color w:val="000000"/>
              </w:rPr>
              <w:b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r>
              <w:rPr>
                <w:rFonts w:ascii="Sylfaen" w:eastAsia="Sylfaen" w:hAnsi="Sylfaen"/>
                <w:color w:val="000000"/>
              </w:rPr>
              <w:br/>
            </w:r>
            <w:r>
              <w:rPr>
                <w:rFonts w:ascii="Sylfaen" w:eastAsia="Sylfaen" w:hAnsi="Sylfaen"/>
                <w:color w:val="000000"/>
              </w:rPr>
              <w:br/>
              <w:t xml:space="preserve">სასკოლო გარემო  მოსწავლეებისათვის მიმზიდველი, საინტერესო და ხალისიანია; </w:t>
            </w:r>
            <w:r>
              <w:rPr>
                <w:rFonts w:ascii="Sylfaen" w:eastAsia="Sylfaen" w:hAnsi="Sylfaen"/>
                <w:color w:val="000000"/>
              </w:rPr>
              <w:br/>
            </w:r>
            <w:r>
              <w:rPr>
                <w:rFonts w:ascii="Sylfaen" w:eastAsia="Sylfaen" w:hAnsi="Sylfaen"/>
                <w:color w:val="000000"/>
              </w:rPr>
              <w:br/>
              <w:t>ოკუპირებულ რეგიონებში ხარისხიანი საგანმანათლებლო პროცესი  მხარდაჭერილია;</w:t>
            </w:r>
            <w:r>
              <w:rPr>
                <w:rFonts w:ascii="Sylfaen" w:eastAsia="Sylfaen" w:hAnsi="Sylfaen"/>
                <w:color w:val="000000"/>
              </w:rPr>
              <w:br/>
            </w:r>
            <w:r>
              <w:rPr>
                <w:rFonts w:ascii="Sylfaen" w:eastAsia="Sylfaen" w:hAnsi="Sylfaen"/>
                <w:color w:val="000000"/>
              </w:rPr>
              <w:br/>
              <w:t>მოსწავლეთათვის შესაბამის საფეხურზე ზოგადი განათლების ხელშეწყობის მიზნით, ზოგადსაგანმანათლებლო დაწესებულებების უზრუნველყოფილია აუცილებელი ფინანსური რესურსებით, სასკოლო სახელმძღვანელოებით, სამუშაო რვეულებით, რიგი მუნიციპალიტეტების სკოლის მოსწავლეების უფასო ტრანსპორტირებით;</w:t>
            </w:r>
            <w:r>
              <w:rPr>
                <w:rFonts w:ascii="Sylfaen" w:eastAsia="Sylfaen" w:hAnsi="Sylfaen"/>
                <w:color w:val="000000"/>
              </w:rPr>
              <w:br/>
            </w:r>
            <w:r>
              <w:rPr>
                <w:rFonts w:ascii="Sylfaen" w:eastAsia="Sylfaen" w:hAnsi="Sylfaen"/>
                <w:color w:val="000000"/>
              </w:rPr>
              <w:br/>
              <w:t>წახალისებულია სასკოლო ინიციატივები;</w:t>
            </w:r>
            <w:r>
              <w:rPr>
                <w:rFonts w:ascii="Sylfaen" w:eastAsia="Sylfaen" w:hAnsi="Sylfaen"/>
                <w:color w:val="000000"/>
              </w:rPr>
              <w:br/>
            </w:r>
            <w:r>
              <w:rPr>
                <w:rFonts w:ascii="Sylfaen" w:eastAsia="Sylfaen" w:hAnsi="Sylfaen"/>
                <w:color w:val="000000"/>
              </w:rPr>
              <w:br/>
              <w:t xml:space="preserve">ეროვნული სასწავლო გეგმა, საგნობრივი სტანდარტები და პროგრამები გადამუშავებულია საუკეთესო საერთაშორისო </w:t>
            </w:r>
            <w:r>
              <w:rPr>
                <w:rFonts w:ascii="Sylfaen" w:eastAsia="Sylfaen" w:hAnsi="Sylfaen"/>
                <w:color w:val="000000"/>
              </w:rPr>
              <w:lastRenderedPageBreak/>
              <w:t>პრაქტიკისა და ადგილობრივი გამოწვევების გათვალისწინებით;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სახელმწიფო სტანდარტების შესაბამისი სკოლამდელი განათლების დივერსიფიცირებული პროგრამები შემუშავებულია, რაც ხელს უწყობს სტანდარტების დანერგვასა და სასწავლო-სააღმზრდელო პროცესის უკეთ წარმართვას;</w:t>
            </w:r>
            <w:r>
              <w:rPr>
                <w:rFonts w:ascii="Sylfaen" w:eastAsia="Sylfaen" w:hAnsi="Sylfaen"/>
                <w:color w:val="000000"/>
              </w:rPr>
              <w:br/>
            </w:r>
            <w:r>
              <w:rPr>
                <w:rFonts w:ascii="Sylfaen" w:eastAsia="Sylfaen" w:hAnsi="Sylfaen"/>
                <w:color w:val="000000"/>
              </w:rPr>
              <w:br/>
              <w:t>2027 წლისთვის 1100 ადრეული და სკოლამდელი აღზრდისა და განათლების დაწესებულება ავტორიზებულია;</w:t>
            </w:r>
            <w:r>
              <w:rPr>
                <w:rFonts w:ascii="Sylfaen" w:eastAsia="Sylfaen" w:hAnsi="Sylfaen"/>
                <w:color w:val="000000"/>
              </w:rPr>
              <w:br/>
            </w:r>
            <w:r>
              <w:rPr>
                <w:rFonts w:ascii="Sylfaen" w:eastAsia="Sylfaen" w:hAnsi="Sylfaen"/>
                <w:color w:val="000000"/>
              </w:rPr>
              <w:br/>
              <w:t xml:space="preserve">2026-2027 სასწავლო წლის დაწყებამდე 1700 საჯარო სკოლა  ავტორიზირებულია; </w:t>
            </w:r>
            <w:r>
              <w:rPr>
                <w:rFonts w:ascii="Sylfaen" w:eastAsia="Sylfaen" w:hAnsi="Sylfaen"/>
                <w:color w:val="000000"/>
              </w:rPr>
              <w:br/>
            </w:r>
            <w:r>
              <w:rPr>
                <w:rFonts w:ascii="Sylfaen" w:eastAsia="Sylfaen" w:hAnsi="Sylfaen"/>
                <w:color w:val="000000"/>
              </w:rPr>
              <w:br/>
              <w:t>მხარდაჭერილია მასწავლებლის პროფესიული განვითარების და კარიერული წინსვლის სქემა და გაზრდილია მასწავლებელთა შრომის ანაზღაურება;</w:t>
            </w:r>
            <w:r>
              <w:rPr>
                <w:rFonts w:ascii="Sylfaen" w:eastAsia="Sylfaen" w:hAnsi="Sylfaen"/>
                <w:color w:val="000000"/>
              </w:rPr>
              <w:br/>
            </w:r>
            <w:r>
              <w:rPr>
                <w:rFonts w:ascii="Sylfaen" w:eastAsia="Sylfaen" w:hAnsi="Sylfaen"/>
                <w:color w:val="000000"/>
              </w:rPr>
              <w:br/>
              <w:t>ამაღლებულია მასწავლებელთა მოტივაცია;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სკოლების რაოდენობა, რომლებიც აღჭურვილია კომპიუტერული და ვირტუალური საბუნებისმეტყველო ლაბორატორიებით, ასევე უსადენო (wi-fi) ინტერნეტით;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1 400-მდე;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შესაძლო ყველა სკოლის მოცვა ვერ დასრულდეს 2027 წელს და გადაიწიოს ვადებმა შემდგომ წლებში;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სქემის ფრგლებში გადანაწილებული საჯარო სკოლების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მასწავლებელი - 51 508, მათ შორის: პრაქტიკოსი/მაძიებელი/უსტატუსო - 6 493 (12.6%) მასწავლებელი, უფროსი - 37 011 (71.9 %), წამყვანი - 7 537 (14.6 %), მენტორი - 467 (0.9%). სპეციალური მასწავლებელი - 2 141 . მათ შორის: პრაქტიკოსი/უსტატუსო - 755 (35.3 %) მასწავლებელი, უფროსი - 1 376 (64.3 %), წამყვანი - 10 (0.4 %);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წლისთვის შეცვლილია მასწავლებლების გადანაწილება სტატუსების მიხედვით, შესაბამისად ხორციელდება მასწავლებლების ხელფასის ეტაპობრივი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სკოლების ადგილობრივი მასწავლებლების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 ოლიმპიადებში გამარჯვებულ მოსწავლეთა რაოდენობა (I - X ადგილი); საერთაშორისო სასწავლო ოლიმპიადაში მონაწილე ნაკრები გუნდების რაოდენობა; დაფინანსებული განაცხადები;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125; 5; დაფინანსდა 11 განაცხადი, მათ შორის ევროპის ინფორმატიკის (EJOI 2023) მე-7 </w:t>
            </w:r>
            <w:r>
              <w:rPr>
                <w:rFonts w:ascii="Sylfaen" w:eastAsia="Sylfaen" w:hAnsi="Sylfaen"/>
                <w:color w:val="000000"/>
              </w:rPr>
              <w:lastRenderedPageBreak/>
              <w:t xml:space="preserve">ახალგაზრდული ოლიმპიადა;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ეროვნულ/საერთაშორისო ოლიმპიადებზე მონაწილე მოსწავლეების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ზოგადსაგანმანათლებლო სკოლების დაფინანსება (32 02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ადამიანური კაპიტალის მიზნები N1.1.2 (განათლება)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ადამიანური კაპიტალის მიზნები N2.1.2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შესაბამისი სქემით განსაზღვრული სტატუსის მქონე მასწავლებლების დანამატის,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ზოგადსაგანმანათლებლო სკოლების უზრუნველყოფა აუცილებელი ფინანსური რესურსით;</w:t>
            </w:r>
            <w:r>
              <w:rPr>
                <w:rFonts w:ascii="Sylfaen" w:eastAsia="Sylfaen" w:hAnsi="Sylfaen"/>
                <w:color w:val="000000"/>
              </w:rPr>
              <w:br/>
            </w:r>
            <w:r>
              <w:rPr>
                <w:rFonts w:ascii="Sylfaen" w:eastAsia="Sylfaen" w:hAnsi="Sylfaen"/>
                <w:color w:val="000000"/>
              </w:rPr>
              <w:br/>
              <w:t>მოსწავლეთათვის ზოგადი განათლების მიღების უზრუნველყოფა დაწყებითი, საბაზო და საშუალო საფეხურზე.</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სკოლების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საბაზისო მაჩვენებლის შენარჩუნება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მასწავლებელთა პროფესიული განვითარების ხელშეწყობა (32 02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მასწავლებელთა პროფესიული განვითარების ეროვნული ცენტრი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განათლების სისტემაში დასაქმებულ პირთა, მათ შორის, სკოლამდელი და ზოგადი განათლების დაწესებულებებში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Pr>
                <w:rFonts w:ascii="Sylfaen" w:eastAsia="Sylfaen" w:hAnsi="Sylfaen"/>
                <w:color w:val="000000"/>
              </w:rPr>
              <w:br/>
            </w:r>
            <w:r>
              <w:rPr>
                <w:rFonts w:ascii="Sylfaen" w:eastAsia="Sylfaen" w:hAnsi="Sylfaen"/>
                <w:color w:val="000000"/>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Pr>
                <w:rFonts w:ascii="Sylfaen" w:eastAsia="Sylfaen" w:hAnsi="Sylfaen"/>
                <w:color w:val="000000"/>
              </w:rPr>
              <w:br/>
            </w:r>
            <w:r>
              <w:rPr>
                <w:rFonts w:ascii="Sylfaen" w:eastAsia="Sylfaen" w:hAnsi="Sylfaen"/>
                <w:color w:val="000000"/>
              </w:rPr>
              <w:br/>
              <w:t>მასწავლებლის პროფესიული სტანდარტების განვითარებით, ეფექტიანი დანერგვითა და რესურსების შექმნით მასწავლებელთა ზოგადი და საგნობრივი პროფესიული კომპეტენციების განვითარება;</w:t>
            </w:r>
            <w:r>
              <w:rPr>
                <w:rFonts w:ascii="Sylfaen" w:eastAsia="Sylfaen" w:hAnsi="Sylfaen"/>
                <w:color w:val="000000"/>
              </w:rPr>
              <w:br/>
            </w:r>
            <w:r>
              <w:rPr>
                <w:rFonts w:ascii="Sylfaen" w:eastAsia="Sylfaen" w:hAnsi="Sylfaen"/>
                <w:color w:val="000000"/>
              </w:rPr>
              <w:br/>
              <w:t>მასწავლებლის პროფესიის რეგულირებისა და კარიერული წინსვლის პროცესების განხორციელება და მხარდაჭერა, მათ შორის, მასწავლებლისთვის შესაბამისი სტატუსის მინიჭების პროცესში კანდიდატების საქმიანობის შესწავლა, ანალიზი და შეფასება;</w:t>
            </w:r>
            <w:r>
              <w:rPr>
                <w:rFonts w:ascii="Sylfaen" w:eastAsia="Sylfaen" w:hAnsi="Sylfaen"/>
                <w:color w:val="000000"/>
              </w:rPr>
              <w:br/>
            </w:r>
            <w:r>
              <w:rPr>
                <w:rFonts w:ascii="Sylfaen" w:eastAsia="Sylfaen" w:hAnsi="Sylfaen"/>
                <w:color w:val="000000"/>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Pr>
                <w:rFonts w:ascii="Sylfaen" w:eastAsia="Sylfaen" w:hAnsi="Sylfaen"/>
                <w:color w:val="000000"/>
              </w:rPr>
              <w:br/>
              <w:t>.</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სკოლამდელი და ზოგადი განათლების დაწესებულებებში მომუშავე პირებისთვის (დირექტორებისა და მასწავლებლებისთვის), განხორციელებულია პროფესიულ გადამზადებაზე ორიენტირებული აქტივობები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განათლების სისტემაში სახელმწიფო ინსტიტუციებისა და დონორების მიერ შექმნილი რესურსები და სერვისები ხელმისაწვდომია მასწავლბელებისათვის, დირექტორებისათვის, მშობლებისა და მოსწავლეებისათვის;</w:t>
            </w:r>
            <w:r>
              <w:rPr>
                <w:rFonts w:ascii="Sylfaen" w:eastAsia="Sylfaen" w:hAnsi="Sylfaen"/>
                <w:color w:val="000000"/>
              </w:rPr>
              <w:br/>
            </w:r>
            <w:r>
              <w:rPr>
                <w:rFonts w:ascii="Sylfaen" w:eastAsia="Sylfaen" w:hAnsi="Sylfaen"/>
                <w:color w:val="000000"/>
              </w:rPr>
              <w:br/>
              <w:t>ეროვნული უმცირესობებით კომპაქტურად დასახლებული რეგიონების  არაქართულენოვანი სკოლების ადგილობრივმა მასწავლებლებმა   გაიუმჯობესეს  ქართული ენის ფლობის დონე, მეორე ენის მასწავლებლებმა კი -  საგნის სწავლების მეთოდური უნარები. ამასთანავე, ნაწილობრივ შეივსო არაქართულენოვანი სკოლების საკადრო დეფიციტი.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განვითარებაზე ორიენტირებულ აქტივობებში მონაწილე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37 800;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49 800;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მოტივაცია, შესაბამისი უნარების ფლობა, გარე ფაქტორების გავლენა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ეთნიკური უმცირესობებით დასახლებული მუნიციპალიტეტების არაქართულენოვანი ზოგადსაგანმანათლებლო სკოლების პროცენტული მაჩვენებელი, სადაც მივლენელია კონსულტანტ მასწავლებელი;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პორტალზე „განათლების e-სახლი“ ხელმისაწვდომი რესურსების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990;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1 340;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ახლად შექმნილი პორტალთან დაკავშირებული სირთულეები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უსაფრთხო საგანმანათლებლო გარემოს უზრუნველყოფა (32 02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დაწესებულების მანდატურის სამსახური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ზოგადსაგანმანათლებლო დაწესებულებებში მოსწავლეთათვის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ქცევითი და ემოციური პრობლემების მქონე სკოლის მოსწავლეების ფსიქოსოციალური მომსახურებით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r>
              <w:rPr>
                <w:rFonts w:ascii="Sylfaen" w:eastAsia="Sylfaen" w:hAnsi="Sylfaen"/>
                <w:color w:val="000000"/>
              </w:rPr>
              <w:br/>
            </w:r>
            <w:r>
              <w:rPr>
                <w:rFonts w:ascii="Sylfaen" w:eastAsia="Sylfaen" w:hAnsi="Sylfaen"/>
                <w:color w:val="000000"/>
              </w:rPr>
              <w:b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 და ბავშვთა მიმართ ძალადობის შემთხვევაში გადამისამართების პროცედურები;</w:t>
            </w:r>
            <w:r>
              <w:rPr>
                <w:rFonts w:ascii="Sylfaen" w:eastAsia="Sylfaen" w:hAnsi="Sylfaen"/>
                <w:color w:val="000000"/>
              </w:rPr>
              <w:br/>
            </w:r>
            <w:r>
              <w:rPr>
                <w:rFonts w:ascii="Sylfaen" w:eastAsia="Sylfaen" w:hAnsi="Sylfaen"/>
                <w:color w:val="000000"/>
              </w:rPr>
              <w:br/>
              <w:t>საზოგადოებაში გაზრდილია მანდატურის სამსახურის მიმართ ნდობა.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წარმოდგენილია მანდატურის სამსახური;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არარსება და გადინების მაღალი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ფსიქოსოციალური მომსახურების ცენტრების რაოდენობა საქართველოს მასშტაბით;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არარსება და გადინების მაღალი მაჩვენებელი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წარმატებულ მოსწავლეთა წახალისება (32 02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სსიპ - შეფასებისა და გამოცდების ეროვნული ცენტრი; სსიპ - საგანმანათლებლო და სამეცნიერო ინფრასტრუქტურის განვითარების სააგენტო; სსიპ - შოთა რუსთაველის საქართველოს ეროვნული სამეცნიერო ფონდი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Pr>
                <w:rFonts w:ascii="Sylfaen" w:eastAsia="Sylfaen" w:hAnsi="Sylfaen"/>
                <w:color w:val="000000"/>
              </w:rPr>
              <w:br/>
            </w:r>
            <w:r>
              <w:rPr>
                <w:rFonts w:ascii="Sylfaen" w:eastAsia="Sylfaen" w:hAnsi="Sylfaen"/>
                <w:color w:val="000000"/>
              </w:rPr>
              <w:br/>
              <w:t>საერთაშორისო რეგიონულ ოლიმპიადებზე, მათ შორის ევროპის გოგონათა ინფორმატიკის ოლიმპიადასა (EGOI) და ევროპის გოგონათა მათემატიკური ოლიმპიადაზე (EGMO)  საქართველოს სასკოლო/ეროვნული გუნდების მონაწილეობის ხელშეწყობა.</w:t>
            </w:r>
            <w:r>
              <w:rPr>
                <w:rFonts w:ascii="Sylfaen" w:eastAsia="Sylfaen" w:hAnsi="Sylfaen"/>
                <w:color w:val="000000"/>
              </w:rPr>
              <w:br/>
            </w:r>
            <w:r>
              <w:rPr>
                <w:rFonts w:ascii="Sylfaen" w:eastAsia="Sylfaen" w:hAnsi="Sylfaen"/>
                <w:color w:val="000000"/>
              </w:rPr>
              <w:br/>
              <w:t>მოსწავლეების აკადემიური მოსწრების წახალისება.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X-XII კლასის მოსწავლეები მოტივირებული არიან მონაწილეობა მიიღონ ეროვნულ სასწავლო ოლიმპიადებში და გაიღრმავონ ცოდნა ეროვნული სასწავლო გეგმით გათვალისწინებულ კონკრეტულ საგნებში;</w:t>
            </w:r>
            <w:r>
              <w:rPr>
                <w:rFonts w:ascii="Sylfaen" w:eastAsia="Sylfaen" w:hAnsi="Sylfaen"/>
                <w:color w:val="000000"/>
              </w:rPr>
              <w:br/>
            </w:r>
            <w:r>
              <w:rPr>
                <w:rFonts w:ascii="Sylfaen" w:eastAsia="Sylfaen" w:hAnsi="Sylfaen"/>
                <w:color w:val="000000"/>
              </w:rPr>
              <w:br/>
              <w:t>სასწავლო ოლიმპიადების შედეგად, საგნების მიხედვით, გამოვლენილია მოსწავლეთა საუკეთესო ათეულები;</w:t>
            </w:r>
            <w:r>
              <w:rPr>
                <w:rFonts w:ascii="Sylfaen" w:eastAsia="Sylfaen" w:hAnsi="Sylfaen"/>
                <w:color w:val="000000"/>
              </w:rPr>
              <w:br/>
            </w:r>
            <w:r>
              <w:rPr>
                <w:rFonts w:ascii="Sylfaen" w:eastAsia="Sylfaen" w:hAnsi="Sylfaen"/>
                <w:color w:val="000000"/>
              </w:rPr>
              <w:br/>
              <w:t>გამოვლენილია საერთაშორისო ოლიმპიადებში მონაწილე ნაკრები გუნდების კანდიდატები;</w:t>
            </w:r>
            <w:r>
              <w:rPr>
                <w:rFonts w:ascii="Sylfaen" w:eastAsia="Sylfaen" w:hAnsi="Sylfaen"/>
                <w:color w:val="000000"/>
              </w:rPr>
              <w:br/>
            </w:r>
            <w:r>
              <w:rPr>
                <w:rFonts w:ascii="Sylfaen" w:eastAsia="Sylfaen" w:hAnsi="Sylfaen"/>
                <w:color w:val="000000"/>
              </w:rPr>
              <w:br/>
              <w:t xml:space="preserve">გაზრდილია ზუსტი და საბუნებისმეტყველო მეცნიერებებით მოსწავლეების დაინტერესება, მათ შორის გოგონათა </w:t>
            </w:r>
            <w:r>
              <w:rPr>
                <w:rFonts w:ascii="Sylfaen" w:eastAsia="Sylfaen" w:hAnsi="Sylfaen"/>
                <w:color w:val="000000"/>
              </w:rPr>
              <w:lastRenderedPageBreak/>
              <w:t>მიერ;</w:t>
            </w:r>
            <w:r>
              <w:rPr>
                <w:rFonts w:ascii="Sylfaen" w:eastAsia="Sylfaen" w:hAnsi="Sylfaen"/>
                <w:color w:val="000000"/>
              </w:rPr>
              <w:br/>
            </w:r>
            <w:r>
              <w:rPr>
                <w:rFonts w:ascii="Sylfaen" w:eastAsia="Sylfaen" w:hAnsi="Sylfaen"/>
                <w:color w:val="000000"/>
              </w:rPr>
              <w:br/>
              <w:t>საქართველო 100-ზე მეტ ქვეყანასთან ერთად ჩართულია ერთობლივ საგანმანათლებლო ღონისძიებაში;</w:t>
            </w:r>
            <w:r>
              <w:rPr>
                <w:rFonts w:ascii="Sylfaen" w:eastAsia="Sylfaen" w:hAnsi="Sylfaen"/>
                <w:color w:val="000000"/>
              </w:rPr>
              <w:br/>
            </w:r>
            <w:r>
              <w:rPr>
                <w:rFonts w:ascii="Sylfaen" w:eastAsia="Sylfaen" w:hAnsi="Sylfaen"/>
                <w:color w:val="000000"/>
              </w:rPr>
              <w:br/>
              <w:t>ქართველი მოსწავლეებს და მათ ხელმძღვანელებს შესაძლებლობა აქვთ დაამყარონ კონტაქტები უცხოელ თანატოლებთან და კოლეგებთან;</w:t>
            </w:r>
            <w:r>
              <w:rPr>
                <w:rFonts w:ascii="Sylfaen" w:eastAsia="Sylfaen" w:hAnsi="Sylfaen"/>
                <w:color w:val="000000"/>
              </w:rPr>
              <w:br/>
            </w:r>
            <w:r>
              <w:rPr>
                <w:rFonts w:ascii="Sylfaen" w:eastAsia="Sylfaen" w:hAnsi="Sylfaen"/>
                <w:color w:val="000000"/>
              </w:rPr>
              <w:br/>
              <w:t>წარჩინებული მოსწავლეები დაჯილდოებულნი არიან ოქროსა და ვერცხლის მედლებით.</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 ოლიმპიადაზე მონაწილე ბენეფიციართა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57 000 -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57 000 -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ცდომილება დამოკიდებულია ოლიმპიადებში/კონკურსებში მონაწილეობის მსურველი სკოლებისა და მოსწავლეების რაოდენობაზე, ოქროსა და ვერცხლის მედალოსნობის კანდიდატი მოსწავლეების აკადემიურ მოსწრებაზე;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ოლიმპიადაზე მონაწილე გუნდების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ცდომილება დამოკიდებულია ოლიმპიადებში/კონკურსებში მონაწილეობის მსურველი სკოლებისა და მოსწავლეების რაოდენობაზე, ოქროსა და ვერცხლის მედალოსნობის კანდიდატი მოსწავლეების აკადემიურ მოსწრებაზე;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მედალოსანი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7 000 -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შესაბამისი სასწავლო წლის მედალოსანი მოსწავლეების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განსაკუთრებით ნიჭიერ მოსწავლეთა საგანმანათლებლო და საცხოვრებელი პირობებით უზრუნველყოფა (32 02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სსიპ – ვლადიმირ კომაროვის თბილისის ფიზიკა-მათემატიკის N199 საჯარო სკოლა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განსაკუთრებული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განსაკუთრებით ნიჭიერი მოსწავლეები უზრუნველყოფილი არიან შესაბამის საფეხურზე ზოგადი განათლების მიწოდებით;</w:t>
            </w:r>
            <w:r>
              <w:rPr>
                <w:rFonts w:ascii="Sylfaen" w:eastAsia="Sylfaen" w:hAnsi="Sylfaen"/>
                <w:color w:val="000000"/>
              </w:rPr>
              <w:br/>
            </w:r>
            <w:r>
              <w:rPr>
                <w:rFonts w:ascii="Sylfaen" w:eastAsia="Sylfaen" w:hAnsi="Sylfaen"/>
                <w:color w:val="000000"/>
              </w:rPr>
              <w:br/>
              <w:t>სკოლა-პანსიონის ბენეფიციარებისთვის უზრუნველყოფილია საგანმანათლებლო და სააღმზრდელო მომსახურება.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ვლადიმირ კომაროვის თბილისის ფიზიკა-მათემატიკის N199 საჯარო სკოლის მოსწავლეთა რაოდენობა, რომლებიც სარგებლობენ პანსიონური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პანსიონური მომსახურების საჭიროების მქონე მოსწავლეთა ნაკლებობა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მოსწავლეების სახელმძღვანელოებით უზრუნველყოფა (32 02 06)</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საჯარო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განათლებისა და მეცნიერების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უფასო/ხელმისაწვდომი ზოგადი განათლების მიღება საქართველოს ყველა საჯარო სკოლის მოსწავლისათვის, საქართველოს განათლებისა და მეცნიერების მინისტრის ბრძანებით განსაზღვრული სხვა კატეგორიების მოსწავლეების, ასევე კერძო სკოლის იმ მოსწავლეთათვის,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მოსწავლეთა პროცენტული მაჩვენებელი, რომლებიც უზრუნველყოფილი არიან სასკოლო სახელმძღვანელოებით;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მომსახურების შესყიდვის შეფერხებები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(32 02 07)</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გალის რაიონის სკოლებისა და 2008 წლის აგვისტოს მოვლენებამდე ახალგორის რაიონის ფუნქციონირებადი სკოლების მასწავლებლებისა და ადმინისტრაციულ-ტექნიკური პერსონალის ფინანსური დახმარებით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ფინანსური დახმარებით უზრუნველყოფილია ოკუპირებული რეგიონების პედაგოგები და ადმინისტრაციულ-ტექნიკური პერსონალი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ოკუპირებულ რეგიონებში ფუნქციონირებადი სკოლების მასწავლებელებისა და ადმინისტრაციულ-ტექნიკური პერსონალის რაოდენობა, რომელიც უზრუნველყოფილია ფინანსური დახმარებით;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1070;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ბრალდებული და მსჯავრდებული პირებისათვის ზოგადი განათლების მიღების ხელმისაწვდომობა (32 02 08)</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Pr>
                <w:rFonts w:ascii="Sylfaen" w:eastAsia="Sylfaen" w:hAnsi="Sylfaen"/>
                <w:color w:val="000000"/>
              </w:rPr>
              <w:br/>
            </w:r>
            <w:r>
              <w:rPr>
                <w:rFonts w:ascii="Sylfaen" w:eastAsia="Sylfaen" w:hAnsi="Sylfaen"/>
                <w:color w:val="000000"/>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Pr>
                <w:rFonts w:ascii="Sylfaen" w:eastAsia="Sylfaen" w:hAnsi="Sylfaen"/>
                <w:color w:val="000000"/>
              </w:rPr>
              <w:br/>
            </w:r>
            <w:r>
              <w:rPr>
                <w:rFonts w:ascii="Sylfaen" w:eastAsia="Sylfaen" w:hAnsi="Sylfaen"/>
                <w:color w:val="000000"/>
              </w:rPr>
              <w:br/>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პენიტენციურ დაწესებულებებში მყოფი არასრულწლოვნებს აქვთ შესაძლებლობა მიიღონ სრული ზოგადი განათლება, რაც მათ განათლების შემდგომ საფეხურებზე სწავლის გაგრძელების და/ან დასაქმების საშუალებას მისცემს.</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 განათლების მომსახურების მომღები ბრალდებული-მსჯავრდებული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პროგრამის ფარგლებში ჩართულ ბრალდებული/მსჯავრდებული მოსწავლეთა 100% უზრუნველყოფილია შესაბამისი სერვისით;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პენტენციურ დაწესებულებეაში ბენეფიციართა არარსებობა ან უარი სასწავლო პროცესში ჩართვაზე</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ეროვნული სასწავლო გეგმისა და სასკოლო სახელმძღვანელოების განვითარება (32 02 09)</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ეროვნული სასწავლო გეგმის განვითარება (შემუშავება, რეალიზება, მონიტორინგი და შეფასება, რევიზია) ქართული და არაქართულენოვანი სკოლებისთვის; </w:t>
            </w:r>
            <w:r>
              <w:rPr>
                <w:rFonts w:ascii="Sylfaen" w:eastAsia="Sylfaen" w:hAnsi="Sylfaen"/>
                <w:color w:val="000000"/>
              </w:rPr>
              <w:br/>
            </w:r>
            <w:r>
              <w:rPr>
                <w:rFonts w:ascii="Sylfaen" w:eastAsia="Sylfaen" w:hAnsi="Sylfaen"/>
                <w:color w:val="000000"/>
              </w:rPr>
              <w:br/>
              <w:t>ბეჭდური (სახელმძღვანელო) და ციფრული საგანმანათლებლო რესურსების შექმნა და განვითარება;</w:t>
            </w:r>
            <w:r>
              <w:rPr>
                <w:rFonts w:ascii="Sylfaen" w:eastAsia="Sylfaen" w:hAnsi="Sylfaen"/>
                <w:color w:val="000000"/>
              </w:rPr>
              <w:br/>
            </w:r>
            <w:r>
              <w:rPr>
                <w:rFonts w:ascii="Sylfaen" w:eastAsia="Sylfaen" w:hAnsi="Sylfaen"/>
                <w:color w:val="000000"/>
              </w:rPr>
              <w:br/>
              <w:t>შექმნილი საგანმანათლებლო რესურსების დანერგვა საპილოტე საჯარო სკოლებში და მიღებული უკუკავშირის საფუძველზე  მათი დახვეწა-განვითარება.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განხორციელებულია ეროვნული სასწავლო გეგმის რევიზია;</w:t>
            </w:r>
            <w:r>
              <w:rPr>
                <w:rFonts w:ascii="Sylfaen" w:eastAsia="Sylfaen" w:hAnsi="Sylfaen"/>
                <w:color w:val="000000"/>
              </w:rPr>
              <w:br/>
            </w:r>
            <w:r>
              <w:rPr>
                <w:rFonts w:ascii="Sylfaen" w:eastAsia="Sylfaen" w:hAnsi="Sylfaen"/>
                <w:color w:val="000000"/>
              </w:rPr>
              <w:br/>
              <w:t>შექმნილია საგანმანათლებლო რესურსები საგნების მიხედვით;</w:t>
            </w:r>
            <w:r>
              <w:rPr>
                <w:rFonts w:ascii="Sylfaen" w:eastAsia="Sylfaen" w:hAnsi="Sylfaen"/>
                <w:color w:val="000000"/>
              </w:rPr>
              <w:br/>
            </w:r>
            <w:r>
              <w:rPr>
                <w:rFonts w:ascii="Sylfaen" w:eastAsia="Sylfaen" w:hAnsi="Sylfaen"/>
                <w:color w:val="000000"/>
              </w:rPr>
              <w:br/>
              <w:t>უზრუნველყოფილია რესურსების პილოტირება საჯარო სკოლებში.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საგნობრივი სტანდარტების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ადმინისტრაციული პროცესების დროში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საგნობრივი სტანდარტების მიხედვით შემუშავებული სახელმძღვანელოების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კონკურსში მონაწილე ავტორთა დაბალი კომპეტენცია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საჯარო სკოლის მოსწავლეების ტრანსპორტით უზრუნველყოფა (32 02 10)</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მოსწავლეების სკოლებში ტრანსპორტირების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გაზრდილია ზოგადი განათლების ხელმისაწვდომობის ხარისხი, განსაკუთრებით რთული გეოგრაფიული მდებარეობისა და შეზღუდული შესაძლებლობების მქონე საჯარო სკოლის დაწყებითი, საბაზო და საშუალო საფეხურის მოსწავლეებისათვის;</w:t>
            </w:r>
            <w:r>
              <w:rPr>
                <w:rFonts w:ascii="Sylfaen" w:eastAsia="Sylfaen" w:hAnsi="Sylfaen"/>
                <w:color w:val="000000"/>
              </w:rPr>
              <w:br/>
            </w:r>
            <w:r>
              <w:rPr>
                <w:rFonts w:ascii="Sylfaen" w:eastAsia="Sylfaen" w:hAnsi="Sylfaen"/>
                <w:color w:val="000000"/>
              </w:rPr>
              <w:br/>
              <w:t>გაზრდილია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r>
              <w:rPr>
                <w:rFonts w:ascii="Sylfaen" w:eastAsia="Sylfaen" w:hAnsi="Sylfaen"/>
                <w:color w:val="000000"/>
              </w:rPr>
              <w:br/>
            </w:r>
            <w:r>
              <w:rPr>
                <w:rFonts w:ascii="Sylfaen" w:eastAsia="Sylfaen" w:hAnsi="Sylfaen"/>
                <w:color w:val="000000"/>
              </w:rPr>
              <w:br/>
              <w:t>უზრუნველყოფილია რთული გეოგრაფიული და კლიმატური პირობების მქონე დასახლებების მოსწავლეთა სკოლამდე უსაფრთხო გადაადგილება.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ტრანსპორტირების პროგრამის ბენეფიციართა/საჯარო სკოლის მოსწავლეთა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61 891;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უზრუნველყოფილია ტრანსპორტით;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მეტეოროლოგიური პირობები და უამინდობა; შიდა საგზაო ინფრასტრუქტურა; კონტრაქტორის მიერ შეუსრულებელი მომსახურება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lastRenderedPageBreak/>
              <w:t>პროგრამა "ჩემი პირველი კომპიუტერი" (32 02 11)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საჯარო სკოლების პირველკლასელი მოსწავლეებისა და მათი დამრიგებლების პორტატიული კომპიუტერებით (ნოუტბუკებით) უზრუნველყოფა;</w:t>
            </w:r>
            <w:r>
              <w:rPr>
                <w:rFonts w:ascii="Sylfaen" w:eastAsia="Sylfaen" w:hAnsi="Sylfaen"/>
                <w:color w:val="000000"/>
              </w:rPr>
              <w:br/>
            </w:r>
            <w:r>
              <w:rPr>
                <w:rFonts w:ascii="Sylfaen" w:eastAsia="Sylfaen" w:hAnsi="Sylfaen"/>
                <w:color w:val="000000"/>
              </w:rPr>
              <w:br/>
              <w:t>წარჩინებული მოსწავლეების კომპიუტერული ტექნიკით წახალისება.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პირველკლასელი მოსწავლეები და მათი დამრიგებლები უზრუნველყოფილია პორტაბელური კომპიუტერებით (ნოუთბუქებით);</w:t>
            </w:r>
            <w:r>
              <w:rPr>
                <w:rFonts w:ascii="Sylfaen" w:eastAsia="Sylfaen" w:hAnsi="Sylfaen"/>
                <w:color w:val="000000"/>
              </w:rPr>
              <w:br/>
            </w:r>
            <w:r>
              <w:rPr>
                <w:rFonts w:ascii="Sylfaen" w:eastAsia="Sylfaen" w:hAnsi="Sylfaen"/>
                <w:color w:val="000000"/>
              </w:rPr>
              <w:br/>
              <w:t>წარჩინებული მოსწავლების მოტივაციის ამაღლება.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პორტაბელური კომპიუტერების (ბუკები) რაოდენობა, რომელიც შესყიდულია პირველკლასელი მოსწავლეებსა და მათი დამრიგებლებისთვის;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პორტაბელური კომპიუტერების რაოდენობა, რომელიც შესყიდულია წარჩინებულ მოსწავლეთათვის;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4 900;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ზოგადი განათლების ხელშეწყობა (32 02 12)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საქართველოში თავშესაფრის მაძიებლებისა და საერთაშორისო დაცვის მქონე  არასრულწლოვანებისთვის ქართული ენის სწავლება; </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Pr>
                <w:rFonts w:ascii="Sylfaen" w:eastAsia="Sylfaen" w:hAnsi="Sylfaen"/>
                <w:color w:val="000000"/>
              </w:rPr>
              <w:br/>
              <w:t>მთის სკოლის სტატუსის მქონე, ოკუპირებულ ტერიტორიებთან გამყოფი ხაზების მიმდებარე სოფლებისა და ოკუპირებული აფხაზეთის ტერიტორიაზე მდებარე სკოლების მხარდაჭერა, მათ საჭიროებებზე მორგებული სასკოლო პროექტების შემუშავების, დაფინანსებისა და განხორციელების პროცესში;</w:t>
            </w:r>
            <w:r>
              <w:rPr>
                <w:rFonts w:ascii="Sylfaen" w:eastAsia="Sylfaen" w:hAnsi="Sylfaen"/>
                <w:color w:val="000000"/>
              </w:rPr>
              <w:br/>
            </w:r>
            <w:r>
              <w:rPr>
                <w:rFonts w:ascii="Sylfaen" w:eastAsia="Sylfaen" w:hAnsi="Sylfaen"/>
                <w:color w:val="000000"/>
              </w:rPr>
              <w:br/>
              <w:t>მოსწავლეებისთვის სხვადასხვა ფორმატისა და შინაარსის კონკურსების შეთავაზება და კონკურსებში წარმატებული მოსწავლეების წახალისება;</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რეალიზებაში ხელშეწყობის მიზნით მათი ხარისხიანი საგანმანათლებლო და სააღმზრდელო მომსახურებით უზრუნველყოფა;</w:t>
            </w:r>
            <w:r>
              <w:rPr>
                <w:rFonts w:ascii="Sylfaen" w:eastAsia="Sylfaen" w:hAnsi="Sylfaen"/>
                <w:color w:val="000000"/>
              </w:rPr>
              <w:br/>
            </w:r>
            <w:r>
              <w:rPr>
                <w:rFonts w:ascii="Sylfaen" w:eastAsia="Sylfaen" w:hAnsi="Sylfaen"/>
                <w:color w:val="000000"/>
              </w:rPr>
              <w:br/>
              <w:t>პროცესისგან განსხვავებულ დროს მოსწავლეთა ნაწილისთვის სწავლების დისტანციურად განხორციელების ხელშეწყობა;</w:t>
            </w:r>
            <w:r>
              <w:rPr>
                <w:rFonts w:ascii="Sylfaen" w:eastAsia="Sylfaen" w:hAnsi="Sylfaen"/>
                <w:color w:val="000000"/>
              </w:rPr>
              <w:br/>
            </w:r>
            <w:r>
              <w:rPr>
                <w:rFonts w:ascii="Sylfaen" w:eastAsia="Sylfaen" w:hAnsi="Sylfaen"/>
                <w:color w:val="000000"/>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Pr>
                <w:rFonts w:ascii="Sylfaen" w:eastAsia="Sylfaen" w:hAnsi="Sylfaen"/>
                <w:color w:val="000000"/>
              </w:rPr>
              <w:br/>
            </w:r>
            <w:r>
              <w:rPr>
                <w:rFonts w:ascii="Sylfaen" w:eastAsia="Sylfaen" w:hAnsi="Sylfaen"/>
                <w:color w:val="000000"/>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Pr>
                <w:rFonts w:ascii="Sylfaen" w:eastAsia="Sylfaen" w:hAnsi="Sylfaen"/>
                <w:color w:val="000000"/>
              </w:rPr>
              <w:br/>
            </w:r>
            <w:r>
              <w:rPr>
                <w:rFonts w:ascii="Sylfaen" w:eastAsia="Sylfaen" w:hAnsi="Sylfaen"/>
                <w:color w:val="000000"/>
              </w:rPr>
              <w:br/>
              <w:t>აქტიური დასვენებისა და განათლების პროცესის შერწყმით მოსწავლეთა სხვადასხვა სოციალური და საგნობრივი უნარისა და კომპეტენციის განვითარების ხელშეწყობა;</w:t>
            </w:r>
            <w:r>
              <w:rPr>
                <w:rFonts w:ascii="Sylfaen" w:eastAsia="Sylfaen" w:hAnsi="Sylfaen"/>
                <w:color w:val="000000"/>
              </w:rPr>
              <w:br/>
            </w:r>
            <w:r>
              <w:rPr>
                <w:rFonts w:ascii="Sylfaen" w:eastAsia="Sylfaen" w:hAnsi="Sylfaen"/>
                <w:color w:val="000000"/>
              </w:rPr>
              <w:br/>
              <w:t>უკრაინიდან საომარი მოქმედებების შედეგად საქართველოს ტერიტორიაზე ჩამოსული არასრულწლოვნებისთვის  ზოგადი განათლების მიღების ხელმისაწვდომობა და მათი საზოგადოებაში ინტეგრაციის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ზოგადი განათლების მიღებით უზრუნველყოფილნი არიან თავშესაფრის მაძიებელი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r>
              <w:rPr>
                <w:rFonts w:ascii="Sylfaen" w:eastAsia="Sylfaen" w:hAnsi="Sylfaen"/>
                <w:color w:val="000000"/>
              </w:rPr>
              <w:br/>
            </w:r>
            <w:r>
              <w:rPr>
                <w:rFonts w:ascii="Sylfaen" w:eastAsia="Sylfaen" w:hAnsi="Sylfaen"/>
                <w:color w:val="000000"/>
              </w:rPr>
              <w:br/>
              <w:t xml:space="preserve">ხელშეწყობილია ზოგადსაგანმანათლებლო დაწესებულებების მოსწავლეთა სასკოლო კონკურსებში  ჩართულობა, რაც თავის მხრივ ხელს უწყობს  სხვადასხვა პრიორიტეტული მიმართულებით მათი ცნობიერების ამაღლებას;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სკოლებში გაზრდილია არაფორმალური განათლების როლი, მათ შორის ეთნიკური უმცირესობებით კომპაქტურად დასახლებულ მუნიციპალიტეტბში; </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სკოლა-პანსიონების ბენეფიციარებში უზრუნველყოფილია სრული ზოგადი განათლების მიღების შესაძლებლობა, შექმნილია ოჯახურ გარემოსთან მიახლოებული სადღეღამისო მომსახურების პირობები.</w:t>
            </w:r>
            <w:r>
              <w:rPr>
                <w:rFonts w:ascii="Sylfaen" w:eastAsia="Sylfaen" w:hAnsi="Sylfaen"/>
                <w:color w:val="000000"/>
              </w:rPr>
              <w:br/>
            </w:r>
            <w:r>
              <w:rPr>
                <w:rFonts w:ascii="Sylfaen" w:eastAsia="Sylfaen" w:hAnsi="Sylfaen"/>
                <w:color w:val="000000"/>
              </w:rPr>
              <w:br/>
              <w:t>მოსწავლეებისთვის ორგანიზებულია თემატური საზაფხულო სკოლები;</w:t>
            </w:r>
            <w:r>
              <w:rPr>
                <w:rFonts w:ascii="Sylfaen" w:eastAsia="Sylfaen" w:hAnsi="Sylfaen"/>
                <w:color w:val="000000"/>
              </w:rPr>
              <w:br/>
            </w:r>
            <w:r>
              <w:rPr>
                <w:rFonts w:ascii="Sylfaen" w:eastAsia="Sylfaen" w:hAnsi="Sylfaen"/>
                <w:color w:val="000000"/>
              </w:rPr>
              <w:br/>
              <w:t>მოსწავლეებში გამომუშავებულია საგანგებო ვითარებაში უსაფრთხო ქცევის, თვითგადარჩენისა და სხვისი დახმარების უნარ-ჩვევები;</w:t>
            </w:r>
            <w:r>
              <w:rPr>
                <w:rFonts w:ascii="Sylfaen" w:eastAsia="Sylfaen" w:hAnsi="Sylfaen"/>
                <w:color w:val="000000"/>
              </w:rPr>
              <w:br/>
            </w:r>
            <w:r>
              <w:rPr>
                <w:rFonts w:ascii="Sylfaen" w:eastAsia="Sylfaen" w:hAnsi="Sylfaen"/>
                <w:color w:val="000000"/>
              </w:rPr>
              <w:br/>
              <w:t>საქართველოს ტერიტორიაზე მყოფი უკრაინულ ენაზე ზოგადი განათლების მიღების მსურველი მოსწავლეებისათვის ხელმისაწვდომია უკრაინული და ქართული ეროვნული სასწავლო გეგმებით გათვალისწინებული მომსახურებები.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თავშესაფრის მაძიებელი და საერთაშორისო დაცვის მქონე არასრულწლოვან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უზრუნველყოფილია შესაბამისი სერვისით;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უკრაინიდან დევნილი მოსწავლეების რაოდენობა, რომლებიც უზრუნველყოფილნი არიან ზოგადი განათლების მიღებით;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ბენეფიციართა 100% უზრუნველყოფილია შესაბამისი სერვისით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სასკოლო კონკურსებისა და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კონკურსებში მოსწავლეთა ჩართულობის დაბალი მაჩვენებელი და სკოლების დაბალი აქტივობა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მასწავლებლის ეროვნული პრემია (32 02 13)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განათლების სისტემის განვითარებაში შეტანილი განსაკუთრებული წვლილისთვის ღვაწლმოსილ მასწავლებლების დაჯილდოვება.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ამაღლებულია მასწავლებელთა მოტივაცია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პრემიით დაჯილდოვებული მასწავლებელების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მონაწილეთა ნაკლები ჩართულობა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საგანმანათლებლო დაწესებულებების ინფორმაციულ - საკომუნიკაციო ტექნოლოგიებით უზრუნველყოფა (32 02 14)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ადამიანური კაპიტალის მიზნები N4.1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საგნობრივ სასწავლო გეგმებში ციფრული ტექნოლოგიების ინტეგრირება;</w:t>
            </w:r>
            <w:r>
              <w:rPr>
                <w:rFonts w:ascii="Sylfaen" w:eastAsia="Sylfaen" w:hAnsi="Sylfaen"/>
                <w:color w:val="000000"/>
              </w:rPr>
              <w:br/>
            </w:r>
            <w:r>
              <w:rPr>
                <w:rFonts w:ascii="Sylfaen" w:eastAsia="Sylfaen" w:hAnsi="Sylfaen"/>
                <w:color w:val="000000"/>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Pr>
                <w:rFonts w:ascii="Sylfaen" w:eastAsia="Sylfaen" w:hAnsi="Sylfaen"/>
                <w:color w:val="000000"/>
              </w:rPr>
              <w:br/>
            </w:r>
            <w:r>
              <w:rPr>
                <w:rFonts w:ascii="Sylfaen" w:eastAsia="Sylfaen" w:hAnsi="Sylfaen"/>
                <w:color w:val="000000"/>
              </w:rPr>
              <w:b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ინტერაქტიული დაფა, რაუტერი, ციფრული ლაბორატორია) უზრუნველყოფა;</w:t>
            </w:r>
            <w:r>
              <w:rPr>
                <w:rFonts w:ascii="Sylfaen" w:eastAsia="Sylfaen" w:hAnsi="Sylfaen"/>
                <w:color w:val="000000"/>
              </w:rPr>
              <w:br/>
            </w:r>
            <w:r>
              <w:rPr>
                <w:rFonts w:ascii="Sylfaen" w:eastAsia="Sylfaen" w:hAnsi="Sylfaen"/>
                <w:color w:val="000000"/>
              </w:rPr>
              <w:br/>
              <w:t>სკოლების აღჭურვა ვირტუალური საბუნებისმეტყველო ლაბორატორიებით;</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სკოლები აღჭურვილია  კომპიუტერული და ციფრული ტექნოლოგიებით (ნოუთბუქი, პროექტორი, ინტერაქტიული დაფა, როუტერი, ციფრული ლაბორატორია), ვირტულაური საბუნებისმეტყველო ლაბორატორიებით და wifi-ის სისტემით, სასწავლო პროცესში ინტეგრირებულია კომპიუტერული და ციფრული ტექნოლოგიები.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ინტერნეტ საკომუნიკაციო ტექნოლოგიებით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სკოლების (სსიპ ძირითადი შენობები) 100% ინტერნეტიზირებულია და ჩართულია ერთიან საგანმანათლებლო ქსელში. აქედან მაღალ გამტარიანი ოპტიკური არხებით უზრუნველყოფილია სკოლების 64% (50 Mb), ხოლო დანარჩენი სკოლების შემთხვევაში, სადაც კავშირი უზრუნველყოფილია რადიო ტექნოლოგიით, კავშირის სიჩქარე: 5-10 Mb;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აღალ გამტარიანი ოპტიკური არხებით უზრუნველყოფილი იქნება სკოლების 66% (100 და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10-20 და 30 Mb;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ოპტიკური კავშირების დანერგვის დაბალი ტემპი რეგიონებში, შესაბამისად, მომწოდებელთა შეზღუდული შესაძლებლობები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სკოლების რაოდენობა, რომლებიც აღჭურვილია კომპიუტერული და ვირტუალური საბუნებისმეტყველო ლაბორატორიებით;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700 -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საჯარო სკოლების რაოდენობა, რომლებიც უზრუნველყოფილი არიან ცენტრალიზებული უკაბელო ქსელით (wi-fi);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სკოლამდელი განათლების ხელშეწყობა (32 02 15)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სსიპ - მასწავლებელთა პროფესიული განვითარების ეროვნულ ცენტრი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ადამიანური კაპიტალის მიზნები N2.1.3 (განათლება) </w:t>
            </w:r>
            <w:r>
              <w:rPr>
                <w:rFonts w:ascii="Sylfaen" w:eastAsia="Sylfaen" w:hAnsi="Sylfaen"/>
                <w:color w:val="000000"/>
              </w:rPr>
              <w:br/>
              <w:t>ადამიანური კაპიტალის მიზნები N2.1.6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ხარისხიანი და ხელმისაწვდომი სკოლამდელი განათლების უზრუნველყოფის ხელშეწყობა;</w:t>
            </w:r>
            <w:r>
              <w:rPr>
                <w:rFonts w:ascii="Sylfaen" w:eastAsia="Sylfaen" w:hAnsi="Sylfaen"/>
                <w:color w:val="000000"/>
              </w:rPr>
              <w:br/>
            </w:r>
            <w:r>
              <w:rPr>
                <w:rFonts w:ascii="Sylfaen" w:eastAsia="Sylfaen" w:hAnsi="Sylfaen"/>
                <w:color w:val="000000"/>
              </w:rPr>
              <w:br/>
              <w:t>სკოლამდელი განათლების საინფორმაციო და მეთოდოლოგიური მხარდაჭერა;</w:t>
            </w:r>
            <w:r>
              <w:rPr>
                <w:rFonts w:ascii="Sylfaen" w:eastAsia="Sylfaen" w:hAnsi="Sylfaen"/>
                <w:color w:val="000000"/>
              </w:rPr>
              <w:br/>
            </w:r>
            <w:r>
              <w:rPr>
                <w:rFonts w:ascii="Sylfaen" w:eastAsia="Sylfaen" w:hAnsi="Sylfaen"/>
                <w:color w:val="000000"/>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ყველა მუნიციპალიტეტში განხორციელებულია მეთოდოლოგიური და საინფორმაციო მხარდაჭერა, სახელმწიფო სტანდარტებზე დაფუძნებული საგანმანათლებლო პროგრამის განსახორციელებლად;</w:t>
            </w:r>
            <w:r>
              <w:rPr>
                <w:rFonts w:ascii="Sylfaen" w:eastAsia="Sylfaen" w:hAnsi="Sylfaen"/>
                <w:color w:val="000000"/>
              </w:rPr>
              <w:br/>
            </w:r>
            <w:r>
              <w:rPr>
                <w:rFonts w:ascii="Sylfaen" w:eastAsia="Sylfaen" w:hAnsi="Sylfaen"/>
                <w:color w:val="000000"/>
              </w:rPr>
              <w:br/>
              <w:t>არაქართულენოვანი საბავშვო ბაღებში სახელმწიფო საგანმანათლებლო სტანდარტები დანერგილია ბილინგვური მიდგომით;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დაწესებულებებში დასაქმებული საგანმანათლებლო პერსონალისათვის განხორციელებულია პროფესიულ გადამზადებაზე ორიენტირებული აქტივობები (ტრენინგ-მოდულების შემუშავება, ტრენერთა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ამაღლებულია მშობლების, თემის და სხვა დაინტერესებული პირების ცნობიერების დონე სკოლამდელი განათლების მნიშვნელობაზე და გაზრდილია მათი მონაწილეობა დაწესებულებებში მიმდინარე პროცესში.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მუნიციპალიტეტების რაოდენობა, სადაც განხორციელდა მეთოდოლოგიური და საინფორმაციო მხარდაჭერა;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მუნიციპალიტეტის არასათანადო მზაობა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არაქართულენოვანი საბავშვო ბაღების რაოდენობა, სადაც დანერგილია ბილინგვური განათლება;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არაქართულენოვან საბავშვო ბაღების გახსნის მიმართულიებით მაღალი ინტერესი; ორენოვანი </w:t>
            </w:r>
            <w:r>
              <w:rPr>
                <w:rFonts w:ascii="Sylfaen" w:eastAsia="Sylfaen" w:hAnsi="Sylfaen"/>
                <w:color w:val="000000"/>
              </w:rPr>
              <w:lastRenderedPageBreak/>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ვებინარების რაოდენობა, სკოლამდელი განათლების მნიშვნელობაზე, მშობლების ცნობიერების დონის ამაღლების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მათ შორის 1 - გენდერული თანასწორობის საკითხებზე;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მასწავლებლების ცვალებადი საჭიროებები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ადრეული და სკოლამდელი განათლების მიმართულებით გადამზადებული ტრენერების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მასწავლებლების ცვალებადი საჭიროებები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ინფრასტრუქტურის განვითარება (32 07)</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 საქართველოს განათლებისა და მეცნიერების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სასკოლო ინფრასტრუქტურის განვითარების გაგრძელება. სრულად ადაპტირებული ახალი სკოლების მშენებლობა და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w:t>
            </w:r>
            <w:r>
              <w:rPr>
                <w:rFonts w:ascii="Sylfaen" w:eastAsia="Sylfaen" w:hAnsi="Sylfaen"/>
                <w:color w:val="000000"/>
              </w:rPr>
              <w:br/>
            </w:r>
            <w:r>
              <w:rPr>
                <w:rFonts w:ascii="Sylfaen" w:eastAsia="Sylfaen" w:hAnsi="Sylfaen"/>
                <w:color w:val="000000"/>
              </w:rPr>
              <w:br/>
              <w:t>2024 − 2027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Pr>
                <w:rFonts w:ascii="Sylfaen" w:eastAsia="Sylfaen" w:hAnsi="Sylfaen"/>
                <w:color w:val="000000"/>
              </w:rPr>
              <w:br/>
            </w:r>
            <w:r>
              <w:rPr>
                <w:rFonts w:ascii="Sylfaen" w:eastAsia="Sylfaen" w:hAnsi="Sylfaen"/>
                <w:color w:val="000000"/>
              </w:rPr>
              <w:b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Pr>
                <w:rFonts w:ascii="Sylfaen" w:eastAsia="Sylfaen" w:hAnsi="Sylfaen"/>
                <w:color w:val="000000"/>
              </w:rPr>
              <w:br/>
            </w:r>
            <w:r>
              <w:rPr>
                <w:rFonts w:ascii="Sylfaen" w:eastAsia="Sylfaen" w:hAnsi="Sylfaen"/>
                <w:color w:val="000000"/>
              </w:rPr>
              <w:br/>
              <w:t xml:space="preserve">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სასწავლებლების დაფუძნება; შესაბამისი ღონისძიებების განხორციელება არსებული გეოგრაფიული ქსელის საჯარო-კერძო ფორმატით </w:t>
            </w:r>
            <w:r>
              <w:rPr>
                <w:rFonts w:ascii="Sylfaen" w:eastAsia="Sylfaen" w:hAnsi="Sylfaen"/>
                <w:color w:val="000000"/>
              </w:rPr>
              <w:lastRenderedPageBreak/>
              <w:t>გაფართოების მიზნით; სკოლებსა და უნივერსიტეტებში პროფესიული განათლების მიწოდება გაძლიერება;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Pr>
                <w:rFonts w:ascii="Sylfaen" w:eastAsia="Sylfaen" w:hAnsi="Sylfaen"/>
                <w:color w:val="000000"/>
              </w:rPr>
              <w:br/>
            </w:r>
            <w:r>
              <w:rPr>
                <w:rFonts w:ascii="Sylfaen" w:eastAsia="Sylfaen" w:hAnsi="Sylfaen"/>
                <w:color w:val="000000"/>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ყველა სახელმწიფო საგანმანათლებლო დაწესებულებაში შექმნილია სრულყოფილი სასწავლო პროცესის შესაბამისი გარემო;</w:t>
            </w:r>
            <w:r>
              <w:rPr>
                <w:rFonts w:ascii="Sylfaen" w:eastAsia="Sylfaen" w:hAnsi="Sylfaen"/>
                <w:color w:val="000000"/>
              </w:rPr>
              <w:br/>
            </w:r>
            <w:r>
              <w:rPr>
                <w:rFonts w:ascii="Sylfaen" w:eastAsia="Sylfaen" w:hAnsi="Sylfaen"/>
                <w:color w:val="000000"/>
              </w:rPr>
              <w:br/>
              <w:t>განვითარებულია სამეცნიერო-კვლკევითი ინფრასტრუქტურა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რეაბილიტირებული/ახალაშენებული საჯარო სკოლების/პროფესიული/უმაღლესი/სამეცნიერო/სამინისტროს და მის სისტემაში შემავალი საჯარო სამართლის იურიდიული პირებისა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2 და დაწყებული 81 საჯარო სკოლის მშენებლობა; დასრულებული 129 და დაწყებული 150 საჯარო სკოლის რეაბილიტაცია; დასრულებული 3 და დაწყებული 3 პროფესიული სასწავლებლის მშენებლობა; დასრულებული 3 სამინისტროს სისტემაში შემავალი სამართლის იურიდიული პირების რეაბილიტაცია, ერთი უმაღლესი და 5 სამეცნიერო დაწესებულების რეაბილიტაცია;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მშენებლობა - 106-მდე საჯარო სკოლა; მშენებლობის დაწყება - 20-მდე საჯარო სკოლა, ასევე განხორციელდება 20-მდე საჯარო სკოლის სპორტული დარბაზის მშენებლობა; რებილიტაცია - 600-მდე საჯარო სკოლა; დასრულდება - 14 პროფესიული სასწავლებელის მშენებლობა; დაიწყება - 2 პროფესიული სასწავლებელის მშენებლობა, რეაბილიტაცია - 32-მდე პროფესიული სასწავლებელის, 30 პროფესიული დაწესებულების სახელოსნოს მშენებლობა; რეაბილიტაცია - 3 საგანმანათლებლო რესურსცენტრის, სამინისტროს სისტემაში შემავალი სამართლის იურიდიული პირების და ტერიტორიული ორგანოს შენობა - 24-მდე; განხორციელდება 3 უმაღლესი საგანმანათლებლო დაწესებულების დამხმარე შენობის მშენებლობა და 3 სამეცნიერო დაწესებულების სარეაბილიტაციო სამუშაოები; დაფინანსება გადაეცემა 6-მდე უმაღლესი დაწესებას სარეაბილიტაციო სამუშაოებისა და აღჭურვის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სხვა გაუთვალისწინებელი მოვლენები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ზოგადსაგანმანათლებლო დაწესებულებების ინფრასტრუქტურის განვითარება (32 07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სხვადასხვა რეგიონში ზოგადსაგანმანათლებლო დაწესებულებების მშენებლობა და რეაბილიტაცია;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დაწესებულებების სხვადასხვა ინვენტარითა და აღჭურვილობით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აშენებული/რეაბილიტირებული/სხვადასხვა სახის ინვენტარით აღჭურვილია საჯარო სკოლები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განვითარებულია ზოგადსაგანმანათლებლო დაწესებულებების ინფრასტრუქტურა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ახალაშენებული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- 2; დაიწყება - 81-მდე;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- 3; დაიწყება - 20 -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- 10 მდე და დაწყებული სრული რეაბილიტაცია - 150-მდე, ნაწილობრივი რეაბილიტაცია - 119; მზაობის კლასები - 150; სამედიცინო კაბინეტები - ყველა სკოლაში საჭიროებისამებრ მოეწყობა;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სრული რეაბილიტაცია - 170-მდე; სხვადასხვა სახის სარეაბილიტაციო სამუშაოები - 150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მიზნით; მიმდინარე სასწავლო პროცესის პარალელურად სამუშაოების წარმართვა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ინვენტარითა და კომპიუტერული ტექნიკით აღჭურვილი ზოგადსაგანმანთლებლო დაწესებულების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70 000 ერთეული სასკოლო მერხით და სკამით - 553 საჯარო სკოლა; 3 900 ერთეული სასკოლო დაფით - 550 საჯარო სკოლა; სასკოლო საოფისე ავეჯით - 38 საჯარო სკოლა; 4 604 ერთეული პერსონალური კომპიუტერით - 435 საჯარო სკოლა; 438 ერთეული პრინტერით - 164 საჯარო სკოლა; სამედიცინო ოთახის ინვენტარით - მოთხოვნის შესაბამისად;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თანამედროვე მოთხოვნების შესაბამისად აღჭურვილი საჯარო სკოლები;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მოთხოვნის შესაბამისად თანამედროვე მატერიალურ-ტექნიკური ბაზით, სასკოლო ავეჯითა, სპორტული ინვენტარითა და საბუნებისმეტყველო ლაბორატორიებით აღჭურვილი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მოთხოვნის შესაბამისად აღჭურვული საჯარო სკოლები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პროფესიული საგანმანათლებლო დაწესებულებების ინფრასტრუქტურის განვითარება (32 07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სხვადასხვა რეგიონში პროფესიული საგანმანათლებლო დაწესებულებების, მათ შორის, გეოგრაფიული ხელმისაწვდომობის, გაზრდის მიზნით არსებული პროფესიული საგანმანათლებლო დაწესებულებების ბაზაზე ფუნქციონირებადი კოლეჯების მშენებლობა და რეაბილიტაცია;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აშენებული/რეაბილიტირებულია და სხვადასხვა ინვენტარით აღჭურვილია პროფესიული კოლეჯები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განვითარებულია პროფესული საგანმანათლებლო ინფრასტრუქტურა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აშენებული/მშენებარე პროფესიული კოლეჯების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დასრულდება-3, დაიწყება-2;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 სამშენებლო ტერიტორიის მოძიება და სანებართვო პროცედურები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სახელოსნოების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დაწესებულებების რაოდენობა, რომლებიც აღიჭურვებიან ინვენტარით/განვითარდება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ახალაშენებული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ახალაშენებული, რეაბილიტირებული და მატერუალური ტექნიკური ბაზით აღჭურვილი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გაიზრდება ახალაშენებული და რეაბილიტირებული პროფესიული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სხვა გაუთვალისწინებელი მოვლენები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(32 07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მშენებლობა-რეაბილიტაცია;</w:t>
            </w:r>
            <w:r>
              <w:rPr>
                <w:rFonts w:ascii="Sylfaen" w:eastAsia="Sylfaen" w:hAnsi="Sylfaen"/>
                <w:color w:val="000000"/>
              </w:rPr>
              <w:br/>
            </w:r>
            <w:r>
              <w:rPr>
                <w:rFonts w:ascii="Sylfaen" w:eastAsia="Sylfaen" w:hAnsi="Sylfaen"/>
                <w:color w:val="000000"/>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სხვადასხა სახის ინვენტარითა და აღჭურვილობით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რეაბილიტირებულია სამინისტროს სისტემაში შემავალი რიგი სსიპ-ები და ტერიტორიული ორგანოები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განვითარებულია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სამინისტროსა და მის სისტემაში სისტემაში შემავალი საჯარო სამართლის იურიდიული პირები და ტერიტორიული ორგანოები;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გაზრდილია რეაბილიტირებული სამინისტროს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სხვა გაუთვალისწინებელი მოვლენები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უმაღლესი საგანმანათლებლო და სამეცნიერო დაწესებულებების ინფრასტრუქტურის განვითარება (32 07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უმაღლესი საგანმანათლებლო და სამეცნიერო დაწესებულებების დაფინანსება ამ დაწესებულებების სარეაბილიტაციო სამუშაოების ჩატარებისა და მათი სხვადასხვა ინვენტარით აღჭურვის უზრუნველყსაყოფად.</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დაფინანსებულია უმაღლესი და  სამეცნიერო დაწესებულებები ინფრასტრუქტურის განვითარების მიზნით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უმაღლესი და  სამეცნიერო დაწესებულებების განვითარებული ინფრასტრუქტურა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 უმაღლესი საგანმანათლებლო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დასრულდება ერთი უმაღლესი საგანმანათლებლო დაწესებულების და 5 სამეცნიერო </w:t>
            </w:r>
            <w:r>
              <w:rPr>
                <w:rFonts w:ascii="Sylfaen" w:eastAsia="Sylfaen" w:hAnsi="Sylfaen"/>
                <w:color w:val="000000"/>
              </w:rPr>
              <w:lastRenderedPageBreak/>
              <w:t xml:space="preserve">დაწესებულების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განხორციელდება 1 უმაღლესი საგანმანათლებლო დაწესებულების დამხმარე შენობის მშენებლობა და 3 სამეცნიერო დაწესებულების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ინფრასტრუქტურის განვითარების მიზნით დაფინანსებული უმაღლესი საგანმანათლებლო და სამეცნიერო დაწესებულებების მზარდი 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დაფინანსებულია უმაღლესი საგანმანათლებლო და სამეცნიერო დაწესებულებები სარეაბილიტაციო სამუშაოების ჩატარებისა, საჭირო ინვენტარით აღჭურვის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გაზრდილია რეაბილიტირებული უმაღლესი საგანმანათლებლო და სამეცნიერო დაწესებულებები რაოდენობა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საჯარო სკოლების ოპერირებისა და მოვლა-პატრონობის სისტემის განვითარება (32 07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საჯარო სკოლების ოპერირებისა და მოვლა-პატრონობის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საჯარო სკოლების მოვლა-პატრონობისთვის პასუხისმგებელი მხარეების შესაძლებლობების განვითარება;</w:t>
            </w:r>
            <w:r>
              <w:rPr>
                <w:rFonts w:ascii="Sylfaen" w:eastAsia="Sylfaen" w:hAnsi="Sylfaen"/>
                <w:color w:val="000000"/>
              </w:rPr>
              <w:br/>
            </w:r>
            <w:r>
              <w:rPr>
                <w:rFonts w:ascii="Sylfaen" w:eastAsia="Sylfaen" w:hAnsi="Sylfaen"/>
                <w:color w:val="000000"/>
              </w:rPr>
              <w:br/>
              <w:t>საჯარო სკოლების ინვენტარიზაციის ჩატარება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სადაც განხორციელდება სამუშაოები მდგრადობის შენარჩუნების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საბაზისო მაჩვენებელი საჯარო სკოლების ოპერირებისა და მოვლა პატრონობის პროექტის ფარგლებში ტრენინგი - 130-მდე საჯარო სკოლა; განხორციელებულია ათასწლეულის გამოწვევის ფონდის მიერ რეაბილიტირებულ 48-მდე საჯარო სკოლაში მდგრადობის შენარჩუნების მიზნით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50-მდე საჯარო სკოლაში განხორციელდება სარეაბილიტაციო სამუშაოები 120 საჯარო </w:t>
            </w:r>
            <w:r>
              <w:rPr>
                <w:rFonts w:ascii="Sylfaen" w:eastAsia="Sylfaen" w:hAnsi="Sylfaen"/>
                <w:color w:val="000000"/>
              </w:rPr>
              <w:lastRenderedPageBreak/>
              <w:t xml:space="preserve">სკოლის თანამშრომლებს ჩაუტარდებათ ტრენინგი ოპერირებისა და მოვლა-პატრონობის პროგრამული უზრუნველყოფის (მნე)პროგრამის მომხმარების საკითხებში;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ზოგადსაგანმანათლებლო და სკოლამდელი აღზრდის დაწესებულებების მშენებლობა-რეაბილიტაცია (25 07)</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Pr>
                <w:rFonts w:ascii="Sylfaen" w:eastAsia="Sylfaen" w:hAnsi="Sylfaen"/>
                <w:color w:val="000000"/>
              </w:rPr>
              <w:br/>
            </w:r>
            <w:r>
              <w:rPr>
                <w:rFonts w:ascii="Sylfaen" w:eastAsia="Sylfaen" w:hAnsi="Sylfaen"/>
                <w:color w:val="000000"/>
              </w:rPr>
              <w:br/>
              <w:t>შშმ პირებისთვის საგანმანათლებლო ინფრასტრუქტურის ხელმისაწვდომობის უზრუნველყოფა.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ზოგადსაგანმანათლებლო და სკოლამდელი აღზრდის დაწესებულებებში გაუმჯობესებული სასწავლო გარემო, ენერგოეფექტურობა და ინფრასტრუქტურა. მუნიციპალიტეტებში აშენებული-რეაბილიტირებული საჯარო სკოლები და საბავშვო ბაღები. გენდერულად თანაბარი ხელმისაწვდომობა სასკოლო და სკოლამდელი აღზრდის დაწესებულებებზე, შშმ პირებისთვის ადაპტირებული ინფრასტრუქტურა.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საჯარო სკოლების და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სხვადასხვა მუნიციპალიტეტში დაწყებული და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და საბავშვო ბაღები;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რეაბილიტირებული-აშენებული 185-მდე საჯარო სკოლა. რეაბილიტირებული 555-მდე საბავშვო ბაღი. აშენებული 330-მდე საბავშვო ბაღი;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lastRenderedPageBreak/>
              <w:t>საჯარო სკოლების მშენებლობა-რეაბილიტაცია (25 07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ზოგადსაგანმანათლებლო დაწესებულებების განვითარება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ზოგადსაგანმანათლებლო დაწესებულებებში გაუმჯობესებული სასწავლო გარემო, ენერგოეფექტურობა და ინფრასტრუქტურა.</w:t>
            </w:r>
            <w:r>
              <w:rPr>
                <w:rFonts w:ascii="Sylfaen" w:eastAsia="Sylfaen" w:hAnsi="Sylfaen"/>
                <w:color w:val="000000"/>
              </w:rPr>
              <w:br/>
            </w:r>
            <w:r>
              <w:rPr>
                <w:rFonts w:ascii="Sylfaen" w:eastAsia="Sylfaen" w:hAnsi="Sylfaen"/>
                <w:color w:val="000000"/>
              </w:rPr>
              <w:br/>
              <w:t>მუნიციპალიტეტებში აშენებული-რეაბილიტირებული საჯარო სკოლები, გენდერულად თანაბარი ხელმისაწვდომობა სასკოლო დაწესებულებებზე და შშმ პირებისთვის ადაპტირებული ინფრასტრუქტურა.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და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სხვადასხვა მუნიციპალიტეტში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რეაბილიტირებული-აშენებული 185-მდე საჯარო სკოლა;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სკოლამდელი აღზრდის დაწესებულებების მშენებლობა-რეაბილიტაცია (25 07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მუნიციპალიტეტებში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სამშენებლო და სარეაბილიტაციო სამუშაოები.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სხვადასხვა მუნიციპალიტეტში აშენებული ახალი სკოლამდელი აღზრდის დაწესებულებები და რეაბილიტირებული სკოლამდელი აღზრდის დაწესებულებები. ზოგადსაგანმანათლებლო დაწესებულებებში გაუმჯობესებული სასწავლო გარემო. გენდერულად თანაბარი ხელმისაწვდომობა სკოლამდელი აღზრდის დაწესებულებებზე და შშმ პირებისთვის ადაპტირებული ინფრასტრუქტურა.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დაწყებული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დაწყებული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 555-მდე საბავშვო ბაღი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აშენებული 330-მდე საბავშვო ბაღი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უმაღლესი განათლება (32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სსიპ – შეფასებისა და გამოცდების ეროვნული ცენტრი; სსიპ - განათლების საერთაშორისო ცენტრი; უმაღლესი საგანმანათლებლო დაწესებულებები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ადამიანური კაპიტალის მიზნები N2.1.3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ადამიანური კაპიტალის მიზნები N2.1.5 (განათლება) </w:t>
            </w:r>
            <w:r>
              <w:rPr>
                <w:rFonts w:ascii="Sylfaen" w:eastAsia="Sylfaen" w:hAnsi="Sylfaen"/>
                <w:color w:val="000000"/>
              </w:rPr>
              <w:br/>
              <w:t>ადამიანური კაპიტალის მიზნები N2.1.4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t>საერთაშორისო კვლევების (შეფასებების)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Pr>
                <w:rFonts w:ascii="Sylfaen" w:eastAsia="Sylfaen" w:hAnsi="Sylfaen"/>
                <w:color w:val="000000"/>
              </w:rPr>
              <w:br/>
            </w:r>
            <w:r>
              <w:rPr>
                <w:rFonts w:ascii="Sylfaen" w:eastAsia="Sylfaen" w:hAnsi="Sylfaen"/>
                <w:color w:val="000000"/>
              </w:rPr>
              <w:br/>
              <w:t>ხარისხის განვითარების მხარდამჭერი ღონისძიებების განხორციელება;</w:t>
            </w:r>
            <w:r>
              <w:rPr>
                <w:rFonts w:ascii="Sylfaen" w:eastAsia="Sylfaen" w:hAnsi="Sylfaen"/>
                <w:color w:val="000000"/>
              </w:rPr>
              <w:br/>
            </w:r>
            <w:r>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Pr>
                <w:rFonts w:ascii="Sylfaen" w:eastAsia="Sylfaen" w:hAnsi="Sylfaen"/>
                <w:color w:val="000000"/>
              </w:rPr>
              <w:br/>
            </w:r>
            <w:r>
              <w:rPr>
                <w:rFonts w:ascii="Sylfaen" w:eastAsia="Sylfaen" w:hAnsi="Sylfaen"/>
                <w:color w:val="000000"/>
              </w:rPr>
              <w:br/>
              <w:t>პროგრამის „ვისწავლოთ საქართველოში“ გაგრძელება;</w:t>
            </w:r>
            <w:r>
              <w:rPr>
                <w:rFonts w:ascii="Sylfaen" w:eastAsia="Sylfaen" w:hAnsi="Sylfaen"/>
                <w:color w:val="000000"/>
              </w:rPr>
              <w:br/>
            </w:r>
            <w:r>
              <w:rPr>
                <w:rFonts w:ascii="Sylfaen" w:eastAsia="Sylfaen" w:hAnsi="Sylfaen"/>
                <w:color w:val="000000"/>
              </w:rPr>
              <w:br/>
              <w:t>საგანმანათლებლო პროგრამების საერთაშორისო აკრედიტაცია;</w:t>
            </w:r>
            <w:r>
              <w:rPr>
                <w:rFonts w:ascii="Sylfaen" w:eastAsia="Sylfaen" w:hAnsi="Sylfaen"/>
                <w:color w:val="000000"/>
              </w:rPr>
              <w:br/>
            </w:r>
            <w:r>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Pr>
                <w:rFonts w:ascii="Sylfaen" w:eastAsia="Sylfaen" w:hAnsi="Sylfaen"/>
                <w:color w:val="000000"/>
              </w:rPr>
              <w:br/>
            </w:r>
            <w:r>
              <w:rPr>
                <w:rFonts w:ascii="Sylfaen" w:eastAsia="Sylfaen" w:hAnsi="Sylfaen"/>
                <w:color w:val="000000"/>
              </w:rPr>
              <w:b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სკოლისშემდგომი განათლებისათვის მომზადების პროგრამის გაგრძელება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ხელშემწყობი ღონისძიებების გაგრძელება;</w:t>
            </w:r>
            <w:r>
              <w:rPr>
                <w:rFonts w:ascii="Sylfaen" w:eastAsia="Sylfaen" w:hAnsi="Sylfaen"/>
                <w:color w:val="000000"/>
              </w:rPr>
              <w:br/>
            </w:r>
            <w:r>
              <w:rPr>
                <w:rFonts w:ascii="Sylfaen" w:eastAsia="Sylfaen" w:hAnsi="Sylfaen"/>
                <w:color w:val="000000"/>
              </w:rPr>
              <w:br/>
              <w:t>საქართველოს მომზადება „ერაზმუს+“ („Erasmus+“)-ის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ექნება წვდომა ამ პროგრამის ყველა კომპონენტზე;</w:t>
            </w:r>
            <w:r>
              <w:rPr>
                <w:rFonts w:ascii="Sylfaen" w:eastAsia="Sylfaen" w:hAnsi="Sylfaen"/>
                <w:color w:val="000000"/>
              </w:rPr>
              <w:br/>
            </w:r>
            <w:r>
              <w:rPr>
                <w:rFonts w:ascii="Sylfaen" w:eastAsia="Sylfaen" w:hAnsi="Sylfaen"/>
                <w:color w:val="000000"/>
              </w:rPr>
              <w:br/>
              <w:t>რეგიონული უნივერსიტეტების პროექტების მხარდაჭერა;</w:t>
            </w:r>
            <w:r>
              <w:rPr>
                <w:rFonts w:ascii="Sylfaen" w:eastAsia="Sylfaen" w:hAnsi="Sylfaen"/>
                <w:color w:val="000000"/>
              </w:rPr>
              <w:br/>
              <w:t xml:space="preserve"> </w:t>
            </w:r>
            <w:r>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განვითარდება გამოცდების სისტემა. გამოცდების ჩატარდება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t>საერთაშორისო კვლევების (შეფასებების)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კურსდამთავრებულთა განათლებისა და მომზადების მაღალი დონე;</w:t>
            </w:r>
            <w:r>
              <w:rPr>
                <w:rFonts w:ascii="Sylfaen" w:eastAsia="Sylfaen" w:hAnsi="Sylfaen"/>
                <w:color w:val="000000"/>
              </w:rPr>
              <w:br/>
            </w:r>
            <w:r>
              <w:rPr>
                <w:rFonts w:ascii="Sylfaen" w:eastAsia="Sylfaen" w:hAnsi="Sylfaen"/>
                <w:color w:val="000000"/>
              </w:rPr>
              <w:br/>
              <w:t>უმაღლესი განათლების ხელმისაწვდომობის უზრუნველყოფის მოდერნიზაცია -  შედეგსა და ხარისხზე ორიენტირებული მართვის მოდელის ოპტიმიზაცია;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დაფინანსების ახალ საბაზო მოდელზე გადასვლა, შესრულებაზე ორიენტირებული მოდელის დანერგვა;</w:t>
            </w:r>
            <w:r>
              <w:rPr>
                <w:rFonts w:ascii="Sylfaen" w:eastAsia="Sylfaen" w:hAnsi="Sylfaen"/>
                <w:color w:val="000000"/>
              </w:rPr>
              <w:br/>
            </w:r>
            <w:r>
              <w:rPr>
                <w:rFonts w:ascii="Sylfaen" w:eastAsia="Sylfaen" w:hAnsi="Sylfaen"/>
                <w:color w:val="000000"/>
              </w:rPr>
              <w:br/>
              <w:t>განსაკუთრებით ნიჭიერი სტუდენტების ხელშეწყობა;</w:t>
            </w:r>
            <w:r>
              <w:rPr>
                <w:rFonts w:ascii="Sylfaen" w:eastAsia="Sylfaen" w:hAnsi="Sylfaen"/>
                <w:color w:val="000000"/>
              </w:rPr>
              <w:br/>
            </w:r>
            <w:r>
              <w:rPr>
                <w:rFonts w:ascii="Sylfaen" w:eastAsia="Sylfaen" w:hAnsi="Sylfaen"/>
                <w:color w:val="000000"/>
              </w:rPr>
              <w:br/>
              <w:t>უმაღლესი განათლების ხარისხის ეტაპობრივი განვითარება;</w:t>
            </w:r>
            <w:r>
              <w:rPr>
                <w:rFonts w:ascii="Sylfaen" w:eastAsia="Sylfaen" w:hAnsi="Sylfaen"/>
                <w:color w:val="000000"/>
              </w:rPr>
              <w:br/>
            </w:r>
            <w:r>
              <w:rPr>
                <w:rFonts w:ascii="Sylfaen" w:eastAsia="Sylfaen" w:hAnsi="Sylfaen"/>
                <w:color w:val="000000"/>
              </w:rPr>
              <w:br/>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ფორმირება;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უცხოენოვანი საერთაშორისო საგანმანათლებლო პროგრამები პასუხობს საერთაშორისო მოთხოვნებს.</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სასწავლო/სამაგისტრო გრანტებით დაფინანსებული და სტიპენდიით უზრუნველყოფილი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ბაკალავრი - 33 000-მდე; მაგისტრანტი - 1 700-მდე; სახელმწიფო სტიპენდიანტი - 3 000-მდე;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მინიმუმ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სტუდენტთა სტატუსების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პროგრამის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პროგრამის ფარგლებში ჩართულ ბენეფიციართა 100% უზრუნველყოფილია შესაბამისი მხარდაჭერით;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დაბალი აქტივობა</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კვლევები და ეროვნული შეფასება;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ჩატარდა მოსწავლეთა შეფასების საერთაშორისო პროგრამა PISA 2022 საპილოტე კვლევა, სადაც ჩართული იყვნენ ქვეყნის 7 რეგიონის 72 სკოლის მოსწავლეები. დასრულებულია მონაცემთა ბაზაზე მუშაობა. დასრულებულია წიგნიერების საერთაშორისო კვლევა PIRLS 2021 – ის ძირითადი მოსამზადებელი სამუშაოები. მიმდინარეობს TIMSS 2019-ის საბოლოო ანგარიშის მომზადება. დასრულდა და ქართულ და ინგლისურ ენაზე გამოქვეყნდა სწავლებისა და სწავლის საერთაშორისო კვლევის (TALIS) და მოსწავლეთა შეფასების საერთაშორისო პროგრამა (PISA) 2018 ანგარიში, დასრულდა TALIS-PISA კავშირის კვლევის ანგარიშის სამუშაო ვერსია, მოსწავლეთა შეფასების საერთაშორისო პროგრამის (PISA 2018) ფარგლებში ფინანსური წიგნიერების შედეგების ანგარიში „შეფასება განვითარებისთვის“ ფარგლებში ჩატარდა ელექტრონული ტესტირების მესამე, მეოთხე და მეხუთე პილოტები, რომელშიც ჩართული იყო 18 000-ზე მეტი მოსწავლე;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TIMSS 2023 საპილოტე კვლევა. PIRLS 2021: ანგარიშის მომზადება. TIMSS 2019 წლის კვლევის შედეგების ანალიზის და კვლევის ანგარიშის დასრულება. PISA 2022 ძირითადი კვლევა. ,,შეფასება განვითარებისთვის“ ფარგლებში ელექტრონულ შეფასებაში მონაწილე მოსწავლეების რაოდენობის გაზრდა, სკოლების ტექნიკური ინფრასტრუქტურის გათვალისწინებით; ელექტრონული შეფასების პლატფორმის განვითარება, მოდულების განვითარება და ინტეგრირება;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მონაწილეთა ნაკლები ჩართულობა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გამოცდების ორგანიზება  (32 04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შეფასებისა და გამოცდების ეროვნული ცენტრი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ადამიანური კაპიტალის მიზნები N2.1.3 (განათლება) </w:t>
            </w:r>
            <w:r>
              <w:rPr>
                <w:rFonts w:ascii="Sylfaen" w:eastAsia="Sylfaen" w:hAnsi="Sylfaen"/>
                <w:color w:val="000000"/>
              </w:rPr>
              <w:br/>
              <w:t xml:space="preserve">ადამიანური კაპიტალის მიზნები N2.1.4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ადამიანური კაპიტალის მიზნები N2.1.5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Pr>
                <w:rFonts w:ascii="Sylfaen" w:eastAsia="Sylfaen" w:hAnsi="Sylfaen"/>
                <w:color w:val="000000"/>
              </w:rPr>
              <w:br/>
            </w:r>
            <w:r>
              <w:rPr>
                <w:rFonts w:ascii="Sylfaen" w:eastAsia="Sylfaen" w:hAnsi="Sylfaen"/>
                <w:color w:val="000000"/>
              </w:rPr>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სახელმწიფო ენის გამოცდის ჩატარება;</w:t>
            </w:r>
            <w:r>
              <w:rPr>
                <w:rFonts w:ascii="Sylfaen" w:eastAsia="Sylfaen" w:hAnsi="Sylfaen"/>
                <w:color w:val="000000"/>
              </w:rPr>
              <w:br/>
            </w:r>
            <w:r>
              <w:rPr>
                <w:rFonts w:ascii="Sylfaen" w:eastAsia="Sylfaen" w:hAnsi="Sylfaen"/>
                <w:color w:val="000000"/>
              </w:rPr>
              <w:br/>
              <w:t>სახელმწიფო ენის ცოდნის დონის შეფასება არაქართულენოვან სკოლებში/სექტორებში;</w:t>
            </w:r>
            <w:r>
              <w:rPr>
                <w:rFonts w:ascii="Sylfaen" w:eastAsia="Sylfaen" w:hAnsi="Sylfaen"/>
                <w:color w:val="000000"/>
              </w:rPr>
              <w:br/>
            </w:r>
            <w:r>
              <w:rPr>
                <w:rFonts w:ascii="Sylfaen" w:eastAsia="Sylfaen" w:hAnsi="Sylfaen"/>
                <w:color w:val="000000"/>
              </w:rPr>
              <w:br/>
              <w:t>საერთაშორისო კვლევების (შეფასებების) განხორციელების უზრუნველყოფა.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ჩატარებულია ზოგადსაგანმანათლებლო დაწესებულებების კურსდამთავრებულთათვის ერთიანი ეროვნული გამოცდები; საერთო სამაგისტრო  გამოცდები; მასწავლებლის საგნის გამოცდა; სტუდენტთა საგრანტო კონკურსი და პროფესიული ტესტირება; სახელმწიფო ენის გამოცდა;</w:t>
            </w:r>
            <w:r>
              <w:rPr>
                <w:rFonts w:ascii="Sylfaen" w:eastAsia="Sylfaen" w:hAnsi="Sylfaen"/>
                <w:color w:val="000000"/>
              </w:rPr>
              <w:br/>
            </w:r>
            <w:r>
              <w:rPr>
                <w:rFonts w:ascii="Sylfaen" w:eastAsia="Sylfaen" w:hAnsi="Sylfaen"/>
                <w:color w:val="000000"/>
              </w:rPr>
              <w:br/>
              <w:t xml:space="preserve">არაქართულენოვან სკოლებში/სექტორებში განხორციელებულია კვლევები სახელმწიფო ენის ცოდნის დონის შეფასების მიზნით; </w:t>
            </w:r>
            <w:r>
              <w:rPr>
                <w:rFonts w:ascii="Sylfaen" w:eastAsia="Sylfaen" w:hAnsi="Sylfaen"/>
                <w:color w:val="000000"/>
              </w:rPr>
              <w:br/>
              <w:t xml:space="preserve"> </w:t>
            </w:r>
            <w:r>
              <w:rPr>
                <w:rFonts w:ascii="Sylfaen" w:eastAsia="Sylfaen" w:hAnsi="Sylfaen"/>
                <w:color w:val="000000"/>
              </w:rPr>
              <w:br/>
              <w:t>განხორციელებულია საერთაშორისო კვლევები (შეფასებები).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2023 წელს გამოცდებზე დარეგისტრირებულ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ერთიანი ეროვნული გამოცდები - 45 000 - ზე მეტი; სტუდენტთა საგრანტო კონკურსი - 3 000- ზე მეტი; საერთო სამაგისტრო გამოცდა - 10 000 - ზე მეტი; მასწავლებლის საგნის გამოცდა - 16 000-ზე მეტი და სპეციალური მასწავლებლის გამოცდა - 2 500 -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გამოცდაზე დარეგისტრირებული და გამოცდაზე გამოცხადებულ აპლიკანტთა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გამოცდაზე დარეგისტრირებულთა და გამოცდაზე გამოცხადებულ პირთა სხვაობა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სახელმწიფო სასწავლო, სამაგისტრო გრანტები და ახალგაზრდების ხელშეწყობა (32 04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Pr>
                <w:rFonts w:ascii="Sylfaen" w:eastAsia="Sylfaen" w:hAnsi="Sylfaen"/>
                <w:color w:val="000000"/>
              </w:rPr>
              <w:br/>
            </w:r>
            <w:r>
              <w:rPr>
                <w:rFonts w:ascii="Sylfaen" w:eastAsia="Sylfaen" w:hAnsi="Sylfaen"/>
                <w:color w:val="000000"/>
              </w:rPr>
              <w:br/>
              <w:t>სასწავლო პროცესში სტუდენტთა აქტიური მონაწილეობის ხელშეწყობა და წახალისება;</w:t>
            </w:r>
            <w:r>
              <w:rPr>
                <w:rFonts w:ascii="Sylfaen" w:eastAsia="Sylfaen" w:hAnsi="Sylfaen"/>
                <w:color w:val="000000"/>
              </w:rPr>
              <w:br/>
            </w:r>
            <w:r>
              <w:rPr>
                <w:rFonts w:ascii="Sylfaen" w:eastAsia="Sylfaen" w:hAnsi="Sylfaen"/>
                <w:color w:val="000000"/>
              </w:rPr>
              <w:br/>
              <w:t>მასწავლებლობის მსურველთა პროფესიული საქმიანობისთვის მომზადება;</w:t>
            </w:r>
            <w:r>
              <w:rPr>
                <w:rFonts w:ascii="Sylfaen" w:eastAsia="Sylfaen" w:hAnsi="Sylfaen"/>
                <w:color w:val="000000"/>
              </w:rPr>
              <w:br/>
            </w:r>
            <w:r>
              <w:rPr>
                <w:rFonts w:ascii="Sylfaen" w:eastAsia="Sylfaen" w:hAnsi="Sylfaen"/>
                <w:color w:val="000000"/>
              </w:rPr>
              <w:lastRenderedPageBreak/>
              <w:br/>
              <w:t>ამერიკული საგანმანათლებლო პროგრამების დანერგვა და საქართველოს სახელმწიფო უმაღლესი საგანმანათლებლო დაწესებულებების გაძლიერება;</w:t>
            </w:r>
            <w:r>
              <w:rPr>
                <w:rFonts w:ascii="Sylfaen" w:eastAsia="Sylfaen" w:hAnsi="Sylfaen"/>
                <w:color w:val="000000"/>
              </w:rPr>
              <w:br/>
            </w:r>
            <w:r>
              <w:rPr>
                <w:rFonts w:ascii="Sylfaen" w:eastAsia="Sylfaen" w:hAnsi="Sylfaen"/>
                <w:color w:val="000000"/>
              </w:rPr>
              <w:br/>
              <w:t>ახალგაზრდების ხელშეწყობა განათლების სისტემაში სწავლის გასაგრძელებლად;</w:t>
            </w:r>
            <w:r>
              <w:rPr>
                <w:rFonts w:ascii="Sylfaen" w:eastAsia="Sylfaen" w:hAnsi="Sylfaen"/>
                <w:color w:val="000000"/>
              </w:rPr>
              <w:br/>
            </w:r>
            <w:r>
              <w:rPr>
                <w:rFonts w:ascii="Sylfaen" w:eastAsia="Sylfaen" w:hAnsi="Sylfaen"/>
                <w:color w:val="000000"/>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Pr>
                <w:rFonts w:ascii="Sylfaen" w:eastAsia="Sylfaen" w:hAnsi="Sylfaen"/>
                <w:color w:val="000000"/>
              </w:rPr>
              <w:br/>
            </w:r>
            <w:r>
              <w:rPr>
                <w:rFonts w:ascii="Sylfaen" w:eastAsia="Sylfaen" w:hAnsi="Sylfaen"/>
                <w:color w:val="000000"/>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ე.წ. „ორმაგი ხარისხის“) მინიჭების და/ან საერთაშორისო აკრედიტაციის ხელშეწყობის მიზნით საგანმანათლებლო პროგრამების შექმნა/განვითარება;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დაწესებულების ხელშეწყობა საერთაშორისო აკრედიტაციის მოპოვების მიზნით.</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სტუდენტები უზრუნველყოფილი არიან სახელმწიფო სასწავლო და სამაგისტრო გრანტებით/წარჩინებული სტუდენტები სტიპენდიით;</w:t>
            </w:r>
            <w:r>
              <w:rPr>
                <w:rFonts w:ascii="Sylfaen" w:eastAsia="Sylfaen" w:hAnsi="Sylfaen"/>
                <w:color w:val="000000"/>
              </w:rPr>
              <w:br/>
            </w:r>
            <w:r>
              <w:rPr>
                <w:rFonts w:ascii="Sylfaen" w:eastAsia="Sylfaen" w:hAnsi="Sylfaen"/>
                <w:color w:val="000000"/>
              </w:rPr>
              <w:br/>
              <w:t>გამყოფი ხაზის მიმდებარე სოფლებში დაზარალებული სტუდენტები უზრუნველყოფილი არიან სწავლის დაფინანსებით;</w:t>
            </w:r>
            <w:r>
              <w:rPr>
                <w:rFonts w:ascii="Sylfaen" w:eastAsia="Sylfaen" w:hAnsi="Sylfaen"/>
                <w:color w:val="000000"/>
              </w:rPr>
              <w:br/>
            </w:r>
            <w:r>
              <w:rPr>
                <w:rFonts w:ascii="Sylfaen" w:eastAsia="Sylfaen" w:hAnsi="Sylfaen"/>
                <w:color w:val="000000"/>
              </w:rPr>
              <w:br/>
              <w:t>საქართველოს, როგორც მაღალი ხარისხის განათლების, უსაფრთხო და კომფორტული საგანმანათლებლო ცენტრი იმიჯი ფორმირებულია;</w:t>
            </w:r>
            <w:r>
              <w:rPr>
                <w:rFonts w:ascii="Sylfaen" w:eastAsia="Sylfaen" w:hAnsi="Sylfaen"/>
                <w:color w:val="000000"/>
              </w:rPr>
              <w:br/>
            </w:r>
            <w:r>
              <w:rPr>
                <w:rFonts w:ascii="Sylfaen" w:eastAsia="Sylfaen" w:hAnsi="Sylfaen"/>
                <w:color w:val="000000"/>
              </w:rPr>
              <w:br/>
              <w:t>ქართველი სტუდენტების განათლების ხარისხი ამაღლებულია კონკურენტული გარემოს ფორმირების ფონზე;</w:t>
            </w:r>
            <w:r>
              <w:rPr>
                <w:rFonts w:ascii="Sylfaen" w:eastAsia="Sylfaen" w:hAnsi="Sylfaen"/>
                <w:color w:val="000000"/>
              </w:rPr>
              <w:br/>
            </w:r>
            <w:r>
              <w:rPr>
                <w:rFonts w:ascii="Sylfaen" w:eastAsia="Sylfaen" w:hAnsi="Sylfaen"/>
                <w:color w:val="000000"/>
              </w:rPr>
              <w:br/>
              <w:t>უცხო ქვეყნის მოქალაქეების,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სწავლება ხელშეწყობილია;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სასწავლო გრანტებით უზრუნველყოფილი სტუდენტების რაოდენობა, მათ შორის: საბაკალავრო, სამაგისტრო, პრიორიტეტული და გამყოფი ხაზის მიმდებარე სოფლებში მცხოვრები სტუდენტები;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57 000 -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პროგრამის ფარგლებში ჩართულ ბენეფიციართა 100% უზრუნველყოფილია შესაბამისი დაფინანსებით;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3 000 -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პროგრამის ფარგლებში ჩართულ ბენეფიციართა 100% უზრუნველყოფილია შესაბამისი დაფინანსებით;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სტიპენდიის მფლობელის სტუდენტების რაოდენობის ცვლილება/სტუდენტის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უცხო ქვეყნის მოქალაქე/სტუდენტების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პროგრამის ფარგლებში ჩართულ ბენეფიციართა 100% უზრუნველყოფილია შესაბამისი დაფინანსებით;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მომართვიანობის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მასწავლებლის პროფესიაში შესვლის მსურველთა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შენერჩუნება/ზრდა;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მასწავლებლის პროფესიაში შესვლის მსურველთა ნაკლებობა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ერთობლივი (მათ შორის ე.წ. „ორმაგი ხარისხის“) 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საქართველოში და უცხო ქვეყანაში მოქმედ უმაღლეს საგანმანათლებლო დაწესებულებებს შორის კოორდინაციის ნაკლებობა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უმაღლესი განათლების ხელშეწყობა (32 04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Pr>
                <w:rFonts w:ascii="Sylfaen" w:eastAsia="Sylfaen" w:hAnsi="Sylfaen"/>
                <w:color w:val="000000"/>
              </w:rPr>
              <w:br/>
            </w:r>
            <w:r>
              <w:rPr>
                <w:rFonts w:ascii="Sylfaen" w:eastAsia="Sylfaen" w:hAnsi="Sylfaen"/>
                <w:color w:val="000000"/>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Pr>
                <w:rFonts w:ascii="Sylfaen" w:eastAsia="Sylfaen" w:hAnsi="Sylfaen"/>
                <w:color w:val="000000"/>
              </w:rPr>
              <w:br/>
            </w:r>
            <w:r>
              <w:rPr>
                <w:rFonts w:ascii="Sylfaen" w:eastAsia="Sylfaen" w:hAnsi="Sylfaen"/>
                <w:color w:val="000000"/>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დასრულებული სასწავლო მასალები განთავსებულია ვებგვერდზე geofl.ge, რათა ისინი ხელმისაწვდომი იყოს ქართული ენის ნებისმიერი უცხოელი შემსწავლელისთვის;</w:t>
            </w:r>
            <w:r>
              <w:rPr>
                <w:rFonts w:ascii="Sylfaen" w:eastAsia="Sylfaen" w:hAnsi="Sylfaen"/>
                <w:color w:val="000000"/>
              </w:rPr>
              <w:br/>
            </w:r>
            <w:r>
              <w:rPr>
                <w:rFonts w:ascii="Sylfaen" w:eastAsia="Sylfaen" w:hAnsi="Sylfaen"/>
                <w:color w:val="000000"/>
              </w:rPr>
              <w:br/>
              <w:t>გაზრდილია ქართული ენის შემსწავლელთა რაოდენობა;</w:t>
            </w:r>
            <w:r>
              <w:rPr>
                <w:rFonts w:ascii="Sylfaen" w:eastAsia="Sylfaen" w:hAnsi="Sylfaen"/>
                <w:color w:val="000000"/>
              </w:rPr>
              <w:br/>
            </w:r>
            <w:r>
              <w:rPr>
                <w:rFonts w:ascii="Sylfaen" w:eastAsia="Sylfaen" w:hAnsi="Sylfaen"/>
                <w:color w:val="000000"/>
              </w:rPr>
              <w:b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r>
              <w:rPr>
                <w:rFonts w:ascii="Sylfaen" w:eastAsia="Sylfaen" w:hAnsi="Sylfaen"/>
                <w:color w:val="000000"/>
              </w:rPr>
              <w:br/>
            </w:r>
            <w:r>
              <w:rPr>
                <w:rFonts w:ascii="Sylfaen" w:eastAsia="Sylfaen" w:hAnsi="Sylfaen"/>
                <w:color w:val="000000"/>
              </w:rPr>
              <w:br/>
              <w:t>ყველა ავტორიზებული უმაღლესი საგანმანათლებლო დაწესებულების სტუდენტისთვის ხელმისაწვდომია დამატებითი სოციალური შეღავათები;</w:t>
            </w:r>
            <w:r>
              <w:rPr>
                <w:rFonts w:ascii="Sylfaen" w:eastAsia="Sylfaen" w:hAnsi="Sylfaen"/>
                <w:color w:val="000000"/>
              </w:rPr>
              <w:br/>
            </w:r>
            <w:r>
              <w:rPr>
                <w:rFonts w:ascii="Sylfaen" w:eastAsia="Sylfaen" w:hAnsi="Sylfaen"/>
                <w:color w:val="000000"/>
              </w:rPr>
              <w:br/>
              <w:t>უზრუნველყოფილია ეროვნული კვლევის შემუშავება, სტანდარტიზებული მეთოდით ჩატარებულია გამოგითხვა;</w:t>
            </w:r>
            <w:r>
              <w:rPr>
                <w:rFonts w:ascii="Sylfaen" w:eastAsia="Sylfaen" w:hAnsi="Sylfaen"/>
                <w:color w:val="000000"/>
              </w:rPr>
              <w:br/>
            </w:r>
            <w:r>
              <w:rPr>
                <w:rFonts w:ascii="Sylfaen" w:eastAsia="Sylfaen" w:hAnsi="Sylfaen"/>
                <w:color w:val="000000"/>
              </w:rPr>
              <w:b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ქართულის, როგორც უცხოური ენის სწავლების პროგრამა „ირბახი'';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გრძელდებოდა ვებგვერდის geofl.ge ადმინისტრირება; დაიწყო ვებგვერდის თანამედროვე სტანდარტებით განახლების პროცესი; „საბავშვო სივრცისთვის“ დაიწერა, მხატვრულად გაფორმდა, პროგრამულად მომზადდა და ვებგვერდზე აიტვირთა: „სიტუაციური გრამატიკის“ სახელმძღვანელო (სკოლამდელი ასაკი და დაწყებითი კლასები); თვითშეფასების ცხრილი (II ნაწილი: მოსმენის, ლაპარაკის, კითხვისა და წერის უნარები); ონლაინ სავარჯიშოები. მომზადდა: სახელმძღვანელოების სერია „ახალი აღმართის“ Pre-A1 დონის სახელმძღვანელო (შემსწავლელის წიგნი, შემსწავლელის რვეული, მასწავლებლის წიგნი); დაწყებულია მუშაობა A1 დონის სახელმძღვანელოზე; შეიქმნა საინფორმაციო-პოპულარული ხასიათის მასალები ენების ევროპული დღისთვის;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გაგრძელდება: ვებგვერდის ადმინისტრირება; ვებგვერდის ინტერფეისის მოდერნიზება და საიტის პროგრამული განახლება; გაგრძელდება მუშაობა სახელმძღვანელოების სერია „ახალი აღმართის“ A1 დონის სასწავლო მასალებზე. დაიწყება განმარტებით-თარგმნით-აუდიო ლექსიკონის შედგენა „ახალი აღმართის“ სახელმძღვა- ნელოების მიხედვით. კორექტირება გაუკეთდე-ბა და ვებგვერდზე აიტვირთება „ქართული ენის ფლობის დონეების დეტალური აღწერილო-ბა“. დაიწყება ქართულ-ის, როგორც უცხო ენის ფლობის დონის შესამოწ-მებელი ტესტების ნიმუშების მომზადება (თითო-თითო ტესტი A1-C1 დონეები). დასრულ-დება ქართული ენის სახელმძღვანელო „ჩვენი ეზო (მეორე ნაწილი)“ პროგრამულად, მხატვ-რულად, ანიმაციურად და აიტვირთება ვებ-გვერდის „საბავშვო სივრ-ცეში“; ამ სივრცისთვის შეიქმნება ახალი ონლაინ სავარჯიშოები და ნახატე-ბიანი აუდიო ლექსიკონი სავარჯიშოებით. შეიქმნ-ება საინფორმაციო პოპუ-ლარული სასაჩუქრე მასალა ქართული ენის შესახებ და გადაეცემა საგარეო საქმეთა სამინის-ტროს, რომ უზრუნველ-ყოს საქართველოს საელ-ჩოები ენების ევროპული დღის ღონისძიებაში მონაწილეობისათვის;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მასალის დიდი მოცულობიდან გამომდინარე, შესაძლებელია ვერ მოესწროს სამუშაოს დასრულება და მცირე დროით გადავიდეს შემდეგ წელს</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სტუდენტური ბარათით მოსარგებლე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ევროსტუდენტის ეროვნული პროექტი;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კვლევის ჩატარების ინსტრუმენტები და მეთოდოლიგია, ევროსტუდენტის მე-8 ტალღის შედეგებისა და ეროვნული კვლევის პირველადი შედეგები;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ევროსტუდენტის ეროვნული კვლევის ანგარიშის მომზადება, საერთაშორისო შედარებით ანგარიშზე მუშაობა;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შემცირება ან გაზრდა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საზღვარგარეთ განათლების მიღების ხელშეწყობა (32 04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განათლების საერთაშორისო ცენტრი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სამაგისტრო, სადოქტორო  და კვალიფიკაციის ამაღლების პროგრამებზე განათლების მიღების ხელშეწყობა;</w:t>
            </w:r>
            <w:r>
              <w:rPr>
                <w:rFonts w:ascii="Sylfaen" w:eastAsia="Sylfaen" w:hAnsi="Sylfaen"/>
                <w:color w:val="000000"/>
              </w:rPr>
              <w:br/>
            </w:r>
            <w:r>
              <w:rPr>
                <w:rFonts w:ascii="Sylfaen" w:eastAsia="Sylfaen" w:hAnsi="Sylfaen"/>
                <w:color w:val="000000"/>
              </w:rPr>
              <w:b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Pr>
                <w:rFonts w:ascii="Sylfaen" w:eastAsia="Sylfaen" w:hAnsi="Sylfaen"/>
                <w:color w:val="000000"/>
              </w:rPr>
              <w:br/>
            </w:r>
            <w:r>
              <w:rPr>
                <w:rFonts w:ascii="Sylfaen" w:eastAsia="Sylfaen" w:hAnsi="Sylfaen"/>
                <w:color w:val="000000"/>
              </w:rPr>
              <w:br/>
              <w:t>საქართველოს ახალგაზრდობის საერთაშორისო აკადემიურ და ახალგაზრდულ პროგრამებში მონაწილეობის ხელშეწყობა;</w:t>
            </w:r>
            <w:r>
              <w:rPr>
                <w:rFonts w:ascii="Sylfaen" w:eastAsia="Sylfaen" w:hAnsi="Sylfaen"/>
                <w:color w:val="000000"/>
              </w:rPr>
              <w:br/>
            </w:r>
            <w:r>
              <w:rPr>
                <w:rFonts w:ascii="Sylfaen" w:eastAsia="Sylfaen" w:hAnsi="Sylfaen"/>
                <w:color w:val="000000"/>
              </w:rPr>
              <w:br/>
              <w:t>საზღვარგარეთ  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Pr>
                <w:rFonts w:ascii="Sylfaen" w:eastAsia="Sylfaen" w:hAnsi="Sylfaen"/>
                <w:color w:val="000000"/>
              </w:rPr>
              <w:br/>
            </w:r>
            <w:r>
              <w:rPr>
                <w:rFonts w:ascii="Sylfaen" w:eastAsia="Sylfaen" w:hAnsi="Sylfaen"/>
                <w:color w:val="000000"/>
              </w:rPr>
              <w:br/>
              <w:t>რეგიონული უნივერსიტეტების საგანმანათლებლო ინტერნაციონალიზაციის ხელშეწყობა და მხარდაჭერა;</w:t>
            </w:r>
            <w:r>
              <w:rPr>
                <w:rFonts w:ascii="Sylfaen" w:eastAsia="Sylfaen" w:hAnsi="Sylfaen"/>
                <w:color w:val="000000"/>
              </w:rPr>
              <w:br/>
            </w:r>
            <w:r>
              <w:rPr>
                <w:rFonts w:ascii="Sylfaen" w:eastAsia="Sylfaen" w:hAnsi="Sylfaen"/>
                <w:color w:val="000000"/>
              </w:rPr>
              <w:br/>
              <w:t>ქვეყნის სახელმწიფო/საჯარო დაწესებულებებში დასაქმებულ პირთა პროფესიული სრულყოფისა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სწავლებისა და უმაღლესი განათლების ადმინისტრირების შესახებ უახლესი ცოდნისა და ტენდენციების შესახებ ინფორმაციის აკუმულირება;</w:t>
            </w:r>
            <w:r>
              <w:rPr>
                <w:rFonts w:ascii="Sylfaen" w:eastAsia="Sylfaen" w:hAnsi="Sylfaen"/>
                <w:color w:val="000000"/>
              </w:rPr>
              <w:br/>
            </w:r>
            <w:r>
              <w:rPr>
                <w:rFonts w:ascii="Sylfaen" w:eastAsia="Sylfaen" w:hAnsi="Sylfaen"/>
                <w:color w:val="000000"/>
              </w:rPr>
              <w:br/>
              <w:t xml:space="preserve">სსიპ 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w:t>
            </w:r>
            <w:r>
              <w:rPr>
                <w:rFonts w:ascii="Sylfaen" w:eastAsia="Sylfaen" w:hAnsi="Sylfaen"/>
                <w:color w:val="000000"/>
              </w:rPr>
              <w:br/>
            </w:r>
            <w:r>
              <w:rPr>
                <w:rFonts w:ascii="Sylfaen" w:eastAsia="Sylfaen" w:hAnsi="Sylfaen"/>
                <w:color w:val="000000"/>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უცხო ქვეყნის კანონმდებლობის შესაბამისად აღიარებულ, პრიორიტეტულ უცხო ქვეყნის სხვადასხვა უმაღლეს საგანმანათლებლო დაწესებულებებში სამაგისტრო, სადოქტორო და კვალიფიკაციის ამაღლების პროგრამებზე დაფინანსებული პირების რაოდენობის ზრდა;</w:t>
            </w:r>
            <w:r>
              <w:rPr>
                <w:rFonts w:ascii="Sylfaen" w:eastAsia="Sylfaen" w:hAnsi="Sylfaen"/>
                <w:color w:val="000000"/>
              </w:rPr>
              <w:br/>
            </w:r>
            <w:r>
              <w:rPr>
                <w:rFonts w:ascii="Sylfaen" w:eastAsia="Sylfaen" w:hAnsi="Sylfaen"/>
                <w:color w:val="000000"/>
              </w:rPr>
              <w:br/>
              <w:t>საზღვარგარეთ  მიღებული ცოდნის სახელმწიფოში რეალიზაცია და მაღალკვალიფიციური საკადრო რესურსების ზრდა.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პროგრამის ფარგლებში ჩართულ ბენეფიციართა 100% უზრუნველყოფილია შესაბამისი დაფინანსებით;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დაბალი აქტივობა; საერთაშორისო მობილობის ხელისშემშლელი ფაქტორები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უმაღლესი საგანმანათლებლო დაწესებულებების ხელშეწყობა  (32 04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უმაღლესი საგანმანათლებლო დაწესებულებები; 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უმაღლესი საგანმანათლებლო დაწესებულებების მართვის სისტემის ხელშეწყობა;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ხელშეწყობა და უმაღლესი განათლების ხელმისაწვდომობის გაზრდა;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საგანმანათლებლო პროგრამებზე მიღების ახალი მოდელის შემუშავება;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არსებული ინტელექტუალური პოტენციალის მიზნობრივად გამოყენების ხელშეწყობა;</w:t>
            </w:r>
            <w:r>
              <w:rPr>
                <w:rFonts w:ascii="Sylfaen" w:eastAsia="Sylfaen" w:hAnsi="Sylfaen"/>
                <w:color w:val="000000"/>
              </w:rPr>
              <w:br/>
            </w:r>
            <w:r>
              <w:rPr>
                <w:rFonts w:ascii="Sylfaen" w:eastAsia="Sylfaen" w:hAnsi="Sylfaen"/>
                <w:color w:val="000000"/>
              </w:rPr>
              <w:br/>
              <w:t>მასწავლებლობის მსურველთა პროფესიული მოღვაწეობისთვის მომზადება;</w:t>
            </w:r>
            <w:r>
              <w:rPr>
                <w:rFonts w:ascii="Sylfaen" w:eastAsia="Sylfaen" w:hAnsi="Sylfaen"/>
                <w:color w:val="000000"/>
              </w:rPr>
              <w:br/>
            </w:r>
            <w:r>
              <w:rPr>
                <w:rFonts w:ascii="Sylfaen" w:eastAsia="Sylfaen" w:hAnsi="Sylfaen"/>
                <w:color w:val="000000"/>
              </w:rPr>
              <w:br/>
              <w:t>ეროვნული უმცირესობების წარმომადგენელთათვის უმაღლესი განათლების ხელმისაწვდომობა;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უმაღლესი განათლების დაფინანსების ახალი მოდელის შემუშავება და იმპლემენტაცია;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აკადემიური, სამეცნიერო კომპონენტების ხარისხის გაძლიერება;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ინსტიტუციური მდგრადობის უზრუნველყოფა;</w:t>
            </w:r>
            <w:r>
              <w:rPr>
                <w:rFonts w:ascii="Sylfaen" w:eastAsia="Sylfaen" w:hAnsi="Sylfaen"/>
                <w:color w:val="000000"/>
              </w:rPr>
              <w:br/>
            </w:r>
            <w:r>
              <w:rPr>
                <w:rFonts w:ascii="Sylfaen" w:eastAsia="Sylfaen" w:hAnsi="Sylfaen"/>
                <w:color w:val="000000"/>
              </w:rPr>
              <w:br/>
              <w:t>რეგიონული უმაღლესი საგანმანათლებლო დაწესებულებებისა და რეგიონის საჭიროებებზე მორგებული პროგრამების განვითარების ხელშეწყობა;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აკადემიური და სამეცნიერო პერსონალისთვის თანამედროვე მეთოდოლოგიაზე დამყარებული უნარ-ჩვევების გამომუშავება და პერსონალის განვითარების ხელშეწყობა;</w:t>
            </w:r>
            <w:r>
              <w:rPr>
                <w:rFonts w:ascii="Sylfaen" w:eastAsia="Sylfaen" w:hAnsi="Sylfaen"/>
                <w:color w:val="000000"/>
              </w:rPr>
              <w:br/>
            </w:r>
            <w:r>
              <w:rPr>
                <w:rFonts w:ascii="Sylfaen" w:eastAsia="Sylfaen" w:hAnsi="Sylfaen"/>
                <w:color w:val="000000"/>
              </w:rPr>
              <w:br/>
              <w:t>სადოქტორო საფეხურის განათლების განვითარება;</w:t>
            </w:r>
            <w:r>
              <w:rPr>
                <w:rFonts w:ascii="Sylfaen" w:eastAsia="Sylfaen" w:hAnsi="Sylfaen"/>
                <w:color w:val="000000"/>
              </w:rPr>
              <w:br/>
            </w:r>
            <w:r>
              <w:rPr>
                <w:rFonts w:ascii="Sylfaen" w:eastAsia="Sylfaen" w:hAnsi="Sylfaen"/>
                <w:color w:val="000000"/>
              </w:rPr>
              <w:br/>
              <w:t>მეცნიერებისა და უმაღლესი განათლების ინტეგრაციის ხელშეწყობა;</w:t>
            </w:r>
            <w:r>
              <w:rPr>
                <w:rFonts w:ascii="Sylfaen" w:eastAsia="Sylfaen" w:hAnsi="Sylfaen"/>
                <w:color w:val="000000"/>
              </w:rPr>
              <w:br/>
            </w:r>
            <w:r>
              <w:rPr>
                <w:rFonts w:ascii="Sylfaen" w:eastAsia="Sylfaen" w:hAnsi="Sylfaen"/>
                <w:color w:val="000000"/>
              </w:rPr>
              <w:br/>
              <w:t>აკადემიური პერსონალის განვითარების მხარდაჭერა;</w:t>
            </w:r>
            <w:r>
              <w:rPr>
                <w:rFonts w:ascii="Sylfaen" w:eastAsia="Sylfaen" w:hAnsi="Sylfaen"/>
                <w:color w:val="000000"/>
              </w:rPr>
              <w:br/>
            </w:r>
            <w:r>
              <w:rPr>
                <w:rFonts w:ascii="Sylfaen" w:eastAsia="Sylfaen" w:hAnsi="Sylfaen"/>
                <w:color w:val="000000"/>
              </w:rPr>
              <w:br/>
              <w:t>სტუდენტური პროექტების მხარდაჭერა.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არსებული ადმინისტრაციული, ინტელექტუალური და სამეცნიერო პოტენციალის მიზნობრივი გამოყენება;</w:t>
            </w:r>
            <w:r>
              <w:rPr>
                <w:rFonts w:ascii="Sylfaen" w:eastAsia="Sylfaen" w:hAnsi="Sylfaen"/>
                <w:color w:val="000000"/>
              </w:rPr>
              <w:br/>
            </w:r>
            <w:r>
              <w:rPr>
                <w:rFonts w:ascii="Sylfaen" w:eastAsia="Sylfaen" w:hAnsi="Sylfaen"/>
                <w:color w:val="000000"/>
              </w:rPr>
              <w:br/>
              <w:t>საგანმანათლებლო და სამეცნიერო-კვლევითი საქმიანობისათვის საჭირო პირობების გაუმჯობესება;</w:t>
            </w:r>
            <w:r>
              <w:rPr>
                <w:rFonts w:ascii="Sylfaen" w:eastAsia="Sylfaen" w:hAnsi="Sylfaen"/>
                <w:color w:val="000000"/>
              </w:rPr>
              <w:br/>
            </w:r>
            <w:r>
              <w:rPr>
                <w:rFonts w:ascii="Sylfaen" w:eastAsia="Sylfaen" w:hAnsi="Sylfaen"/>
                <w:color w:val="000000"/>
              </w:rPr>
              <w:br/>
              <w:t>საერთაშორისო თანამშრომლობის გაღრმავება;</w:t>
            </w:r>
            <w:r>
              <w:rPr>
                <w:rFonts w:ascii="Sylfaen" w:eastAsia="Sylfaen" w:hAnsi="Sylfaen"/>
                <w:color w:val="000000"/>
              </w:rPr>
              <w:br/>
            </w:r>
            <w:r>
              <w:rPr>
                <w:rFonts w:ascii="Sylfaen" w:eastAsia="Sylfaen" w:hAnsi="Sylfaen"/>
                <w:color w:val="000000"/>
              </w:rPr>
              <w:br/>
              <w:t>რეგიონულ უნივერსიტეტებში საგანმანათლებლო და სამეცნიერო-კვლევითი საქმიანობისთვის საჭირო პირობების გაუმჯობესება;</w:t>
            </w:r>
            <w:r>
              <w:rPr>
                <w:rFonts w:ascii="Sylfaen" w:eastAsia="Sylfaen" w:hAnsi="Sylfaen"/>
                <w:color w:val="000000"/>
              </w:rPr>
              <w:br/>
            </w:r>
            <w:r>
              <w:rPr>
                <w:rFonts w:ascii="Sylfaen" w:eastAsia="Sylfaen" w:hAnsi="Sylfaen"/>
                <w:color w:val="000000"/>
              </w:rPr>
              <w:br/>
              <w:t>ხელშეწყობილი იქნება უმაღლეს საგანმანათლებლო დაწესებულებებში პერსონალის განვითარების მხარდამჭერი ღონისძიებები;</w:t>
            </w:r>
            <w:r>
              <w:rPr>
                <w:rFonts w:ascii="Sylfaen" w:eastAsia="Sylfaen" w:hAnsi="Sylfaen"/>
                <w:color w:val="000000"/>
              </w:rPr>
              <w:br/>
            </w:r>
            <w:r>
              <w:rPr>
                <w:rFonts w:ascii="Sylfaen" w:eastAsia="Sylfaen" w:hAnsi="Sylfaen"/>
                <w:color w:val="000000"/>
              </w:rPr>
              <w:br/>
              <w:t>ამაღლდება უმაღლესი განათლების სამივე საფეხურის საგანმანათლებლო პროგრამების ხარისხი;</w:t>
            </w:r>
            <w:r>
              <w:rPr>
                <w:rFonts w:ascii="Sylfaen" w:eastAsia="Sylfaen" w:hAnsi="Sylfaen"/>
                <w:color w:val="000000"/>
              </w:rPr>
              <w:br/>
            </w:r>
            <w:r>
              <w:rPr>
                <w:rFonts w:ascii="Sylfaen" w:eastAsia="Sylfaen" w:hAnsi="Sylfaen"/>
                <w:color w:val="000000"/>
              </w:rPr>
              <w:br/>
              <w:t>სადოქტორო საფეხურის განათლების განვითარება;</w:t>
            </w:r>
            <w:r>
              <w:rPr>
                <w:rFonts w:ascii="Sylfaen" w:eastAsia="Sylfaen" w:hAnsi="Sylfaen"/>
                <w:color w:val="000000"/>
              </w:rPr>
              <w:br/>
            </w:r>
            <w:r>
              <w:rPr>
                <w:rFonts w:ascii="Sylfaen" w:eastAsia="Sylfaen" w:hAnsi="Sylfaen"/>
                <w:color w:val="000000"/>
              </w:rPr>
              <w:br/>
              <w:t>მხარდაჭერილი იქნება სამეცნიერო კვლევები;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გაიზრდება სამეცნიერო კვლევების ეფექტიანობა (პუბლიკაციები მაღალრეიტინგულ სამეცნიერო ჟურნალებში გამოქვეყნებისა და ციტირების ინდექსი, საერთაშორისო სამეცნიერო კონფერენციებში, სიმპოზიუმებსა და ფორუმებში მონაწილეობა და სხვ.) და პროდუქტიულობა (მონოგრაფიები, წიგნები, კრებულები და სხვ.);</w:t>
            </w:r>
            <w:r>
              <w:rPr>
                <w:rFonts w:ascii="Sylfaen" w:eastAsia="Sylfaen" w:hAnsi="Sylfaen"/>
                <w:color w:val="000000"/>
              </w:rPr>
              <w:br/>
            </w:r>
            <w:r>
              <w:rPr>
                <w:rFonts w:ascii="Sylfaen" w:eastAsia="Sylfaen" w:hAnsi="Sylfaen"/>
                <w:color w:val="000000"/>
              </w:rPr>
              <w:br/>
              <w:t>უზრუნველყოფილი იქნება მასწავლებლის მომზადების საგანმანათლებლო პროგრამების განვითარება, ჰარმონიზაცია ევროპულ სტანდარტებთან და პროგრამების განვითარება;</w:t>
            </w:r>
            <w:r>
              <w:rPr>
                <w:rFonts w:ascii="Sylfaen" w:eastAsia="Sylfaen" w:hAnsi="Sylfaen"/>
                <w:color w:val="000000"/>
              </w:rPr>
              <w:br/>
            </w:r>
            <w:r>
              <w:rPr>
                <w:rFonts w:ascii="Sylfaen" w:eastAsia="Sylfaen" w:hAnsi="Sylfaen"/>
                <w:color w:val="000000"/>
              </w:rPr>
              <w:br/>
              <w:t>ეროვნული უმცირესობის წარმომადგენელთა სამოქალაქო ინტეგრაცია;</w:t>
            </w:r>
            <w:r>
              <w:rPr>
                <w:rFonts w:ascii="Sylfaen" w:eastAsia="Sylfaen" w:hAnsi="Sylfaen"/>
                <w:color w:val="000000"/>
              </w:rPr>
              <w:br/>
            </w:r>
            <w:r>
              <w:rPr>
                <w:rFonts w:ascii="Sylfaen" w:eastAsia="Sylfaen" w:hAnsi="Sylfaen"/>
                <w:color w:val="000000"/>
              </w:rPr>
              <w:br/>
              <w:t>მხარდაჭერილია სტუდენტური პროექტები.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შენარჩუნება/გაზრდილი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წარმოდგენილი პროექტების არაჯეროვანი შესრულება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პროფესიული განათლება  (32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სსიპ – ზურაბ ჟვანიას სახელობის სახელმწიფო ადმინისტრირების სკოლა; პროფესიული პროგრამების განმახორციებელი საგანმანათლებლო დაწესებულებები; ა(ა)იპ - პროფესიული უნარების სააგენტო; სსიპ - განათლების მართვის საინფორმაციო სისტემა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Pr>
                <w:rFonts w:ascii="Sylfaen" w:eastAsia="Sylfaen" w:hAnsi="Sylfaen"/>
                <w:color w:val="000000"/>
              </w:rPr>
              <w:br/>
            </w:r>
            <w:r>
              <w:rPr>
                <w:rFonts w:ascii="Sylfaen" w:eastAsia="Sylfaen" w:hAnsi="Sylfaen"/>
                <w:color w:val="000000"/>
              </w:rPr>
              <w:br/>
              <w:t xml:space="preserve">პროფესიული განათლების ინკლუზიურობის უზრუნველსაყოფად სერვისების განვითარება/გაფართოება, როგორც </w:t>
            </w:r>
            <w:r>
              <w:rPr>
                <w:rFonts w:ascii="Sylfaen" w:eastAsia="Sylfaen" w:hAnsi="Sylfaen"/>
                <w:color w:val="000000"/>
              </w:rPr>
              <w:lastRenderedPageBreak/>
              <w:t>მოზარდებისა და ახალგაზრდების, ისე ზრდასრულების საგანმანათლებლო საჭიროებების შესაბამისად;</w:t>
            </w:r>
            <w:r>
              <w:rPr>
                <w:rFonts w:ascii="Sylfaen" w:eastAsia="Sylfaen" w:hAnsi="Sylfaen"/>
                <w:color w:val="000000"/>
              </w:rPr>
              <w:br/>
            </w:r>
            <w:r>
              <w:rPr>
                <w:rFonts w:ascii="Sylfaen" w:eastAsia="Sylfaen" w:hAnsi="Sylfaen"/>
                <w:color w:val="000000"/>
              </w:rPr>
              <w:br/>
              <w:t>პროფესიული განათლების დაფინანსების შედეგებზე დაფუძნებული მოდელის ამოქმედება;</w:t>
            </w:r>
            <w:r>
              <w:rPr>
                <w:rFonts w:ascii="Sylfaen" w:eastAsia="Sylfaen" w:hAnsi="Sylfaen"/>
                <w:color w:val="000000"/>
              </w:rPr>
              <w:br/>
            </w:r>
            <w:r>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დანერგვა;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მასწავლებლის პროფესიული სტანდარტისა და მომზადების, პროფესიაში შესვლისა და უწყვეტი პროფესიული განვითარების ახალი მოდელის დამტკიცება;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Pr>
                <w:rFonts w:ascii="Sylfaen" w:eastAsia="Sylfaen" w:hAnsi="Sylfaen"/>
                <w:color w:val="000000"/>
              </w:rPr>
              <w:br/>
            </w:r>
            <w:r>
              <w:rPr>
                <w:rFonts w:ascii="Sylfaen" w:eastAsia="Sylfaen" w:hAnsi="Sylfaen"/>
                <w:color w:val="000000"/>
              </w:rPr>
              <w:br/>
              <w:t>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პროგრამების მარეგულირებელი ჩარჩოს განსაზღვრა, მათი დანერგვა და სტუდენტთა მიღება; ინტეგრირებული პროგრამების მასშტაბების გაზრდა;</w:t>
            </w:r>
            <w:r>
              <w:rPr>
                <w:rFonts w:ascii="Sylfaen" w:eastAsia="Sylfaen" w:hAnsi="Sylfaen"/>
                <w:color w:val="000000"/>
              </w:rPr>
              <w:br/>
            </w:r>
            <w:r>
              <w:rPr>
                <w:rFonts w:ascii="Sylfaen" w:eastAsia="Sylfaen" w:hAnsi="Sylfaen"/>
                <w:color w:val="000000"/>
              </w:rPr>
              <w:br/>
              <w:t>არაფორმალური განათლების აღიარება და აღიარების მასშტაბების გაფართოება;</w:t>
            </w:r>
            <w:r>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Pr>
                <w:rFonts w:ascii="Sylfaen" w:eastAsia="Sylfaen" w:hAnsi="Sylfaen"/>
                <w:color w:val="000000"/>
              </w:rPr>
              <w:br/>
            </w:r>
            <w:r>
              <w:rPr>
                <w:rFonts w:ascii="Sylfaen" w:eastAsia="Sylfaen" w:hAnsi="Sylfaen"/>
                <w:color w:val="000000"/>
              </w:rPr>
              <w:br/>
              <w:t xml:space="preserve">პროფესიული განათლების მართვის ელექტრონული სისტემის დანერგვა; </w:t>
            </w:r>
            <w:r>
              <w:rPr>
                <w:rFonts w:ascii="Sylfaen" w:eastAsia="Sylfaen" w:hAnsi="Sylfaen"/>
                <w:color w:val="000000"/>
              </w:rPr>
              <w:br/>
            </w:r>
            <w:r>
              <w:rPr>
                <w:rFonts w:ascii="Sylfaen" w:eastAsia="Sylfaen" w:hAnsi="Sylfaen"/>
                <w:color w:val="000000"/>
              </w:rPr>
              <w:br/>
              <w:t>პროფესიული განათლების ახალი პორტალის შექმნა;</w:t>
            </w:r>
            <w:r>
              <w:rPr>
                <w:rFonts w:ascii="Sylfaen" w:eastAsia="Sylfaen" w:hAnsi="Sylfaen"/>
                <w:color w:val="000000"/>
              </w:rPr>
              <w:br/>
            </w:r>
            <w:r>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r>
              <w:rPr>
                <w:rFonts w:ascii="Sylfaen" w:eastAsia="Sylfaen" w:hAnsi="Sylfaen"/>
                <w:color w:val="000000"/>
              </w:rPr>
              <w:br/>
            </w:r>
            <w:r>
              <w:rPr>
                <w:rFonts w:ascii="Sylfaen" w:eastAsia="Sylfaen" w:hAnsi="Sylfaen"/>
                <w:color w:val="000000"/>
              </w:rPr>
              <w:br/>
              <w:t xml:space="preserve">საჯარო-კერძო პარტნიორობით პროფესიული განათლების სისტემის მართვის ახალი მოდელის დანერგვა; </w:t>
            </w:r>
            <w:r>
              <w:rPr>
                <w:rFonts w:ascii="Sylfaen" w:eastAsia="Sylfaen" w:hAnsi="Sylfaen"/>
                <w:color w:val="000000"/>
              </w:rPr>
              <w:br/>
            </w:r>
            <w:r>
              <w:rPr>
                <w:rFonts w:ascii="Sylfaen" w:eastAsia="Sylfaen" w:hAnsi="Sylfaen"/>
                <w:color w:val="000000"/>
              </w:rPr>
              <w:br/>
              <w:t>პროფესიული განათლების მიწოდებაში კერძო სექტორის თანამონაწილეობის ხელშეწყობა;</w:t>
            </w:r>
            <w:r>
              <w:rPr>
                <w:rFonts w:ascii="Sylfaen" w:eastAsia="Sylfaen" w:hAnsi="Sylfaen"/>
                <w:color w:val="000000"/>
              </w:rPr>
              <w:br/>
            </w:r>
            <w:r>
              <w:rPr>
                <w:rFonts w:ascii="Sylfaen" w:eastAsia="Sylfaen" w:hAnsi="Sylfaen"/>
                <w:color w:val="000000"/>
              </w:rPr>
              <w:br/>
              <w:t>ზოგადი განათლების საშუალო საფეხურზე პროფესიული განათლების ინტეგრირება;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r>
              <w:rPr>
                <w:rFonts w:ascii="Sylfaen" w:eastAsia="Sylfaen" w:hAnsi="Sylfaen"/>
                <w:color w:val="000000"/>
              </w:rPr>
              <w:br/>
            </w:r>
            <w:r>
              <w:rPr>
                <w:rFonts w:ascii="Sylfaen" w:eastAsia="Sylfaen" w:hAnsi="Sylfaen"/>
                <w:color w:val="000000"/>
              </w:rPr>
              <w:br/>
              <w:t>გაზრდილია პროფესიული სტუდენტების რაოდენობა და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r>
              <w:rPr>
                <w:rFonts w:ascii="Sylfaen" w:eastAsia="Sylfaen" w:hAnsi="Sylfaen"/>
                <w:color w:val="000000"/>
              </w:rPr>
              <w:br/>
            </w:r>
            <w:r>
              <w:rPr>
                <w:rFonts w:ascii="Sylfaen" w:eastAsia="Sylfaen" w:hAnsi="Sylfaen"/>
                <w:color w:val="000000"/>
              </w:rPr>
              <w:br/>
              <w:t>გაუმჯობესებულია სწავლა-სწავლების ხარისხი;</w:t>
            </w:r>
            <w:r>
              <w:rPr>
                <w:rFonts w:ascii="Sylfaen" w:eastAsia="Sylfaen" w:hAnsi="Sylfaen"/>
                <w:color w:val="000000"/>
              </w:rPr>
              <w:br/>
            </w:r>
            <w:r>
              <w:rPr>
                <w:rFonts w:ascii="Sylfaen" w:eastAsia="Sylfaen" w:hAnsi="Sylfaen"/>
                <w:color w:val="000000"/>
              </w:rPr>
              <w:br/>
              <w:t>გაზრდილია პროფესიული საგანმანათლებლო და მომზადება-გადამზადების პროგრამების ხელმისაწვდომობა,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w:t>
            </w:r>
            <w:r>
              <w:rPr>
                <w:rFonts w:ascii="Sylfaen" w:eastAsia="Sylfaen" w:hAnsi="Sylfaen"/>
                <w:color w:val="000000"/>
              </w:rPr>
              <w:br/>
            </w:r>
            <w:r>
              <w:rPr>
                <w:rFonts w:ascii="Sylfaen" w:eastAsia="Sylfaen" w:hAnsi="Sylfaen"/>
                <w:color w:val="000000"/>
              </w:rPr>
              <w:br/>
              <w:t>პროფესიული განათლების ხარისხის უზრუნველყოფის მიზნით, დანერგილია კვალიფიკაციების ახალი ჩარჩო და პროფესიულ საგანმანათლებლო დაწესებულებათა ავტორიზაციის ახალი სტანდარტები; დანერგილია კრედიტების ახალი სისტემა;</w:t>
            </w:r>
            <w:r>
              <w:rPr>
                <w:rFonts w:ascii="Sylfaen" w:eastAsia="Sylfaen" w:hAnsi="Sylfaen"/>
                <w:color w:val="000000"/>
              </w:rPr>
              <w:br/>
            </w:r>
            <w:r>
              <w:rPr>
                <w:rFonts w:ascii="Sylfaen" w:eastAsia="Sylfaen" w:hAnsi="Sylfaen"/>
                <w:color w:val="000000"/>
              </w:rPr>
              <w:br/>
              <w:t>უზრუნველყოფილია პროფესიული განათლების მასწავლებლის უწყვეტი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უზრუნველყოფილია პროფესიული განათლების კავშირი განათლების სხვა საფეხურებთან, მათ შორის საშუალო განათლების საფეხურთან;</w:t>
            </w:r>
            <w:r>
              <w:rPr>
                <w:rFonts w:ascii="Sylfaen" w:eastAsia="Sylfaen" w:hAnsi="Sylfaen"/>
                <w:color w:val="000000"/>
              </w:rPr>
              <w:br/>
            </w:r>
            <w:r>
              <w:rPr>
                <w:rFonts w:ascii="Sylfaen" w:eastAsia="Sylfaen" w:hAnsi="Sylfaen"/>
                <w:color w:val="000000"/>
              </w:rPr>
              <w:br/>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r>
              <w:rPr>
                <w:rFonts w:ascii="Sylfaen" w:eastAsia="Sylfaen" w:hAnsi="Sylfaen"/>
                <w:color w:val="000000"/>
              </w:rPr>
              <w:br/>
            </w:r>
            <w:r>
              <w:rPr>
                <w:rFonts w:ascii="Sylfaen" w:eastAsia="Sylfaen" w:hAnsi="Sylfaen"/>
                <w:color w:val="000000"/>
              </w:rPr>
              <w:br/>
              <w:t>გაზრდილია ზრდასრულთა განათლების სისტემის მასშტაბი და ამოქმედებულია ფორმალური/არაფორმალური განათლების აღიარების ეფექტური მექანიზმები;</w:t>
            </w:r>
            <w:r>
              <w:rPr>
                <w:rFonts w:ascii="Sylfaen" w:eastAsia="Sylfaen" w:hAnsi="Sylfaen"/>
                <w:color w:val="000000"/>
              </w:rPr>
              <w:br/>
            </w:r>
            <w:r>
              <w:rPr>
                <w:rFonts w:ascii="Sylfaen" w:eastAsia="Sylfaen" w:hAnsi="Sylfaen"/>
                <w:color w:val="000000"/>
              </w:rPr>
              <w:br/>
              <w:t>განვითარებულია პროფესიულ განათლებაში პროფესიული ორიენტაციისა და კარიერის დაგეგმვის სერვისი.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74 % - მდე, მათ შორის ქალი -49%, ვაჟი -51%; (2020-2021 წლის კურსდამთავრებული);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 მდე, მათ შორის ქალი -49%, ვაჟი -51%;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w:t>
            </w:r>
            <w:r>
              <w:rPr>
                <w:rFonts w:ascii="Sylfaen" w:eastAsia="Sylfaen" w:hAnsi="Sylfaen"/>
                <w:color w:val="000000"/>
              </w:rPr>
              <w:lastRenderedPageBreak/>
              <w:t xml:space="preserve">იმიჯის გამო; 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სტუდენტებს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19 000;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ყოველწლიურად საშუალოდ 20%-ით;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ნაკლები ინტერესი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(16 ფილიალი);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წელიწადში მინიმუმ 2-ით;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კერძო სექტორის ნაკლებმა ინტერესმა და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კერძო სექტორის ნაკლები ინტერესი, სამშენებლო სამუშაოების გახანგრძლივება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პროფესიული განათლების განვითარების ხელშეწყობა (32 03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პროფესიული კოლეჯები; საქართველოს განათლებისა და მეცნიერების სამინისტრო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პროფესიულ სტუდენტთა სწავლების სახელმწიფო დაფინანსების უზრუნველყოფა;</w:t>
            </w:r>
            <w:r>
              <w:rPr>
                <w:rFonts w:ascii="Sylfaen" w:eastAsia="Sylfaen" w:hAnsi="Sylfaen"/>
                <w:color w:val="000000"/>
              </w:rPr>
              <w:br/>
            </w:r>
            <w:r>
              <w:rPr>
                <w:rFonts w:ascii="Sylfaen" w:eastAsia="Sylfaen" w:hAnsi="Sylfaen"/>
                <w:color w:val="000000"/>
              </w:rPr>
              <w:br/>
              <w:t>სამინისტროს სისტემაში შემავალი პროფესიული კოლეჯების დაფინანსება ფუნქციონირებისათვის საჭირო ხარჯებით;</w:t>
            </w:r>
            <w:r>
              <w:rPr>
                <w:rFonts w:ascii="Sylfaen" w:eastAsia="Sylfaen" w:hAnsi="Sylfaen"/>
                <w:color w:val="000000"/>
              </w:rPr>
              <w:br/>
            </w:r>
            <w:r>
              <w:rPr>
                <w:rFonts w:ascii="Sylfaen" w:eastAsia="Sylfaen" w:hAnsi="Sylfaen"/>
                <w:color w:val="000000"/>
              </w:rPr>
              <w:br/>
              <w:t>პროფესიული განათლების მიწოდებასა და მართვაში კერძო სექტორის ჩართვის მხარდაჭერა;</w:t>
            </w:r>
            <w:r>
              <w:rPr>
                <w:rFonts w:ascii="Sylfaen" w:eastAsia="Sylfaen" w:hAnsi="Sylfaen"/>
                <w:color w:val="000000"/>
              </w:rPr>
              <w:br/>
            </w:r>
            <w:r>
              <w:rPr>
                <w:rFonts w:ascii="Sylfaen" w:eastAsia="Sylfaen" w:hAnsi="Sylfaen"/>
                <w:color w:val="000000"/>
              </w:rPr>
              <w:br/>
              <w:t>პროფესიული განათლების მიმწოდებლებსა და შრომის ბაზარს შორის კავშირის გაძლიერების ხელშეწყობა;</w:t>
            </w:r>
            <w:r>
              <w:rPr>
                <w:rFonts w:ascii="Sylfaen" w:eastAsia="Sylfaen" w:hAnsi="Sylfaen"/>
                <w:color w:val="000000"/>
              </w:rPr>
              <w:br/>
            </w:r>
            <w:r>
              <w:rPr>
                <w:rFonts w:ascii="Sylfaen" w:eastAsia="Sylfaen" w:hAnsi="Sylfaen"/>
                <w:color w:val="000000"/>
              </w:rPr>
              <w:br/>
              <w:t>ზოგადი განათლების საშუალო საფეხურზე პროფესიული განათლების ინტეგრირება;</w:t>
            </w:r>
            <w:r>
              <w:rPr>
                <w:rFonts w:ascii="Sylfaen" w:eastAsia="Sylfaen" w:hAnsi="Sylfaen"/>
                <w:color w:val="000000"/>
              </w:rPr>
              <w:br/>
            </w:r>
            <w:r>
              <w:rPr>
                <w:rFonts w:ascii="Sylfaen" w:eastAsia="Sylfaen" w:hAnsi="Sylfaen"/>
                <w:color w:val="000000"/>
              </w:rPr>
              <w:br/>
              <w:t>X - XII კლასის მოსწავლეებისთვის, სკოლის დასრულების პარალელურად, პროფესიის დაუფლების შესაძლებლობის შექმნა;</w:t>
            </w:r>
            <w:r>
              <w:rPr>
                <w:rFonts w:ascii="Sylfaen" w:eastAsia="Sylfaen" w:hAnsi="Sylfaen"/>
                <w:color w:val="000000"/>
              </w:rPr>
              <w:br/>
            </w:r>
            <w:r>
              <w:rPr>
                <w:rFonts w:ascii="Sylfaen" w:eastAsia="Sylfaen" w:hAnsi="Sylfaen"/>
                <w:color w:val="000000"/>
              </w:rPr>
              <w:lastRenderedPageBreak/>
              <w:br/>
              <w:t>სკოლის ასაკში შრომითი/პროფესიული უნარების გამომუშავების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გაუმჯობესებულია სახელმწიფო პროფესიული საგანმანათლებლო ქსელის გეოგრაფიული დაფარვა და არსებულ ქსელში ყველა სამიზნე ჯგუფისათვის, უზრუნველყოფილია თანამედროვე სასწავლო გარემო; </w:t>
            </w:r>
            <w:r>
              <w:rPr>
                <w:rFonts w:ascii="Sylfaen" w:eastAsia="Sylfaen" w:hAnsi="Sylfaen"/>
                <w:color w:val="000000"/>
              </w:rPr>
              <w:br/>
            </w:r>
            <w:r>
              <w:rPr>
                <w:rFonts w:ascii="Sylfaen" w:eastAsia="Sylfaen" w:hAnsi="Sylfaen"/>
                <w:color w:val="000000"/>
              </w:rPr>
              <w:br/>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r>
              <w:rPr>
                <w:rFonts w:ascii="Sylfaen" w:eastAsia="Sylfaen" w:hAnsi="Sylfaen"/>
                <w:color w:val="000000"/>
              </w:rPr>
              <w:br/>
            </w:r>
            <w:r>
              <w:rPr>
                <w:rFonts w:ascii="Sylfaen" w:eastAsia="Sylfaen" w:hAnsi="Sylfaen"/>
                <w:color w:val="000000"/>
              </w:rPr>
              <w:br/>
              <w:t>გაზრდილია პროფესიული განათლების ხარისხი;</w:t>
            </w:r>
            <w:r>
              <w:rPr>
                <w:rFonts w:ascii="Sylfaen" w:eastAsia="Sylfaen" w:hAnsi="Sylfaen"/>
                <w:color w:val="000000"/>
              </w:rPr>
              <w:br/>
            </w:r>
            <w:r>
              <w:rPr>
                <w:rFonts w:ascii="Sylfaen" w:eastAsia="Sylfaen" w:hAnsi="Sylfaen"/>
                <w:color w:val="000000"/>
              </w:rPr>
              <w:br/>
              <w:t xml:space="preserve">გაძლიერებულია კავშირი პროფესიული განათლების მიმწოდებლებსა და შრომის ბაზარს შორის; </w:t>
            </w:r>
            <w:r>
              <w:rPr>
                <w:rFonts w:ascii="Sylfaen" w:eastAsia="Sylfaen" w:hAnsi="Sylfaen"/>
                <w:color w:val="000000"/>
              </w:rPr>
              <w:br/>
            </w:r>
            <w:r>
              <w:rPr>
                <w:rFonts w:ascii="Sylfaen" w:eastAsia="Sylfaen" w:hAnsi="Sylfaen"/>
                <w:color w:val="000000"/>
              </w:rPr>
              <w:br/>
              <w:t>ზოგადი განათლების საშუალო საფეხურზე ინტეგრირებული პროფესიული საგანმანათლებლო პროგრამები.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17 000;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 მიერ/მონაწილეობით დაფუძნებული დაწესებულებების პროცენტული წილი, სადაც მართვაში/განვითარებაში ჩართულია კერძო სექტორი;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კერძო სექტორის არასათანადო მზაობა/ინფორმირება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ზოგადი განათლების საშუალო საფეხურზე ინტეგრირებულია პროფესიული საგანმანათლებლო პროგრამები;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სკოლების მხრიდან არასათანადო მზაობა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lastRenderedPageBreak/>
              <w:t>პროფესიული უნარების განვითარება (32 03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ა(ა)იპ - პროფესიული უნარების სააგენტო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Pr>
                <w:rFonts w:ascii="Sylfaen" w:eastAsia="Sylfaen" w:hAnsi="Sylfaen"/>
                <w:color w:val="000000"/>
              </w:rPr>
              <w:br/>
            </w:r>
            <w:r>
              <w:rPr>
                <w:rFonts w:ascii="Sylfaen" w:eastAsia="Sylfaen" w:hAnsi="Sylfaen"/>
                <w:color w:val="000000"/>
              </w:rPr>
              <w:br/>
              <w:t>სახელმწიფო ენაში მომზადების პროგრამის დანერგვის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მასწავლებელთა შიდა ორგანიზაციული განვითარების მექანიზმების დანერგვის ხელშეწყობა;</w:t>
            </w:r>
            <w:r>
              <w:rPr>
                <w:rFonts w:ascii="Sylfaen" w:eastAsia="Sylfaen" w:hAnsi="Sylfaen"/>
                <w:color w:val="000000"/>
              </w:rPr>
              <w:br/>
            </w:r>
            <w:r>
              <w:rPr>
                <w:rFonts w:ascii="Sylfaen" w:eastAsia="Sylfaen" w:hAnsi="Sylfaen"/>
                <w:color w:val="000000"/>
              </w:rPr>
              <w:br/>
              <w:t>ინტეგრირებული პროგრამების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ინსტიტუციური განვითარების ხელშეწყობა;</w:t>
            </w:r>
            <w:r>
              <w:rPr>
                <w:rFonts w:ascii="Sylfaen" w:eastAsia="Sylfaen" w:hAnsi="Sylfaen"/>
                <w:color w:val="000000"/>
              </w:rPr>
              <w:br/>
            </w:r>
            <w:r>
              <w:rPr>
                <w:rFonts w:ascii="Sylfaen" w:eastAsia="Sylfaen" w:hAnsi="Sylfaen"/>
                <w:color w:val="000000"/>
              </w:rPr>
              <w:br/>
              <w:t>არაფორმალური განათლების აღიარების მხარდამჭერი სერვისების განვითარების მხარდაჭერა;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გაზრდილია პროფესიული საგანმანათლებლო პროგრამების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შემცირებულია პროფესიულ საგანმანათლებლო პროგრამებზე სტუდენტთა მიტოვების მაჩვენებელი;</w:t>
            </w:r>
            <w:r>
              <w:rPr>
                <w:rFonts w:ascii="Sylfaen" w:eastAsia="Sylfaen" w:hAnsi="Sylfaen"/>
                <w:color w:val="000000"/>
              </w:rPr>
              <w:br/>
            </w:r>
            <w:r>
              <w:rPr>
                <w:rFonts w:ascii="Sylfaen" w:eastAsia="Sylfaen" w:hAnsi="Sylfaen"/>
                <w:color w:val="000000"/>
              </w:rPr>
              <w:br/>
              <w:t>გაზრდილია ზოგადი განათლებიდან პროფესიული განათლების საფეხურზე პირდაპირი გადმოსვლის მაჩვენებელი, მათ შორის, შშმ და სსსმ პირებისთვის;</w:t>
            </w:r>
            <w:r>
              <w:rPr>
                <w:rFonts w:ascii="Sylfaen" w:eastAsia="Sylfaen" w:hAnsi="Sylfaen"/>
                <w:color w:val="000000"/>
              </w:rPr>
              <w:br/>
            </w:r>
            <w:r>
              <w:rPr>
                <w:rFonts w:ascii="Sylfaen" w:eastAsia="Sylfaen" w:hAnsi="Sylfaen"/>
                <w:color w:val="000000"/>
              </w:rPr>
              <w:br/>
              <w:t>გაზრდილია ჩარიცხული სტუდენტების რაოდენობა;</w:t>
            </w:r>
            <w:r>
              <w:rPr>
                <w:rFonts w:ascii="Sylfaen" w:eastAsia="Sylfaen" w:hAnsi="Sylfaen"/>
                <w:color w:val="000000"/>
              </w:rPr>
              <w:br/>
            </w:r>
            <w:r>
              <w:rPr>
                <w:rFonts w:ascii="Sylfaen" w:eastAsia="Sylfaen" w:hAnsi="Sylfaen"/>
                <w:color w:val="000000"/>
              </w:rPr>
              <w:br/>
              <w:t>გაზრდილია პროფესიული განათლების მიმართ საზოგადოების ინფორმირების დონე.</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სწავლის მიტოვების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იმ ინტერვენციების განსახორციელებლად და სერვისების დასანერგად რომელთა მეშვეობითაც უნდა შემცირდეს სწავლის მიტოვების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განათლების მიმართ საზოგადოების დადებითი დამოკიდებულების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საინფორმაციო კამპანიის ჩატარებისთვის საჭირო ფინანსური და ადამიანური რესურსის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შშმ და სსსმ პირების სრული ზოგადი განათლების საფეხურიდან პროფესიული განათლების საფეხურზე პირდაპირ გადასვლის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კურსდამთავრებულთა წილი ჩარიცხული სტუდენტების საერთო მაჩვენებლიდან;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ეროვნული უმცირესობების პროფესიული გადამზადება  (32 03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ზურაბ ჟვანიას სახელობის სახელმწიფო ადმინისტრირების სკოლა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რეგიონებში სახელმწიფო და ადგილობრივი მართვის სფეროში არსებული საკადრო დეფიციტის დაძლევა;</w:t>
            </w:r>
            <w:r>
              <w:rPr>
                <w:rFonts w:ascii="Sylfaen" w:eastAsia="Sylfaen" w:hAnsi="Sylfaen"/>
                <w:color w:val="000000"/>
              </w:rPr>
              <w:br/>
            </w:r>
            <w:r>
              <w:rPr>
                <w:rFonts w:ascii="Sylfaen" w:eastAsia="Sylfaen" w:hAnsi="Sylfaen"/>
                <w:color w:val="000000"/>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Pr>
                <w:rFonts w:ascii="Sylfaen" w:eastAsia="Sylfaen" w:hAnsi="Sylfaen"/>
                <w:color w:val="000000"/>
              </w:rPr>
              <w:br/>
            </w:r>
            <w:r>
              <w:rPr>
                <w:rFonts w:ascii="Sylfaen" w:eastAsia="Sylfaen" w:hAnsi="Sylfaen"/>
                <w:color w:val="000000"/>
              </w:rPr>
              <w:br/>
              <w:t>ნებისმიერი დაინტერესებული პირისთვის სახელმწიფო ენის სწავლების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უზრუნველყოფილია საჯარო მოხელეთა/მოსამსახურეთა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უზრუნველყოფილია დაინტერესებული პირებისათვის სახელმწიფო ენის სწავლება და მათი საზოგადოებაში ინტეგრაცია.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სასწავლო-სატრენინგო პროგრამებით/კურსებით გადამზადებულთა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5 410;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ალტერნატიული პროგრამების არსებობა; 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სასწავლო პროგრამების/კურსების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 მსმენელთა გენდერული განაწილება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45%/55%;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 (32 03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პროფესიული პროგრამების განმახორციებელი საგანმანათლებლო დაწესებულებები; საქართველოს განათლებისა და მეცნიერების სამინისტროს აპარატი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მეცნიერებისა და სამეცნიერო კვლევების ხელშეწყობა (32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სსიპ – შოთა რუსთაველის საქართველოს ეროვნული სამეცნიერო ფონდი; სსიპ – ივანე ბერიტაშვილის ექსპერიმენტული ბიომედიცინის ცენტრი; სსიპ – კორნელი კეკელიძის სახელობის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 სსიპ – საქართველოს სოფლის მეურნეობის მეცნიერებათა ეროვნული აკადემია; უმაღლესი საგანმანათლებლო დაწესებულებები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Pr>
                <w:rFonts w:ascii="Sylfaen" w:eastAsia="Sylfaen" w:hAnsi="Sylfaen"/>
                <w:color w:val="000000"/>
              </w:rPr>
              <w:br/>
            </w:r>
            <w:r>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Pr>
                <w:rFonts w:ascii="Sylfaen" w:eastAsia="Sylfaen" w:hAnsi="Sylfaen"/>
                <w:color w:val="000000"/>
              </w:rPr>
              <w:br/>
            </w:r>
            <w:r>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Pr>
                <w:rFonts w:ascii="Sylfaen" w:eastAsia="Sylfaen" w:hAnsi="Sylfaen"/>
                <w:color w:val="000000"/>
              </w:rPr>
              <w:br/>
            </w:r>
            <w:r>
              <w:rPr>
                <w:rFonts w:ascii="Sylfaen" w:eastAsia="Sylfaen" w:hAnsi="Sylfaen"/>
                <w:color w:val="000000"/>
              </w:rPr>
              <w:br/>
              <w:t>შედეგებზე დაფუძნებული დაფინანსების მოდელის დანერგვა;</w:t>
            </w:r>
            <w:r>
              <w:rPr>
                <w:rFonts w:ascii="Sylfaen" w:eastAsia="Sylfaen" w:hAnsi="Sylfaen"/>
                <w:color w:val="000000"/>
              </w:rPr>
              <w:br/>
            </w:r>
            <w:r>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Pr>
                <w:rFonts w:ascii="Sylfaen" w:eastAsia="Sylfaen" w:hAnsi="Sylfaen"/>
                <w:color w:val="000000"/>
              </w:rPr>
              <w:br/>
            </w:r>
            <w:r>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Pr>
                <w:rFonts w:ascii="Sylfaen" w:eastAsia="Sylfaen" w:hAnsi="Sylfaen"/>
                <w:color w:val="000000"/>
              </w:rPr>
              <w:br/>
            </w:r>
            <w:r>
              <w:rPr>
                <w:rFonts w:ascii="Sylfaen" w:eastAsia="Sylfaen" w:hAnsi="Sylfaen"/>
                <w:color w:val="000000"/>
              </w:rPr>
              <w:br/>
              <w:t xml:space="preserve">ქართველი მკვლევრების ჩართულობის ხელშეწყობა ევროკომისიის კვლევისა და ინოვაციის პროგრამის − </w:t>
            </w:r>
            <w:r>
              <w:rPr>
                <w:rFonts w:ascii="Sylfaen" w:eastAsia="Sylfaen" w:hAnsi="Sylfaen"/>
                <w:color w:val="000000"/>
              </w:rPr>
              <w:lastRenderedPageBreak/>
              <w:t>„ჰორიზონტი ევროპის“ („Horizon Europe“) საგრანტო კონკურსებში;</w:t>
            </w:r>
            <w:r>
              <w:rPr>
                <w:rFonts w:ascii="Sylfaen" w:eastAsia="Sylfaen" w:hAnsi="Sylfaen"/>
                <w:color w:val="000000"/>
              </w:rPr>
              <w:br/>
            </w:r>
            <w:r>
              <w:rPr>
                <w:rFonts w:ascii="Sylfaen" w:eastAsia="Sylfaen" w:hAnsi="Sylfaen"/>
                <w:color w:val="000000"/>
              </w:rPr>
              <w:br/>
              <w:t>კვლევების ინტერნაციონალიზაციის ხელშეწყობა;</w:t>
            </w:r>
            <w:r>
              <w:rPr>
                <w:rFonts w:ascii="Sylfaen" w:eastAsia="Sylfaen" w:hAnsi="Sylfaen"/>
                <w:color w:val="000000"/>
              </w:rPr>
              <w:br/>
            </w:r>
            <w:r>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ქვეყნის მატერიალური, კულტურული და სულიერი მემკვიდრეობის დაცვა და პოპულარიზაცია;</w:t>
            </w:r>
            <w:r>
              <w:rPr>
                <w:rFonts w:ascii="Sylfaen" w:eastAsia="Sylfaen" w:hAnsi="Sylfaen"/>
                <w:color w:val="000000"/>
              </w:rPr>
              <w:br/>
            </w:r>
            <w:r>
              <w:rPr>
                <w:rFonts w:ascii="Sylfaen" w:eastAsia="Sylfaen" w:hAnsi="Sylfaen"/>
                <w:color w:val="000000"/>
              </w:rPr>
              <w:br/>
              <w:t>ქართველი მეცნიერების საერთაშორისო კვლევებში ჩართვისა და სართაშორისო სამეცნიერო თანამშრომლობის გაღრმავება;</w:t>
            </w:r>
            <w:r>
              <w:rPr>
                <w:rFonts w:ascii="Sylfaen" w:eastAsia="Sylfaen" w:hAnsi="Sylfaen"/>
                <w:color w:val="000000"/>
              </w:rPr>
              <w:br/>
            </w:r>
            <w:r>
              <w:rPr>
                <w:rFonts w:ascii="Sylfaen" w:eastAsia="Sylfaen" w:hAnsi="Sylfaen"/>
                <w:color w:val="000000"/>
              </w:rPr>
              <w:br/>
              <w:t>სამეცნიერო ელექტრონულ ჟურნალთა მონაცემთა ბაზების პროდუქტების წვდომის უზრუნველყოფა 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w:t>
            </w:r>
            <w:r>
              <w:rPr>
                <w:rFonts w:ascii="Sylfaen" w:eastAsia="Sylfaen" w:hAnsi="Sylfaen"/>
                <w:color w:val="000000"/>
              </w:rPr>
              <w:br/>
            </w:r>
            <w:r>
              <w:rPr>
                <w:rFonts w:ascii="Sylfaen" w:eastAsia="Sylfaen" w:hAnsi="Sylfaen"/>
                <w:color w:val="000000"/>
              </w:rPr>
              <w:br/>
              <w:t>საგრანტო კონკურსების ადმინისტრირება;</w:t>
            </w:r>
            <w:r>
              <w:rPr>
                <w:rFonts w:ascii="Sylfaen" w:eastAsia="Sylfaen" w:hAnsi="Sylfaen"/>
                <w:color w:val="000000"/>
              </w:rPr>
              <w:br/>
            </w:r>
            <w:r>
              <w:rPr>
                <w:rFonts w:ascii="Sylfaen" w:eastAsia="Sylfaen" w:hAnsi="Sylfaen"/>
                <w:color w:val="000000"/>
              </w:rPr>
              <w:br/>
              <w:t>სამეცნიერო ინფრასტრუქტურული შესაძლებლობების გაძლიერება.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ადმინისტრირებული სახელმწიფო სამეცნიერო საგრანტო კონკურსებისა და მეცნიერების ხელშემწყობი 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განვითარდეს დაფინანსების ახალი სქემები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სამეცნიერო-კვლევითი და შემეცნებითი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650-ზე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სამეცნიერო კვლევითი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სამეცნიერო გრანტების გაცემისა და სამეცნიერო კვლევების ხელშეწყობა (32 05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შოთა რუსთაველის საქართველოს ეროვნული სამეცნიერო ფონდი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სამეცნიერო გრანტების გაცემისა და სამეცნიერო კვლევების ხელშეწყობა;</w:t>
            </w:r>
            <w:r>
              <w:rPr>
                <w:rFonts w:ascii="Sylfaen" w:eastAsia="Sylfaen" w:hAnsi="Sylfaen"/>
                <w:color w:val="000000"/>
              </w:rPr>
              <w:br/>
            </w:r>
            <w:r>
              <w:rPr>
                <w:rFonts w:ascii="Sylfaen" w:eastAsia="Sylfaen" w:hAnsi="Sylfaen"/>
                <w:color w:val="000000"/>
              </w:rPr>
              <w:br/>
              <w:t>კონკურსის წესით, ღია, გამჭვირვალე და თავისუფალი კონკურენციის პრინციპების შესაბამისად, სახელმწიფო გრანტებით გამორჩეული ხარისხის სამეცნიერო კვლევების დაფინანსება;</w:t>
            </w:r>
            <w:r>
              <w:rPr>
                <w:rFonts w:ascii="Sylfaen" w:eastAsia="Sylfaen" w:hAnsi="Sylfaen"/>
                <w:color w:val="000000"/>
              </w:rPr>
              <w:br/>
            </w:r>
            <w:r>
              <w:rPr>
                <w:rFonts w:ascii="Sylfaen" w:eastAsia="Sylfaen" w:hAnsi="Sylfaen"/>
                <w:color w:val="000000"/>
              </w:rPr>
              <w:br/>
              <w:t>ქვეყნის მატერიალური, კულტურული და სულიერი მემკვიდრეობის დაცვისა და პოპულარიზაციის უზრუნველყოფა, აგრეთვე საქართველოს შემსწავლელი მეცნიერებების განვითარების ხელშეწყობა;</w:t>
            </w:r>
            <w:r>
              <w:rPr>
                <w:rFonts w:ascii="Sylfaen" w:eastAsia="Sylfaen" w:hAnsi="Sylfaen"/>
                <w:color w:val="000000"/>
              </w:rPr>
              <w:br/>
            </w:r>
            <w:r>
              <w:rPr>
                <w:rFonts w:ascii="Sylfaen" w:eastAsia="Sylfaen" w:hAnsi="Sylfaen"/>
                <w:color w:val="000000"/>
              </w:rPr>
              <w:br/>
              <w:t>სამეცნიერო თანამშრომლობის გაღრმავება, ქართული მეცნიერების პოპულარიზაცია, 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უზრუნველყოფილია მეცნიერების განვითარება საგრანტო დაფინანსების უწყვეტობის გზით;</w:t>
            </w:r>
            <w:r>
              <w:rPr>
                <w:rFonts w:ascii="Sylfaen" w:eastAsia="Sylfaen" w:hAnsi="Sylfaen"/>
                <w:color w:val="000000"/>
              </w:rPr>
              <w:br/>
            </w:r>
            <w:r>
              <w:rPr>
                <w:rFonts w:ascii="Sylfaen" w:eastAsia="Sylfaen" w:hAnsi="Sylfaen"/>
                <w:color w:val="000000"/>
              </w:rPr>
              <w:br/>
              <w:t>უზრუნველყოფილია გამორჩეული კვლევითი პროექტების გამოვლენა-დაფინასნება,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უზრუნველყოფილია მეცნიერების ინტერნაციონალიზცია ერთობლივი საერთაშორისო კვლევებისა და უცხოეთში კვლევითი 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და ინფრასტრუქტურაზე  წვდომა;</w:t>
            </w:r>
            <w:r>
              <w:rPr>
                <w:rFonts w:ascii="Sylfaen" w:eastAsia="Sylfaen" w:hAnsi="Sylfaen"/>
                <w:color w:val="000000"/>
              </w:rPr>
              <w:br/>
            </w:r>
            <w:r>
              <w:rPr>
                <w:rFonts w:ascii="Sylfaen" w:eastAsia="Sylfaen" w:hAnsi="Sylfaen"/>
                <w:color w:val="000000"/>
              </w:rPr>
              <w:br/>
              <w:t>სამეცნიერო ინფრასტრუქტურის განვითარების გზით გაუმჯობესებული, ღია/გაზიარებული წვდომით უზრუნველყოფილია სამეცნიერო-კვლევითი ინფრასტრუქტურა;</w:t>
            </w:r>
            <w:r>
              <w:rPr>
                <w:rFonts w:ascii="Sylfaen" w:eastAsia="Sylfaen" w:hAnsi="Sylfaen"/>
                <w:color w:val="000000"/>
              </w:rPr>
              <w:br/>
            </w:r>
            <w:r>
              <w:rPr>
                <w:rFonts w:ascii="Sylfaen" w:eastAsia="Sylfaen" w:hAnsi="Sylfaen"/>
                <w:color w:val="000000"/>
              </w:rPr>
              <w:br/>
              <w:t>საერთაშორისო საქართველოს სახელით და/ან საქართველოს მეცნიერთა თანაავტორობით გამოქვეყნებულია პუბლიკაციები საერთაშორისო რეფერირებად, რეცენზირებად, იმპაქტ-ფაქტორიან ჟურნალებში;</w:t>
            </w:r>
            <w:r>
              <w:rPr>
                <w:rFonts w:ascii="Sylfaen" w:eastAsia="Sylfaen" w:hAnsi="Sylfaen"/>
                <w:color w:val="000000"/>
              </w:rPr>
              <w:br/>
            </w:r>
            <w:r>
              <w:rPr>
                <w:rFonts w:ascii="Sylfaen" w:eastAsia="Sylfaen" w:hAnsi="Sylfaen"/>
                <w:color w:val="000000"/>
              </w:rPr>
              <w:br/>
              <w:t>კვლევითი პროექტებიდან დარეგისტრირებულია საპატენტო განაცხადების და მიღებული ინტელექტუალური საკუთრების პროდუქტები.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 გრანტების გაცემისა და სამეცნიერო კვლევების ხელშეწყობის მიზნით ყოველწლიურად დაფინანსებული პროექტების რაოდენობა/მათშორის საქართველოს შემსწავლელი მეცნიერებების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525/89;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525/90;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პროექტების ხარისხის მოთხოვნის ზრდამ შესაძლოა გამოიწვიოს დაფინანსებული საგრანტო პროექტების რაოდენობის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გრანტებისა და პროგრამების ბენეფიციარ მეცნიერთა, მათ შორის ახალგაზრდა მეცნიერთთა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1425/520;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1425/520;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მეცნიერთა მხრიდან დაბალი აქტიურობა, ასევე ახალგაზრდა მეცნიერთა გადინება ქვეყნიდან ან კერძო სექტორში საქმიანობით დაინტერესება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ქართველი მეცნიერების (თანა)ავტორობით გამოქვეყნებული პუბლიკაციების (მათ შორის ახალგაზრდა მეცნიერთა პუბლიკაციების) რაოდენობა საერთაშორისო რეფერირებად, რეცენზირებად ჟურნალებში;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რაოდენობის აღნიშნული ტემპით ზრდის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საპატენტო/საავტორო პროდუქტების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საპატენტო განაცხადების და ინტელექტუალური საკუთრების პროდუქტების დარეგისტრირების შეფერხება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სამეცნიერო დაწესებულებების პროგრამები (32 05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ივანე ბერიტაშვილის ექსპერიმენტული ბიომედიცინის ცენტრი; სსიპ - კორნელი კეკელიძის სახელობის საქართველოს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ფუნდამენტური და გამოყენებითი სამეცნიერო კვლევების განხორციელება;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w:t>
            </w:r>
            <w:r>
              <w:rPr>
                <w:rFonts w:ascii="Sylfaen" w:eastAsia="Sylfaen" w:hAnsi="Sylfaen"/>
                <w:color w:val="000000"/>
              </w:rPr>
              <w:br/>
            </w:r>
            <w:r>
              <w:rPr>
                <w:rFonts w:ascii="Sylfaen" w:eastAsia="Sylfaen" w:hAnsi="Sylfaen"/>
                <w:color w:val="000000"/>
              </w:rPr>
              <w:br/>
              <w:t>სამეცნიერო კვლევებში საერთაშორისო თანამშრომლობის გაღრმავება;</w:t>
            </w:r>
            <w:r>
              <w:rPr>
                <w:rFonts w:ascii="Sylfaen" w:eastAsia="Sylfaen" w:hAnsi="Sylfaen"/>
                <w:color w:val="000000"/>
              </w:rPr>
              <w:br/>
            </w:r>
            <w:r>
              <w:rPr>
                <w:rFonts w:ascii="Sylfaen" w:eastAsia="Sylfaen" w:hAnsi="Sylfaen"/>
                <w:color w:val="000000"/>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სემინარების გამართვა, სამეცნიერო და პოპულარული გამოცემების ხელშეწყობა; </w:t>
            </w:r>
            <w:r>
              <w:rPr>
                <w:rFonts w:ascii="Sylfaen" w:eastAsia="Sylfaen" w:hAnsi="Sylfaen"/>
                <w:color w:val="000000"/>
              </w:rPr>
              <w:br/>
            </w:r>
            <w:r>
              <w:rPr>
                <w:rFonts w:ascii="Sylfaen" w:eastAsia="Sylfaen" w:hAnsi="Sylfaen"/>
                <w:color w:val="000000"/>
              </w:rPr>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Pr>
                <w:rFonts w:ascii="Sylfaen" w:eastAsia="Sylfaen" w:hAnsi="Sylfaen"/>
                <w:color w:val="000000"/>
              </w:rPr>
              <w:br/>
            </w:r>
            <w:r>
              <w:rPr>
                <w:rFonts w:ascii="Sylfaen" w:eastAsia="Sylfaen" w:hAnsi="Sylfaen"/>
                <w:color w:val="000000"/>
              </w:rPr>
              <w:br/>
              <w:t xml:space="preserve">ხელნაწერთა რესტავრაცია-კონსერვაცია, ფონდების დიგიტალიზაცია; </w:t>
            </w:r>
            <w:r>
              <w:rPr>
                <w:rFonts w:ascii="Sylfaen" w:eastAsia="Sylfaen" w:hAnsi="Sylfaen"/>
                <w:color w:val="000000"/>
              </w:rPr>
              <w:br/>
            </w:r>
            <w:r>
              <w:rPr>
                <w:rFonts w:ascii="Sylfaen" w:eastAsia="Sylfaen" w:hAnsi="Sylfaen"/>
                <w:color w:val="000000"/>
              </w:rPr>
              <w:br/>
              <w:t xml:space="preserve">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 ეტიოლოგიური სტრუქტურის  შესწავლა; </w:t>
            </w:r>
            <w:r>
              <w:rPr>
                <w:rFonts w:ascii="Sylfaen" w:eastAsia="Sylfaen" w:hAnsi="Sylfaen"/>
                <w:color w:val="000000"/>
              </w:rPr>
              <w:br/>
            </w:r>
            <w:r>
              <w:rPr>
                <w:rFonts w:ascii="Sylfaen" w:eastAsia="Sylfaen" w:hAnsi="Sylfaen"/>
                <w:color w:val="000000"/>
              </w:rPr>
              <w:br/>
              <w:t>ბაქტერიოფაგიაში, მიკრობიოლოგიასა და ვირუსოლოგიაში ფუნდამენტური გამოკვლევების ჩატარება;</w:t>
            </w:r>
            <w:r>
              <w:rPr>
                <w:rFonts w:ascii="Sylfaen" w:eastAsia="Sylfaen" w:hAnsi="Sylfaen"/>
                <w:color w:val="000000"/>
              </w:rPr>
              <w:br/>
            </w:r>
            <w:r>
              <w:rPr>
                <w:rFonts w:ascii="Sylfaen" w:eastAsia="Sylfaen" w:hAnsi="Sylfaen"/>
                <w:color w:val="000000"/>
              </w:rPr>
              <w:br/>
              <w:t>ბაქტერიული შტამების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Pr>
                <w:rFonts w:ascii="Sylfaen" w:eastAsia="Sylfaen" w:hAnsi="Sylfaen"/>
                <w:color w:val="000000"/>
              </w:rPr>
              <w:br/>
            </w:r>
            <w:r>
              <w:rPr>
                <w:rFonts w:ascii="Sylfaen" w:eastAsia="Sylfaen" w:hAnsi="Sylfaen"/>
                <w:color w:val="000000"/>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სამეცნიერო სტატიები, როგორც ქართულ ასევე უცხოურ ჟურნალებში, თეზისები საერთშორისო სიმპოზიუმებში, კონფერენციებსა და ფორუმებში მონაწილეობა საქართველოსა და უცხოეთში;</w:t>
            </w:r>
            <w:r>
              <w:rPr>
                <w:rFonts w:ascii="Sylfaen" w:eastAsia="Sylfaen" w:hAnsi="Sylfaen"/>
                <w:color w:val="000000"/>
              </w:rPr>
              <w:br/>
            </w:r>
            <w:r>
              <w:rPr>
                <w:rFonts w:ascii="Sylfaen" w:eastAsia="Sylfaen" w:hAnsi="Sylfaen"/>
                <w:color w:val="000000"/>
              </w:rPr>
              <w:br/>
              <w:t>გამოცემულია სამეცნიერო წიგნები მონოგრაფიები და კრებულები;</w:t>
            </w:r>
            <w:r>
              <w:rPr>
                <w:rFonts w:ascii="Sylfaen" w:eastAsia="Sylfaen" w:hAnsi="Sylfaen"/>
                <w:color w:val="000000"/>
              </w:rPr>
              <w:br/>
            </w:r>
            <w:r>
              <w:rPr>
                <w:rFonts w:ascii="Sylfaen" w:eastAsia="Sylfaen" w:hAnsi="Sylfaen"/>
                <w:color w:val="000000"/>
              </w:rPr>
              <w:br/>
              <w:t xml:space="preserve">კონკურენტული კვლევითი გარემო;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და ადგილობრივი (საქართველო) სამეცნიერო კონფერენციების ორგანიზება და ჩატარება;</w:t>
            </w:r>
            <w:r>
              <w:rPr>
                <w:rFonts w:ascii="Sylfaen" w:eastAsia="Sylfaen" w:hAnsi="Sylfaen"/>
                <w:color w:val="000000"/>
              </w:rPr>
              <w:br/>
            </w:r>
            <w:r>
              <w:rPr>
                <w:rFonts w:ascii="Sylfaen" w:eastAsia="Sylfaen" w:hAnsi="Sylfaen"/>
                <w:color w:val="000000"/>
              </w:rPr>
              <w:br/>
              <w:t>მაღალაქტიური, ეფექტური და სპეციფიური ბაქტერიოფაგების კოლექციის გამდიდრება, ახალი ფაგური პრეპარატების შექმნა და მათი პრაქტიკული გამოყენების შესაძლებლობების დადგენა.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ივანე ბერიტაშვილის ექსპერიმენტული ბიომედიცინის ცენტრის მიერ გამოქვეყნებული პუბლიკაციებისა, ღონისძიებების, საერთაშორისო კონფერენციების და პატენტების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კორნელი კეკელიძის სახელობის საქართველოს ხელნაწერთა ეროვნულ ცენტრის ჩატარებული კვლევების, სამეცნიერო წიგნების, კრებულების, სტატიების და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საორგანიზაციო პროცედურების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გიორგი ელიავას სახელობის ბაქტერიოფაგიის, მიკრობიოლოგიისა და ვირუსოლოგიის ინსტიტუტის მიერ სამეცნიერო პუბლიკაციების, კონფერენციების და დაფინანსებული საგრანტო განაცხადების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სამეცნიერო კვლევების ჩატარება, საერთაშორისო და ეროვნულ სამეცნიერო საგრანტო კონკურსებში საპროექტო განაცხადების წარდგენა, კვლევითი კონტრაქტების მოძიება;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მოზიდვა და შენარჩუნება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ევგენი ხარაძის ეროვნული ასტროფიზიკური ობსერვატორიის მიერ გამოქვეყნებული პუბლიკაციების, კონფერენციების, სემინარების და 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საქართველოს სოფლის მეურნეობის მეცნიერებათა აკადემიის ხელშეწყობა (32 05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სოფლის მეურნეობის მეცნიერებათა აკადემია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აგროსასურსათო სექტორში გამოყენებითი და ფუნდამენტური კვლევების ხელშეწყობა;</w:t>
            </w:r>
            <w:r>
              <w:rPr>
                <w:rFonts w:ascii="Sylfaen" w:eastAsia="Sylfaen" w:hAnsi="Sylfaen"/>
                <w:color w:val="000000"/>
              </w:rPr>
              <w:br/>
            </w:r>
            <w:r>
              <w:rPr>
                <w:rFonts w:ascii="Sylfaen" w:eastAsia="Sylfaen" w:hAnsi="Sylfaen"/>
                <w:color w:val="000000"/>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Pr>
                <w:rFonts w:ascii="Sylfaen" w:eastAsia="Sylfaen" w:hAnsi="Sylfaen"/>
                <w:color w:val="000000"/>
              </w:rPr>
              <w:br/>
            </w:r>
            <w:r>
              <w:rPr>
                <w:rFonts w:ascii="Sylfaen" w:eastAsia="Sylfaen" w:hAnsi="Sylfaen"/>
                <w:color w:val="000000"/>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გამოქვეყნებული ნაშრომების/პუბლიკაციების და ჩატარებული სამეცნიერო სხდომების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პუბლიკაციების გამოქვეყნებასთან დაკავშირებული პროცედურების შეფერხება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სამეცნიერო კვლევების ხელშეწყობა (32 05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უმაღლესი საგანმანათლებლო დაწესებულებები; სსიპ - შოთა რუსთაველის საქართველოს ეროვნული სამეცნიერო ფონდი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სამეცნიერო-კვლევითი დაწესებულებების/ერთეულების ხელშეწყობის მიზნით სამეცნიერო კვლევების პრიორიტეტული მიმართულებების გამოკვეთა და სამეცნიერო პერსონალისათვის თანამედროვე სამეცნიერო მიღწევებზე დამყარებული უნარ-ჩვევების გამომუშავება;</w:t>
            </w:r>
            <w:r>
              <w:rPr>
                <w:rFonts w:ascii="Sylfaen" w:eastAsia="Sylfaen" w:hAnsi="Sylfaen"/>
                <w:color w:val="000000"/>
              </w:rPr>
              <w:br/>
            </w:r>
            <w:r>
              <w:rPr>
                <w:rFonts w:ascii="Sylfaen" w:eastAsia="Sylfaen" w:hAnsi="Sylfaen"/>
                <w:color w:val="000000"/>
              </w:rPr>
              <w:br/>
              <w:t>სამეცნიერო პერსონალის საქმიანობისათვის,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მეცნიერებისა და უმაღლესი განათლების ინტეგრაციის ხელშეწყობა;</w:t>
            </w:r>
            <w:r>
              <w:rPr>
                <w:rFonts w:ascii="Sylfaen" w:eastAsia="Sylfaen" w:hAnsi="Sylfaen"/>
                <w:color w:val="000000"/>
              </w:rPr>
              <w:br/>
            </w:r>
            <w:r>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Pr>
                <w:rFonts w:ascii="Sylfaen" w:eastAsia="Sylfaen" w:hAnsi="Sylfaen"/>
                <w:color w:val="000000"/>
              </w:rPr>
              <w:br/>
            </w:r>
            <w:r>
              <w:rPr>
                <w:rFonts w:ascii="Sylfaen" w:eastAsia="Sylfaen" w:hAnsi="Sylfaen"/>
                <w:color w:val="000000"/>
              </w:rPr>
              <w:br/>
              <w:t>საქართველოს კულტურული და ინტელექტუალური მემკვიდრეობის პროპაგანდისა და პოპულარიზაციის ხელშეწყობის პოლიტიკიდან გამომდინარე, პროგრამის მიზანია უცხოეთში არქივებში დაცული ქართულენოვანი და საქართველოსთან დაკავშირებული წერილობითი კულტურული მემკვიდრეობის მასალების აღრიცხვა და კატალოგიზაცია;</w:t>
            </w:r>
            <w:r>
              <w:rPr>
                <w:rFonts w:ascii="Sylfaen" w:eastAsia="Sylfaen" w:hAnsi="Sylfaen"/>
                <w:color w:val="000000"/>
              </w:rPr>
              <w:br/>
            </w:r>
            <w:r>
              <w:rPr>
                <w:rFonts w:ascii="Sylfaen" w:eastAsia="Sylfaen" w:hAnsi="Sylfaen"/>
                <w:color w:val="000000"/>
              </w:rPr>
              <w:br/>
              <w:t>კოსმოსური, ასტროფიზიკური, სეისმური, გეოლოგიური, გეოფიზიკური, სახელმწიფოს უსაფრთხოების რისკებთან დაკავშირებული სხვა სახის ერთიანი ინფორმაციული ბაზის შექმნა, ანალიზის და რეკომენდაციების მომზადება, ასევე ამ მიმართულებით კვლევების წარმოების მხარდაჭერა.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მხარდაჭერილია სამეცნიერო მიმართულებათა ფართო  სპექტრი (დაფინანსდება 42 დამოუკიდებელი სამეცნიერო-კვლევითი ერთეულის სამეცნიერო პროექტი);</w:t>
            </w:r>
            <w:r>
              <w:rPr>
                <w:rFonts w:ascii="Sylfaen" w:eastAsia="Sylfaen" w:hAnsi="Sylfaen"/>
                <w:color w:val="000000"/>
              </w:rPr>
              <w:br/>
            </w:r>
            <w:r>
              <w:rPr>
                <w:rFonts w:ascii="Sylfaen" w:eastAsia="Sylfaen" w:hAnsi="Sylfaen"/>
                <w:color w:val="000000"/>
              </w:rPr>
              <w:br/>
              <w:t>გაზრდილია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და სხვ.) და პროდუქტიულობა (მონოგრაფიები, წიგნები, კრებულები და სხვ.);</w:t>
            </w:r>
            <w:r>
              <w:rPr>
                <w:rFonts w:ascii="Sylfaen" w:eastAsia="Sylfaen" w:hAnsi="Sylfaen"/>
                <w:color w:val="000000"/>
              </w:rPr>
              <w:br/>
            </w:r>
            <w:r>
              <w:rPr>
                <w:rFonts w:ascii="Sylfaen" w:eastAsia="Sylfaen" w:hAnsi="Sylfaen"/>
                <w:color w:val="000000"/>
              </w:rPr>
              <w:br/>
              <w:t>გაუმჯობესებულია სამეცნიერო ინფრასტრუქტურა;</w:t>
            </w:r>
            <w:r>
              <w:rPr>
                <w:rFonts w:ascii="Sylfaen" w:eastAsia="Sylfaen" w:hAnsi="Sylfaen"/>
                <w:color w:val="000000"/>
              </w:rPr>
              <w:br/>
            </w:r>
            <w:r>
              <w:rPr>
                <w:rFonts w:ascii="Sylfaen" w:eastAsia="Sylfaen" w:hAnsi="Sylfaen"/>
                <w:color w:val="000000"/>
              </w:rPr>
              <w:br/>
              <w:t>სამეცნიერო-კვლევითი ერთეულები უზრუნველყოფილია შესაბამისი სამეცნიერო-კვლევითი საქმიანობისათვის საჭირო მატერიალურ-ტექნიკური საშუალებებით, თანამედროვე კვლევითი ინფრასტრუქტურა ხელმისაწვდომია საქართველოში მოღვაწე მეცნიერთათვის.</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დამოუკიდებელი სამეცნიერო-კვლევითი ერთეულის ან ქვეპროგრამის გაუქმება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 მატერიალურ-ტექნიკური და საინფორმაციო რესურსების გაუმჯობესების მიზნით 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სამეცნიერო-კვლევითი ერთეულის ან ქვეპროგრამის გაუქმება, ჩართული მხარეების ნაკლები აქტივობა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მეცნიერების პოპულარიზაცია (32 05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სსიპ - შოთა რუსთაველის საქართველოს ეროვნული სამეცნიერო ფონი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საქართველოში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აგრეთვე ქვეყნის სოციალური, ეკონომიკური, კულტურული, პოლიტიკური, ისტორიის განვითარების საკვანძო თუ გარდამტეხი, თანამედროვე პერიოდისთვის მნიშვნელოვანი მოვლენების/ფაქტების ფართო საზოგადოებისთვის გაცნობა.</w:t>
            </w:r>
          </w:p>
        </w:tc>
      </w:tr>
      <w:tr w:rsidR="00FC1B48" w:rsidTr="00FC1B48">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ჩატარებულია მეცნიერების, ტექნოლოგიებისა და ინოვაციების პოპულარიზაციის პროგრამით გათვალისწინებული აქტივობები;</w:t>
            </w:r>
            <w:r>
              <w:rPr>
                <w:rFonts w:ascii="Sylfaen" w:eastAsia="Sylfaen" w:hAnsi="Sylfaen"/>
                <w:color w:val="000000"/>
              </w:rPr>
              <w:br/>
            </w:r>
            <w:r>
              <w:rPr>
                <w:rFonts w:ascii="Sylfaen" w:eastAsia="Sylfaen" w:hAnsi="Sylfaen"/>
                <w:color w:val="000000"/>
              </w:rPr>
              <w:br/>
              <w:t>უზრუნველყოფილია მეცნიერების, ტექნოლოგიებისა და ინოვაციების სფეროში ადგილობრივ და საერთაშორისო დონეზე მიღწეული შედეგების, წარმატებული ისტორიების, ჩარჩო პროგრამების შესახებ ინფორმაციის გაცვლა და ცნობადობის ამაღლება;</w:t>
            </w:r>
            <w:r>
              <w:rPr>
                <w:rFonts w:ascii="Sylfaen" w:eastAsia="Sylfaen" w:hAnsi="Sylfaen"/>
                <w:color w:val="000000"/>
              </w:rPr>
              <w:br/>
            </w:r>
            <w:r>
              <w:rPr>
                <w:rFonts w:ascii="Sylfaen" w:eastAsia="Sylfaen" w:hAnsi="Sylfaen"/>
                <w:color w:val="000000"/>
              </w:rPr>
              <w:br/>
              <w:t>ხელშეწყობილია საქართველოს განათლებისა და მეცნიერების სფეროს ინტერნაციონალიზაციის პროცესი;</w:t>
            </w:r>
            <w:r>
              <w:rPr>
                <w:rFonts w:ascii="Sylfaen" w:eastAsia="Sylfaen" w:hAnsi="Sylfaen"/>
                <w:color w:val="000000"/>
              </w:rPr>
              <w:br/>
            </w:r>
            <w:r>
              <w:rPr>
                <w:rFonts w:ascii="Sylfaen" w:eastAsia="Sylfaen" w:hAnsi="Sylfaen"/>
                <w:color w:val="000000"/>
              </w:rPr>
              <w:br/>
              <w:t>გადაღებულია ქვეყნის სოციალური, ეკონომიკური, კულტურული პოლიტიკური ისტორიის  განვითარების  საკვანძო, თუ გარდამტეხი თანამედროვე პერიოდისთვის მნიშვნელოვანი მოვლენების/ფაქტების აღმწერი სამეცნიერო, პოპულარული, შემეცნებითი, სრულმეტრაჟიანი ფილმები;</w:t>
            </w:r>
            <w:r>
              <w:rPr>
                <w:rFonts w:ascii="Sylfaen" w:eastAsia="Sylfaen" w:hAnsi="Sylfaen"/>
                <w:color w:val="000000"/>
              </w:rPr>
              <w:br/>
            </w:r>
            <w:r>
              <w:rPr>
                <w:rFonts w:ascii="Sylfaen" w:eastAsia="Sylfaen" w:hAnsi="Sylfaen"/>
                <w:color w:val="000000"/>
              </w:rPr>
              <w:br/>
              <w:t>უცხოეთში არქივებში დაცული ქართულენოვანი და საქართველოსთან დაკავშირებული წერილობითი კულტურული მემკვიდრეობის მასალების აღრიცხულია და კატალოგიზირებულია.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 პოპულარიზაციის მიზნით 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11-მდე;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 ჩართულობის უზრუნველყოფა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 პოპულარული, შემეცნებითი, სრულმეტრაჟიანი ფილმები;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არასათანადოდ წარმოდგენილი პროექტები ან დაფინანსების მაძიებელთა მხრიდან ნაკლები დაინტერესება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განათლებისა და მეცნიერების სფეროებში სახელმწიფო პოლიტიკის შემუშავება და პროგრამების მართვა (32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განათლების ხარისხის განვითარების ეროვნული ცენტრი; საქართველოს განათლებისა და მეცნიერების სამინისტრო; საგანმანთლებლო რესურსცენტრები;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 ა(ა)იპ - აღმოსავლეთ პარტნიორობის ევროპული სკოლა; სსიპ - საგანმანათლებლო კვლევების ეროვნული ცენტრი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ადამიანური კაპიტალის მიზნები N2.1.6 (განათლება)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 xml:space="preserve">ადამიანური კაპიტალის მიზნები N1.1.1 (განათლება)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ადამიანური კაპიტალის მიზნები N4.1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განათლების საყოველთაო ხელმისაწვდომობა და მისი ხარისხის ზრდა;</w:t>
            </w:r>
            <w:r>
              <w:rPr>
                <w:rFonts w:ascii="Sylfaen" w:eastAsia="Sylfaen" w:hAnsi="Sylfaen"/>
                <w:color w:val="000000"/>
              </w:rPr>
              <w:br/>
            </w:r>
            <w:r>
              <w:rPr>
                <w:rFonts w:ascii="Sylfaen" w:eastAsia="Sylfaen" w:hAnsi="Sylfaen"/>
                <w:color w:val="000000"/>
              </w:rPr>
              <w:b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Pr>
                <w:rFonts w:ascii="Sylfaen" w:eastAsia="Sylfaen" w:hAnsi="Sylfaen"/>
                <w:color w:val="000000"/>
              </w:rPr>
              <w:br/>
            </w:r>
            <w:r>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Pr>
                <w:rFonts w:ascii="Sylfaen" w:eastAsia="Sylfaen" w:hAnsi="Sylfaen"/>
                <w:color w:val="000000"/>
              </w:rPr>
              <w:br/>
            </w:r>
            <w:r>
              <w:rPr>
                <w:rFonts w:ascii="Sylfaen" w:eastAsia="Sylfaen" w:hAnsi="Sylfaen"/>
                <w:color w:val="000000"/>
              </w:rPr>
              <w:br/>
              <w:t xml:space="preserve">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w:t>
            </w:r>
            <w:r>
              <w:rPr>
                <w:rFonts w:ascii="Sylfaen" w:eastAsia="Sylfaen" w:hAnsi="Sylfaen"/>
                <w:color w:val="000000"/>
              </w:rPr>
              <w:lastRenderedPageBreak/>
              <w:t>კონკურენტუნარიანობის გაზრდას, განათლებისა და მეცნიერების კავშირის გაძლიერებას;</w:t>
            </w:r>
            <w:r>
              <w:rPr>
                <w:rFonts w:ascii="Sylfaen" w:eastAsia="Sylfaen" w:hAnsi="Sylfaen"/>
                <w:color w:val="000000"/>
              </w:rPr>
              <w:br/>
            </w:r>
            <w:r>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საქართველოს განათლებისა და მეცნიერების 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Pr>
                <w:rFonts w:ascii="Sylfaen" w:eastAsia="Sylfaen" w:hAnsi="Sylfaen"/>
                <w:color w:val="000000"/>
              </w:rPr>
              <w:br/>
            </w:r>
            <w:r>
              <w:rPr>
                <w:rFonts w:ascii="Sylfaen" w:eastAsia="Sylfaen" w:hAnsi="Sylfaen"/>
                <w:color w:val="000000"/>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Pr>
                <w:rFonts w:ascii="Sylfaen" w:eastAsia="Sylfaen" w:hAnsi="Sylfaen"/>
                <w:color w:val="000000"/>
              </w:rPr>
              <w:br/>
            </w:r>
            <w:r>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Pr>
                <w:rFonts w:ascii="Sylfaen" w:eastAsia="Sylfaen" w:hAnsi="Sylfaen"/>
                <w:color w:val="000000"/>
              </w:rPr>
              <w:br/>
            </w:r>
            <w:r>
              <w:rPr>
                <w:rFonts w:ascii="Sylfaen" w:eastAsia="Sylfaen" w:hAnsi="Sylfaen"/>
                <w:color w:val="000000"/>
              </w:rPr>
              <w:b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Pr>
                <w:rFonts w:ascii="Sylfaen" w:eastAsia="Sylfaen" w:hAnsi="Sylfaen"/>
                <w:color w:val="000000"/>
              </w:rPr>
              <w:br/>
            </w:r>
            <w:r>
              <w:rPr>
                <w:rFonts w:ascii="Sylfaen" w:eastAsia="Sylfaen" w:hAnsi="Sylfaen"/>
                <w:color w:val="000000"/>
              </w:rPr>
              <w:br/>
              <w:t xml:space="preserve">ადრეული და სკოლამდელი, ზოგადი, პროფესიული და უმაღლესი განათლების ხარისხის უზრუნველყოფა და </w:t>
            </w:r>
            <w:r>
              <w:rPr>
                <w:rFonts w:ascii="Sylfaen" w:eastAsia="Sylfaen" w:hAnsi="Sylfaen"/>
                <w:color w:val="000000"/>
              </w:rPr>
              <w:lastRenderedPageBreak/>
              <w:t>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Pr>
                <w:rFonts w:ascii="Sylfaen" w:eastAsia="Sylfaen" w:hAnsi="Sylfaen"/>
                <w:color w:val="000000"/>
              </w:rPr>
              <w:br/>
            </w:r>
            <w:r>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Pr>
                <w:rFonts w:ascii="Sylfaen" w:eastAsia="Sylfaen" w:hAnsi="Sylfaen"/>
                <w:color w:val="000000"/>
              </w:rPr>
              <w:br/>
            </w:r>
            <w:r>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Pr>
                <w:rFonts w:ascii="Sylfaen" w:eastAsia="Sylfaen" w:hAnsi="Sylfaen"/>
                <w:color w:val="000000"/>
              </w:rPr>
              <w:br/>
            </w:r>
            <w:r>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განათლებისა და მეცნიერების სფეროში სახელმწიფოს ერთიან ხედვასა და სტრატეგიასთან შესაბამისობაში განხორციელებული სახელმწიფო პოლიტიკა;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დაწესებულებების მონიტორინგის და კონტროლის სისტემის გაუმჯობესება და მიღებული გადაწყვეტილებების გამჭვირვალობისა და ხარისხის უზრუნველყოფა; </w:t>
            </w:r>
            <w:r>
              <w:rPr>
                <w:rFonts w:ascii="Sylfaen" w:eastAsia="Sylfaen" w:hAnsi="Sylfaen"/>
                <w:color w:val="000000"/>
              </w:rPr>
              <w:br/>
            </w:r>
            <w:r>
              <w:rPr>
                <w:rFonts w:ascii="Sylfaen" w:eastAsia="Sylfaen" w:hAnsi="Sylfaen"/>
                <w:color w:val="000000"/>
              </w:rPr>
              <w:br/>
              <w:t>განათლების ხარისხის შიდა და გარე მექანიზმების შედეგებზე ორიენტირებული სისტემის დანერგვა და მისი მეშვეობით საგანმანათლებლო პროგრამების სტანდარტებთან შესაბამისობის შეფასება;</w:t>
            </w:r>
            <w:r>
              <w:rPr>
                <w:rFonts w:ascii="Sylfaen" w:eastAsia="Sylfaen" w:hAnsi="Sylfaen"/>
                <w:color w:val="000000"/>
              </w:rPr>
              <w:br/>
            </w:r>
            <w:r>
              <w:rPr>
                <w:rFonts w:ascii="Sylfaen" w:eastAsia="Sylfaen" w:hAnsi="Sylfaen"/>
                <w:color w:val="000000"/>
              </w:rPr>
              <w:br/>
              <w:t>ახალი მოთხოვნებიდან გამომდინარე ექსპერტების გადამზადება და საგანმანათლებლო დაწესებულებების მხარდაჭერა;</w:t>
            </w:r>
            <w:r>
              <w:rPr>
                <w:rFonts w:ascii="Sylfaen" w:eastAsia="Sylfaen" w:hAnsi="Sylfaen"/>
                <w:color w:val="000000"/>
              </w:rPr>
              <w:br/>
            </w:r>
            <w:r>
              <w:rPr>
                <w:rFonts w:ascii="Sylfaen" w:eastAsia="Sylfaen" w:hAnsi="Sylfaen"/>
                <w:color w:val="000000"/>
              </w:rPr>
              <w:br/>
              <w:t>ავტორიზირებული ადრეული და სკოლამდელი აღზრდის, ზოგადსაგანმანათლებლო და პროფესიული საგანმათლებლო დაწესებულებები;</w:t>
            </w:r>
            <w:r>
              <w:rPr>
                <w:rFonts w:ascii="Sylfaen" w:eastAsia="Sylfaen" w:hAnsi="Sylfaen"/>
                <w:color w:val="000000"/>
              </w:rPr>
              <w:br/>
            </w:r>
            <w:r>
              <w:rPr>
                <w:rFonts w:ascii="Sylfaen" w:eastAsia="Sylfaen" w:hAnsi="Sylfaen"/>
                <w:color w:val="000000"/>
              </w:rPr>
              <w:br/>
              <w:t>ხარისხიანი და თანაბრად ხელმისაწვდომი განათლების ხარისხზე ორიენტირებული სასწავლო გეგმებისა და პროგრამების დანერგვა;</w:t>
            </w:r>
            <w:r>
              <w:rPr>
                <w:rFonts w:ascii="Sylfaen" w:eastAsia="Sylfaen" w:hAnsi="Sylfaen"/>
                <w:color w:val="000000"/>
              </w:rPr>
              <w:br/>
            </w:r>
            <w:r>
              <w:rPr>
                <w:rFonts w:ascii="Sylfaen" w:eastAsia="Sylfaen" w:hAnsi="Sylfaen"/>
                <w:color w:val="000000"/>
              </w:rPr>
              <w:br/>
              <w:t>განათლების სისტემაში თანამედროვე ინფორმაციული-საკომუნიკაციო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r>
              <w:rPr>
                <w:rFonts w:ascii="Sylfaen" w:eastAsia="Sylfaen" w:hAnsi="Sylfaen"/>
                <w:color w:val="000000"/>
              </w:rPr>
              <w:br/>
            </w:r>
            <w:r>
              <w:rPr>
                <w:rFonts w:ascii="Sylfaen" w:eastAsia="Sylfaen" w:hAnsi="Sylfaen"/>
                <w:color w:val="000000"/>
              </w:rPr>
              <w:lastRenderedPageBreak/>
              <w:br/>
              <w:t>ერთიანი საინფორმაციო სისტემის შექმნა,  მართვის ელექტრონული სისტემების დანერგვა/ განვითარება;</w:t>
            </w:r>
            <w:r>
              <w:rPr>
                <w:rFonts w:ascii="Sylfaen" w:eastAsia="Sylfaen" w:hAnsi="Sylfaen"/>
                <w:color w:val="000000"/>
              </w:rPr>
              <w:br/>
            </w:r>
            <w:r>
              <w:rPr>
                <w:rFonts w:ascii="Sylfaen" w:eastAsia="Sylfaen" w:hAnsi="Sylfaen"/>
                <w:color w:val="000000"/>
              </w:rPr>
              <w:br/>
              <w:t>საგანმანათლებლო და სამეცნიერო ინფრასტრუქტურის გაუმჯობესება.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ავტორიზირებული ზოგადსაგანმანათლებლო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ავტორიზაციისა და აკრედიტაციის ექსპერტთა არასაკმარისი რაოდენობა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ავტორიზირებული პროფესიული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ავტორიზაციისა და აკრედიტაციის ექსპერტთა არასაკმარისი რაოდენობა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აკრედიტირებული უმაღლესი საგანმანათლებლო 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ავტორიზაციისა და აკრედიტაციის ექსპერტთა არასაკმარისი რაოდენობა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ავტორიზირებული ადრეული და სკოლამდელი აღზრდის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ავტორიზაციისა და აკრედიტაციის ექსპერტთა არასაკმარისი რაოდენობა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ინკლუზიური განათლება (32 06)</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 სსიპ - მასწავლებელთა პროფესიული განვითარების ეროვნული ცენტრი</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Pr>
                <w:rFonts w:ascii="Sylfaen" w:eastAsia="Sylfaen" w:hAnsi="Sylfaen"/>
                <w:color w:val="000000"/>
              </w:rPr>
              <w:br/>
            </w:r>
            <w:r>
              <w:rPr>
                <w:rFonts w:ascii="Sylfaen" w:eastAsia="Sylfaen" w:hAnsi="Sylfaen"/>
                <w:color w:val="000000"/>
              </w:rPr>
              <w:b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Pr>
                <w:rFonts w:ascii="Sylfaen" w:eastAsia="Sylfaen" w:hAnsi="Sylfaen"/>
                <w:color w:val="000000"/>
              </w:rPr>
              <w:br/>
            </w:r>
            <w:r>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Pr>
                <w:rFonts w:ascii="Sylfaen" w:eastAsia="Sylfaen" w:hAnsi="Sylfaen"/>
                <w:color w:val="000000"/>
              </w:rPr>
              <w:br/>
            </w:r>
            <w:r>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Pr>
                <w:rFonts w:ascii="Sylfaen" w:eastAsia="Sylfaen" w:hAnsi="Sylfaen"/>
                <w:color w:val="000000"/>
              </w:rPr>
              <w:br/>
            </w:r>
            <w:r>
              <w:rPr>
                <w:rFonts w:ascii="Sylfaen" w:eastAsia="Sylfaen" w:hAnsi="Sylfaen"/>
                <w:color w:val="000000"/>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Pr>
                <w:rFonts w:ascii="Sylfaen" w:eastAsia="Sylfaen" w:hAnsi="Sylfaen"/>
                <w:color w:val="000000"/>
              </w:rPr>
              <w:br/>
            </w:r>
            <w:r>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Pr>
                <w:rFonts w:ascii="Sylfaen" w:eastAsia="Sylfaen" w:hAnsi="Sylfaen"/>
                <w:color w:val="000000"/>
              </w:rPr>
              <w:br/>
            </w:r>
            <w:r>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სპეციალური საგანმანათლებლო საჭიროების მქონე პირებისათვის მათ საჭიროებებზე მორგებული საგანმანთლებლო გარემოს შექმნა და მხარდაჭერა;</w:t>
            </w:r>
            <w:r>
              <w:rPr>
                <w:rFonts w:ascii="Sylfaen" w:eastAsia="Sylfaen" w:hAnsi="Sylfaen"/>
                <w:color w:val="000000"/>
              </w:rPr>
              <w:br/>
            </w:r>
            <w:r>
              <w:rPr>
                <w:rFonts w:ascii="Sylfaen" w:eastAsia="Sylfaen" w:hAnsi="Sylfaen"/>
                <w:color w:val="000000"/>
              </w:rPr>
              <w:br/>
              <w:t>რესურსსკოლების  სააღმზრდელო ნაწილის მომსახურების უზრუნველყოფა.</w:t>
            </w:r>
            <w:r>
              <w:rPr>
                <w:rFonts w:ascii="Sylfaen" w:eastAsia="Sylfaen" w:hAnsi="Sylfaen"/>
                <w:color w:val="000000"/>
              </w:rPr>
              <w:br/>
            </w:r>
            <w:r>
              <w:rPr>
                <w:rFonts w:ascii="Sylfaen" w:eastAsia="Sylfaen" w:hAnsi="Sylfaen"/>
                <w:color w:val="000000"/>
              </w:rPr>
              <w:br/>
              <w:t>ზოგადსაგანმანათლებლო სკოლების დამატებითი დაფინანსება სპეციალური საგანმანათლებლო საჭიროების მქონე მოსწავლის სწავლების უზრუნველსაყოფად.</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სკოლებში სსსმ მოსწავლეების რაოდენობა, რომლების უზრუნველყოფილნი არიან გაზრდილი ვაუჩერული დაფინანსებით;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12 000-მდე;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პროგრამის ბენეფიციართა 100% უზრუნველყოფილია დამატებითი დაფინანსებით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რესურსსკოლების რაოდენობა, სადაც ინდივიდუალური საჭიროების შესაბამისად ბენეფიციარები უზრუნველყოფილი არიან სადღეღამისო/დღის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სსსმ მოსწავლეთა მკვეთრად გაზრდილი რაოდენობა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ტრენინგების რაოდენობა ინკლუზიური განათლების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2 500-მდე;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დაბალი მოტივაცია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ინკლუზიური განათლების მიმართულებით გადამზადებული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3 800;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სპეციალური მასწავლებლების დაბალი მოტივაცია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სსსმ პროფესიული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ყოველწლიურად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მულტიდისციპლინური გუნდის წევრების არასაკმარისი რაოდენობა, შესაბამისი კვალიფიკაციის მქონე კადრის შერჩევის სირთულე</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პროფესიული განათლება I (KfW) (32 09)</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Pr>
                <w:rFonts w:ascii="Sylfaen" w:eastAsia="Sylfaen" w:hAnsi="Sylfaen"/>
                <w:color w:val="000000"/>
              </w:rPr>
              <w:br/>
            </w:r>
            <w:r>
              <w:rPr>
                <w:rFonts w:ascii="Sylfaen" w:eastAsia="Sylfaen" w:hAnsi="Sylfaen"/>
                <w:color w:val="000000"/>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Pr>
                <w:rFonts w:ascii="Sylfaen" w:eastAsia="Sylfaen" w:hAnsi="Sylfaen"/>
                <w:color w:val="000000"/>
              </w:rPr>
              <w:br/>
            </w:r>
            <w:r>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Pr>
                <w:rFonts w:ascii="Sylfaen" w:eastAsia="Sylfaen" w:hAnsi="Sylfaen"/>
                <w:color w:val="000000"/>
              </w:rPr>
              <w:br/>
            </w:r>
            <w:r>
              <w:rPr>
                <w:rFonts w:ascii="Sylfaen" w:eastAsia="Sylfaen" w:hAnsi="Sylfaen"/>
                <w:color w:val="000000"/>
              </w:rPr>
              <w:br/>
              <w:t>მშენებლობისა და ლოჯისტიკის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ზოგიერთი პროგრამის განხორციელებისას).</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შენობები აშენებულია და შესაბამისი აღჭურვილობით უზრუნველყოფილია;</w:t>
            </w:r>
            <w:r>
              <w:rPr>
                <w:rFonts w:ascii="Sylfaen" w:eastAsia="Sylfaen" w:hAnsi="Sylfaen"/>
                <w:color w:val="000000"/>
              </w:rPr>
              <w:br/>
            </w:r>
            <w:r>
              <w:rPr>
                <w:rFonts w:ascii="Sylfaen" w:eastAsia="Sylfaen" w:hAnsi="Sylfaen"/>
                <w:color w:val="000000"/>
              </w:rPr>
              <w:br/>
              <w:t>სწავლებისა და ადმინისტრირების რესურსი გაუმჯობესებულია;</w:t>
            </w:r>
            <w:r>
              <w:rPr>
                <w:rFonts w:ascii="Sylfaen" w:eastAsia="Sylfaen" w:hAnsi="Sylfaen"/>
                <w:color w:val="000000"/>
              </w:rPr>
              <w:br/>
            </w:r>
            <w:r>
              <w:rPr>
                <w:rFonts w:ascii="Sylfaen" w:eastAsia="Sylfaen" w:hAnsi="Sylfaen"/>
                <w:color w:val="000000"/>
              </w:rPr>
              <w:br/>
              <w:t>ე. წ ჰაბ-სერვისი უზრუნველოფილია;</w:t>
            </w:r>
            <w:r>
              <w:rPr>
                <w:rFonts w:ascii="Sylfaen" w:eastAsia="Sylfaen" w:hAnsi="Sylfaen"/>
                <w:color w:val="000000"/>
              </w:rPr>
              <w:br/>
            </w:r>
            <w:r>
              <w:rPr>
                <w:rFonts w:ascii="Sylfaen" w:eastAsia="Sylfaen" w:hAnsi="Sylfaen"/>
                <w:color w:val="000000"/>
              </w:rPr>
              <w:br/>
              <w:t>კოლეჯებთან და კერძო სექტორთან თანამშრომლობა დამყარებულია.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მომზადდება საპროექტო-სახარჟთაღრიცხვო დოკუმენტაცია 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პროფესიული განათლების ცენტრის სამშენებლო სამუშაოები, აღჭურვა და პროფესიული განათლების ცენტრის აკრედიტაცია;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ინოვაციის, ინკლუზიურობის და ხარისხის პროექტი - საქართველო I2Q (WB) (32 08)</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ადრეული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Pr>
                <w:rFonts w:ascii="Sylfaen" w:eastAsia="Sylfaen" w:hAnsi="Sylfaen"/>
                <w:color w:val="000000"/>
              </w:rPr>
              <w:br/>
            </w:r>
            <w:r>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Pr>
                <w:rFonts w:ascii="Sylfaen" w:eastAsia="Sylfaen" w:hAnsi="Sylfaen"/>
                <w:color w:val="000000"/>
              </w:rPr>
              <w:br/>
            </w:r>
            <w:r>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გაზრდილია სკოლამდელ განათლებასთან წვდომა;</w:t>
            </w:r>
            <w:r>
              <w:rPr>
                <w:rFonts w:ascii="Sylfaen" w:eastAsia="Sylfaen" w:hAnsi="Sylfaen"/>
                <w:color w:val="000000"/>
              </w:rPr>
              <w:br/>
            </w:r>
            <w:r>
              <w:rPr>
                <w:rFonts w:ascii="Sylfaen" w:eastAsia="Sylfaen" w:hAnsi="Sylfaen"/>
                <w:color w:val="000000"/>
              </w:rPr>
              <w:br/>
              <w:t>გაუმჯობესებულია ზოგადი განათლების სისტემაში სწავლება-სწავლის ხარისხი და საგანმანათლებლო გარემო.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პროგრამებზე ჩარიცხული 5-6 წლის ბავშვები (სკოლამდელი დონე);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პროგრამაზე ჩარიცხული 5-6 წლის ასაკის გოგონები;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არ არსებობს ინფორმაცია გენდერულ ჭრილში;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ბენეფიციარი მოსწავლეების რაოდენობა, რომელთაც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116 000;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მდედრობითი სქესის ბენეფიციარი მოსწავლეების რაოდენობა, რომლებთაც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58 065;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მოსწავლეთა სწავლის შედეგები პროექტის მიერ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კვლევის არარსებობა;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კვლევის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სწავლის შედეგებზე გავლენა შეიძლება იქონიოს სხვადასხვა ფაქტორებმა, როგორიცაა მასწავლებელთა კვალიფიკაცია, მოსწავლეთა ოჯახების სოციალურ-ეკონომიკური ფონი და ა.შ</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სახელოვნებო და სასპორტო სფეროში უმაღლესი განათლება (33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 უმაღლესი საგანმანათლებლო დაწესებულებები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დაფინანსდება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სახელოვნებო და სასპორტო უმაღლესი საგანმანათლებლო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სახელოვნებო და 1 სასპორტო უმაღლესი საგანმანათლებლო დაწესებულება;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აკრედიტაცია/ავტორიზაციის პროცესის შეფერხება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lastRenderedPageBreak/>
              <w:t>თანამედროვე უნარები უკეთესი დასაქმების სექტორის განვითარების პროგრამისთვის -  პროექტი (ADB) (32 10)</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განათლებისა და მეცნიერების სამინისტრო</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Pr>
                <w:rFonts w:ascii="Sylfaen" w:eastAsia="Sylfaen" w:hAnsi="Sylfaen"/>
                <w:color w:val="000000"/>
              </w:rPr>
              <w:br/>
            </w:r>
            <w:r>
              <w:rPr>
                <w:rFonts w:ascii="Sylfaen" w:eastAsia="Sylfaen" w:hAnsi="Sylfaen"/>
                <w:color w:val="000000"/>
              </w:rPr>
              <w:br/>
              <w:t>პროფესიული განათლების ხარისხის, მნიშვნელობისა და ხელმისაწვდომობის გაუმჯობესება, ეკონომიკური ზრდისა და სამუშაო ადგილების შექმნის ხელშეწყობა;</w:t>
            </w:r>
            <w:r>
              <w:rPr>
                <w:rFonts w:ascii="Sylfaen" w:eastAsia="Sylfaen" w:hAnsi="Sylfaen"/>
                <w:color w:val="000000"/>
              </w:rPr>
              <w:br/>
            </w:r>
            <w:r>
              <w:rPr>
                <w:rFonts w:ascii="Sylfaen" w:eastAsia="Sylfaen" w:hAnsi="Sylfaen"/>
                <w:color w:val="000000"/>
              </w:rPr>
              <w:br/>
              <w:t>კერძო სექტორის როლის გაზრდა პროფესიული განათლების დაგეგმვასა და დაფინანსებაში;</w:t>
            </w:r>
            <w:r>
              <w:rPr>
                <w:rFonts w:ascii="Sylfaen" w:eastAsia="Sylfaen" w:hAnsi="Sylfaen"/>
                <w:color w:val="000000"/>
              </w:rPr>
              <w:br/>
            </w:r>
            <w:r>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ფორმალური პროფესიული მომზადების/გადამზადების ან/და პროფესიული საგანმანათლებლო პროგრამების განხორციელების შესაძლებლობა შექმნილია 20 საჯარო სკოლაში ქვეყნის მასშტაბით და დაარსებულია 2 ინოვაციური ჰაბი თელავსა და ქუთაისში.</w:t>
            </w:r>
            <w:r>
              <w:rPr>
                <w:rFonts w:ascii="Sylfaen" w:eastAsia="Sylfaen" w:hAnsi="Sylfaen"/>
                <w:color w:val="000000"/>
              </w:rPr>
              <w:br/>
            </w:r>
            <w:r>
              <w:rPr>
                <w:rFonts w:ascii="Sylfaen" w:eastAsia="Sylfaen" w:hAnsi="Sylfaen"/>
                <w:color w:val="000000"/>
              </w:rPr>
              <w:br/>
              <w:t>სულ მცირე 65% პროფესიული საგანმანათლებლო პროგრამის მონაწილე, რომელთაგან სულ მცირე 50% ქალია, დასაქმებულია ან თვითდასაქმებულია კურსის დასრულებიდან 6 თვის შემდეგ;</w:t>
            </w:r>
            <w:r>
              <w:rPr>
                <w:rFonts w:ascii="Sylfaen" w:eastAsia="Sylfaen" w:hAnsi="Sylfaen"/>
                <w:color w:val="000000"/>
              </w:rPr>
              <w:br/>
            </w:r>
            <w:r>
              <w:rPr>
                <w:rFonts w:ascii="Sylfaen" w:eastAsia="Sylfaen" w:hAnsi="Sylfaen"/>
                <w:color w:val="000000"/>
              </w:rPr>
              <w:br/>
              <w:t>სულ მცირე დამსაქმებლების 80% კმაყოფილია პროგრამის კურსდამთავრებულების სამუშაო შედეგებით, კურსის დასრულებიდან 6 თვის შემდეგ;</w:t>
            </w:r>
            <w:r>
              <w:rPr>
                <w:rFonts w:ascii="Sylfaen" w:eastAsia="Sylfaen" w:hAnsi="Sylfaen"/>
                <w:color w:val="000000"/>
              </w:rPr>
              <w:br/>
            </w:r>
            <w:r>
              <w:rPr>
                <w:rFonts w:ascii="Sylfaen" w:eastAsia="Sylfaen" w:hAnsi="Sylfaen"/>
                <w:color w:val="000000"/>
              </w:rPr>
              <w:br/>
              <w:t>ფორმალური საგანმანათლებლო პროგრამების კურსდამთავრებულთა რაოდენობა იზრდება 5%-ით ყოვეწლიურად.</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რაოდენობა </w:t>
            </w:r>
            <w:r>
              <w:rPr>
                <w:rFonts w:ascii="Sylfaen" w:eastAsia="Sylfaen" w:hAnsi="Sylfaen"/>
                <w:color w:val="000000"/>
              </w:rPr>
              <w:lastRenderedPageBreak/>
              <w:t xml:space="preserve">გენდერულ ჭრილში (ქალი);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ქალების ნაკლები ჩართულობა; დამსაქმებელთა არასაკმარისი ჩართულობა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დამსაქმებელთა კმაყოფილების შეფასება;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პროგრამის კურსდამთავრებულთა რაოდენომის ზრდის მაჩვენებელი ყოველწლიურად;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პროფესიული პროგრამების პრიორიტეტის ცვლილება; არასაკმარისი დაინტერესება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აღჭურვილი სკოლების და ჰაბების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გამოცხადებული ტენდერების ჩავარდნა; პროგრამით გათვალისწინებით არქიტექტორულ ტექნიკური შეუსაბამობა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საბიბლიოთეკო საქმიანობა (01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პარლამენტის ილია ჭავჭავაძის სახელობის ეროვნული ბიბლიოთეკა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Pr>
                <w:rFonts w:ascii="Sylfaen" w:eastAsia="Sylfaen" w:hAnsi="Sylfaen"/>
                <w:color w:val="000000"/>
              </w:rPr>
              <w:br/>
            </w:r>
            <w:r>
              <w:rPr>
                <w:rFonts w:ascii="Sylfaen" w:eastAsia="Sylfaen" w:hAnsi="Sylfaen"/>
                <w:color w:val="000000"/>
              </w:rPr>
              <w:br/>
              <w:t xml:space="preserve">ბიბლიოთეკათმცოდნეობის, წიგნთმცოდნეობისა და ბიბლიოგრაფიის დარგებში სამეცნიერო-კვლევითი საქმიანობის </w:t>
            </w:r>
            <w:r>
              <w:rPr>
                <w:rFonts w:ascii="Sylfaen" w:eastAsia="Sylfaen" w:hAnsi="Sylfaen"/>
                <w:color w:val="000000"/>
              </w:rPr>
              <w:lastRenderedPageBreak/>
              <w:t>ორგანიზება;</w:t>
            </w:r>
            <w:r>
              <w:rPr>
                <w:rFonts w:ascii="Sylfaen" w:eastAsia="Sylfaen" w:hAnsi="Sylfaen"/>
                <w:color w:val="000000"/>
              </w:rPr>
              <w:br/>
            </w:r>
            <w:r>
              <w:rPr>
                <w:rFonts w:ascii="Sylfaen" w:eastAsia="Sylfaen" w:hAnsi="Sylfaen"/>
                <w:color w:val="000000"/>
              </w:rPr>
              <w:br/>
              <w:t>საერთაშორისო საბიბლიოთეკო ორგანიზაციებთან თანამშრომლობა;</w:t>
            </w:r>
            <w:r>
              <w:rPr>
                <w:rFonts w:ascii="Sylfaen" w:eastAsia="Sylfaen" w:hAnsi="Sylfaen"/>
                <w:color w:val="000000"/>
              </w:rPr>
              <w:br/>
            </w:r>
            <w:r>
              <w:rPr>
                <w:rFonts w:ascii="Sylfaen" w:eastAsia="Sylfaen" w:hAnsi="Sylfaen"/>
                <w:color w:val="000000"/>
              </w:rPr>
              <w:br/>
              <w:t>საბიბლიოთეკო დარგში ინოვაციური პროცესების მართვის ხელშეწყობა;</w:t>
            </w:r>
            <w:r>
              <w:rPr>
                <w:rFonts w:ascii="Sylfaen" w:eastAsia="Sylfaen" w:hAnsi="Sylfaen"/>
                <w:color w:val="000000"/>
              </w:rPr>
              <w:br/>
            </w:r>
            <w:r>
              <w:rPr>
                <w:rFonts w:ascii="Sylfaen" w:eastAsia="Sylfaen" w:hAnsi="Sylfaen"/>
                <w:color w:val="000000"/>
              </w:rPr>
              <w:br/>
              <w:t>საბიბლიოთეკო კადრების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Pr>
                <w:rFonts w:ascii="Sylfaen" w:eastAsia="Sylfaen" w:hAnsi="Sylfaen"/>
                <w:color w:val="000000"/>
              </w:rPr>
              <w:br/>
            </w:r>
            <w:r>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Pr>
                <w:rFonts w:ascii="Sylfaen" w:eastAsia="Sylfaen" w:hAnsi="Sylfaen"/>
                <w:color w:val="000000"/>
              </w:rPr>
              <w:br/>
            </w:r>
            <w:r>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საბიბლიოთეკო სფეროს თანამედროვე სტანდარტებთან შესაბამისობა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(30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შინაგან საქმეთა სამინისტროს აკადემია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Pr>
                <w:rFonts w:ascii="Sylfaen" w:eastAsia="Sylfaen" w:hAnsi="Sylfaen"/>
                <w:color w:val="000000"/>
              </w:rPr>
              <w:br/>
            </w:r>
            <w:r>
              <w:rPr>
                <w:rFonts w:ascii="Sylfaen" w:eastAsia="Sylfaen" w:hAnsi="Sylfaen"/>
                <w:color w:val="000000"/>
              </w:rPr>
              <w:br/>
              <w:t>ინფრასტრუქტურის რეაბილიტაცია.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განახლებული და საჭიროებებზე მორგებული სასწავლო კურსები;</w:t>
            </w:r>
            <w:r>
              <w:rPr>
                <w:rFonts w:ascii="Sylfaen" w:eastAsia="Sylfaen" w:hAnsi="Sylfaen"/>
                <w:color w:val="000000"/>
              </w:rPr>
              <w:br/>
            </w:r>
            <w:r>
              <w:rPr>
                <w:rFonts w:ascii="Sylfaen" w:eastAsia="Sylfaen" w:hAnsi="Sylfaen"/>
                <w:color w:val="000000"/>
              </w:rPr>
              <w:br/>
              <w:t>რეაბილიტირებული ინფრასტრუქტურა.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საბაზისო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საბაზისო პროგრამებზე ჩარიცხული 692 კურსანტი;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2 800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 ეპიდემიოლოგიური სიტუაციის გაუარესების გამო შეზღუდვების გამკაცრება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გადამზადების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გადამზადების პროგრამებზე ჩარიცხული 879 კურსანტი;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3 600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 ეპიდემიოლოგიური სიტუაციის გაუარესების გამო შეზღუდვების გამკაცრება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სასწავლო პროგრამების და გადამზადებული ინსტრუქტორების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პოლიციელთა კვალიფიკაციის ამაღლებისთვის და ახალი გამოწვევების საპასუხოდ შემუშავდა 7 და გადამუშავდა 19 პროგრამა, კურსი და ტრენინგი, გადამზადდა 20 ინსტრუქტორი, განახლდა ტრენინგ მოდულები, შემუშავდა ინსტრუქტორების სამსახურში მიღების წესი და საკვალიფიკაციო მოთხოვნები; დაინერგა სასწავლო პროგრამების შემუშავების წესი. აკადემიას მიენიჭა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განახლებულია ტრეინინგ მოდულები, განახლებულია ტრეინინგ მოდული შშმ პირებთან კომუნიკაციის თავისებურების შესახებ, ყოველწლიურად გადამზადებულია 10 ინსტრუქტორი, შენარჩუნებულია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აკადემიაში არსებულ ტრენინგებზე მოთხოვნილების შემცირება ან გაზრდა; ინსტრუქტორთა დამატებითი რაოდენობის მოთხოვნიდან გამომდინარე. ეპიდემიოლოგიური სიტუაციის გაუარესების გამო შეზღუდვების გამკაცრება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აკადემიის ბალანსზე რიცხული შენობებიდან 8 შენობა საჭიროებს მუდმივ განახლებას, რათა პასუხობდეს თანამედროვე მოთხოვნებს. პერმანენტულად საჭიროებს მიმდინარე რემონტს ზოგიერთი სასწავლო აუდიტორია, საცურაო აუზი, სველი წერტილები, კიბის უჯრედები;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სასწავლო კორპუსის პირველი სართული, სველი წერტილები და საცურაო აუზი. მოწყობილია სანიაღვრე სისტემა, დაგებულია ბეტონის ფილები;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ეპიდემიოლოგიური სიტუაციის გაუარესების გამო შეზღუდვების გამკაცრება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სახელოვნებო და სასპორტო დაწესებულებების ხელშეწყობა (33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 სსიპ სკოლისგარეშე სახელოვნებო და სასპორტო საგანმანათლებლო სასწავლებლები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Pr>
                <w:rFonts w:ascii="Sylfaen" w:eastAsia="Sylfaen" w:hAnsi="Sylfaen"/>
                <w:color w:val="000000"/>
              </w:rPr>
              <w:br/>
            </w:r>
            <w:r>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Pr>
                <w:rFonts w:ascii="Sylfaen" w:eastAsia="Sylfaen" w:hAnsi="Sylfaen"/>
                <w:color w:val="000000"/>
              </w:rPr>
              <w:br/>
            </w:r>
            <w:r>
              <w:rPr>
                <w:rFonts w:ascii="Sylfaen" w:eastAsia="Sylfaen" w:hAnsi="Sylfaen"/>
                <w:color w:val="000000"/>
              </w:rPr>
              <w:br/>
              <w:t xml:space="preserve">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 </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უზრუნველყოფილია სახელოვნებო და სასპორტო საგანმანათლებლო სასწავლებლების მიერ განხორციელებული ღონისძიებები;</w:t>
            </w:r>
            <w:r>
              <w:rPr>
                <w:rFonts w:ascii="Sylfaen" w:eastAsia="Sylfaen" w:hAnsi="Sylfaen"/>
                <w:color w:val="000000"/>
              </w:rPr>
              <w:br/>
              <w:t xml:space="preserve"> </w:t>
            </w:r>
            <w:r>
              <w:rPr>
                <w:rFonts w:ascii="Sylfaen" w:eastAsia="Sylfaen" w:hAnsi="Sylfaen"/>
                <w:color w:val="000000"/>
              </w:rPr>
              <w:br/>
              <w:t>დანერგილია სწავლების პროცესში თანამედროვე ტექნოლოგიები;</w:t>
            </w:r>
            <w:r>
              <w:rPr>
                <w:rFonts w:ascii="Sylfaen" w:eastAsia="Sylfaen" w:hAnsi="Sylfaen"/>
                <w:color w:val="000000"/>
              </w:rPr>
              <w:br/>
            </w:r>
            <w:r>
              <w:rPr>
                <w:rFonts w:ascii="Sylfaen" w:eastAsia="Sylfaen" w:hAnsi="Sylfaen"/>
                <w:color w:val="000000"/>
              </w:rPr>
              <w:br/>
              <w:t>შრომის ბაზარზე წარმოდგენილია კონკურენტუნარიანი სახელოვნებო და სასპორტო დარგების  მაღალკვალიფიციური სპეციალისტები;</w:t>
            </w:r>
            <w:r>
              <w:rPr>
                <w:rFonts w:ascii="Sylfaen" w:eastAsia="Sylfaen" w:hAnsi="Sylfaen"/>
                <w:color w:val="000000"/>
              </w:rPr>
              <w:br/>
            </w:r>
            <w:r>
              <w:rPr>
                <w:rFonts w:ascii="Sylfaen" w:eastAsia="Sylfaen" w:hAnsi="Sylfaen"/>
                <w:color w:val="000000"/>
              </w:rPr>
              <w:br/>
              <w:t>სსიპ სახელოვნებო და საპორტო სკოლისგარეშე საგანმანათლებლო სასწავლებლების მიღწევები  გაუმჯობესებულია საერთაშორისო  ღონისძიებებში მონაწილეობისას, ასევე გაზრდილია აქტივობების რაოდენობა.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სასწავლებლების მიერ განხორცილებული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5%-ით;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ინფრასტრუქტურული სამუშაოები. დაბალი აკადემიური მოსწრება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სსიპ - საქართველოს მეცნიერებათა ეროვნული აკადემია (48 00)</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მეცნიერებათა ეროვნული აკადემია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მეცნიერების შემდგომი განვითარების ხელშეწყობა საქართველოს სამეცნიერო-კვლევით ცენტრებში;</w:t>
            </w:r>
            <w:r>
              <w:rPr>
                <w:rFonts w:ascii="Sylfaen" w:eastAsia="Sylfaen" w:hAnsi="Sylfaen"/>
                <w:color w:val="000000"/>
              </w:rPr>
              <w:br/>
            </w:r>
            <w:r>
              <w:rPr>
                <w:rFonts w:ascii="Sylfaen" w:eastAsia="Sylfaen" w:hAnsi="Sylfaen"/>
                <w:color w:val="000000"/>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Pr>
                <w:rFonts w:ascii="Sylfaen" w:eastAsia="Sylfaen" w:hAnsi="Sylfaen"/>
                <w:color w:val="000000"/>
              </w:rPr>
              <w:br/>
            </w:r>
            <w:r>
              <w:rPr>
                <w:rFonts w:ascii="Sylfaen" w:eastAsia="Sylfaen" w:hAnsi="Sylfaen"/>
                <w:color w:val="000000"/>
              </w:rPr>
              <w:b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r>
              <w:rPr>
                <w:rFonts w:ascii="Sylfaen" w:eastAsia="Sylfaen" w:hAnsi="Sylfaen"/>
                <w:color w:val="000000"/>
              </w:rPr>
              <w:br/>
            </w:r>
            <w:r>
              <w:rPr>
                <w:rFonts w:ascii="Sylfaen" w:eastAsia="Sylfaen" w:hAnsi="Sylfaen"/>
                <w:color w:val="000000"/>
              </w:rPr>
              <w:br/>
              <w:t>ქართველ მეცნიერთა კვლევითი სიახლეების საერთაშორისო არენაზე გატანის ხელშეწყობა;</w:t>
            </w:r>
            <w:r>
              <w:rPr>
                <w:rFonts w:ascii="Sylfaen" w:eastAsia="Sylfaen" w:hAnsi="Sylfaen"/>
                <w:color w:val="000000"/>
              </w:rPr>
              <w:br/>
            </w:r>
            <w:r>
              <w:rPr>
                <w:rFonts w:ascii="Sylfaen" w:eastAsia="Sylfaen" w:hAnsi="Sylfaen"/>
                <w:color w:val="000000"/>
              </w:rPr>
              <w:br/>
              <w:t>ქართველოლოგიურ კვლევათა ხელშეწყობა;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Pr>
                <w:rFonts w:ascii="Sylfaen" w:eastAsia="Sylfaen" w:hAnsi="Sylfaen"/>
                <w:color w:val="000000"/>
              </w:rPr>
              <w:br/>
            </w:r>
            <w:r>
              <w:rPr>
                <w:rFonts w:ascii="Sylfaen" w:eastAsia="Sylfaen" w:hAnsi="Sylfaen"/>
                <w:color w:val="000000"/>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Pr>
                <w:rFonts w:ascii="Sylfaen" w:eastAsia="Sylfaen" w:hAnsi="Sylfaen"/>
                <w:color w:val="000000"/>
              </w:rPr>
              <w:br/>
            </w:r>
            <w:r>
              <w:rPr>
                <w:rFonts w:ascii="Sylfaen" w:eastAsia="Sylfaen" w:hAnsi="Sylfaen"/>
                <w:color w:val="000000"/>
              </w:rPr>
              <w:br/>
              <w:t>სამეცნიერო და სამეცნიერო-პოპულარული ლიტერატურის გამოცემის ხელშეწყობა;</w:t>
            </w:r>
            <w:r>
              <w:rPr>
                <w:rFonts w:ascii="Sylfaen" w:eastAsia="Sylfaen" w:hAnsi="Sylfaen"/>
                <w:color w:val="000000"/>
              </w:rPr>
              <w:br/>
            </w:r>
            <w:r>
              <w:rPr>
                <w:rFonts w:ascii="Sylfaen" w:eastAsia="Sylfaen" w:hAnsi="Sylfaen"/>
                <w:color w:val="000000"/>
              </w:rPr>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Pr>
                <w:rFonts w:ascii="Sylfaen" w:eastAsia="Sylfaen" w:hAnsi="Sylfaen"/>
                <w:color w:val="000000"/>
              </w:rPr>
              <w:br/>
            </w:r>
            <w:r>
              <w:rPr>
                <w:rFonts w:ascii="Sylfaen" w:eastAsia="Sylfaen" w:hAnsi="Sylfaen"/>
                <w:color w:val="000000"/>
              </w:rPr>
              <w:br/>
              <w:t>ქართული ენის ელექტრონული ბაზის შექმნა და სხვადასხვა ლექსიკონის ტომების გამოსაცემად მომზადება;</w:t>
            </w:r>
            <w:r>
              <w:rPr>
                <w:rFonts w:ascii="Sylfaen" w:eastAsia="Sylfaen" w:hAnsi="Sylfaen"/>
                <w:color w:val="000000"/>
              </w:rPr>
              <w:br/>
            </w:r>
            <w:r>
              <w:rPr>
                <w:rFonts w:ascii="Sylfaen" w:eastAsia="Sylfaen" w:hAnsi="Sylfaen"/>
                <w:color w:val="000000"/>
              </w:rPr>
              <w:br/>
              <w:t>სამეცნიერო კონფერენციებისა და სიმპოზიუმების გამართვა.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გამოქვეყნებული სამეცნიერო სტატიები,  სამეცნიერო ჟურნალები, სამეცნიერო და ენციკლოპედიური გამოცემები;</w:t>
            </w:r>
            <w:r>
              <w:rPr>
                <w:rFonts w:ascii="Sylfaen" w:eastAsia="Sylfaen" w:hAnsi="Sylfaen"/>
                <w:color w:val="000000"/>
              </w:rPr>
              <w:br/>
            </w:r>
            <w:r>
              <w:rPr>
                <w:rFonts w:ascii="Sylfaen" w:eastAsia="Sylfaen" w:hAnsi="Sylfaen"/>
                <w:color w:val="000000"/>
              </w:rPr>
              <w:br/>
              <w:t>ლექსიკონების ელექტრონული ვერსიები;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ჩატარებული საერთაშორისო სამეცნიერო კონფერენციები და კონგრესები;</w:t>
            </w:r>
            <w:r>
              <w:rPr>
                <w:rFonts w:ascii="Sylfaen" w:eastAsia="Sylfaen" w:hAnsi="Sylfaen"/>
                <w:color w:val="000000"/>
              </w:rPr>
              <w:br/>
            </w:r>
            <w:r>
              <w:rPr>
                <w:rFonts w:ascii="Sylfaen" w:eastAsia="Sylfaen" w:hAnsi="Sylfaen"/>
                <w:color w:val="000000"/>
              </w:rPr>
              <w:br/>
              <w:t>სამეცნიერო დაწესებულებების სამეცნიერო-კვლევითი ანგარიშების შეფასების დოკუმენტები;</w:t>
            </w:r>
            <w:r>
              <w:rPr>
                <w:rFonts w:ascii="Sylfaen" w:eastAsia="Sylfaen" w:hAnsi="Sylfaen"/>
                <w:color w:val="000000"/>
              </w:rPr>
              <w:br/>
            </w:r>
            <w:r>
              <w:rPr>
                <w:rFonts w:ascii="Sylfaen" w:eastAsia="Sylfaen" w:hAnsi="Sylfaen"/>
                <w:color w:val="000000"/>
              </w:rPr>
              <w:br/>
              <w:t>ქვეყნის წინაშე მდგარი პრობლემების შეფასებები და რეკომენდაციები, რომლებიც წარედგინება საქართველოს მთავრობას.</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უსაფრთხოების კადრების მომზადება, გადამზადება და კვალიფიკაციის ამაღლება (20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სახელმწიფო უსაფრთხოების სამსახურის სასწავლო ცენტრი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Pr>
                <w:rFonts w:ascii="Sylfaen" w:eastAsia="Sylfaen" w:hAnsi="Sylfaen"/>
                <w:color w:val="000000"/>
              </w:rPr>
              <w:br/>
            </w:r>
            <w:r>
              <w:rPr>
                <w:rFonts w:ascii="Sylfaen" w:eastAsia="Sylfaen" w:hAnsi="Sylfaen"/>
                <w:color w:val="000000"/>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Pr>
                <w:rFonts w:ascii="Sylfaen" w:eastAsia="Sylfaen" w:hAnsi="Sylfaen"/>
                <w:color w:val="000000"/>
              </w:rPr>
              <w:br/>
            </w:r>
            <w:r>
              <w:rPr>
                <w:rFonts w:ascii="Sylfaen" w:eastAsia="Sylfaen" w:hAnsi="Sylfaen"/>
                <w:color w:val="000000"/>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უსაფრთხოების სფეროში საგანმანათლებლო და კვლევითი საქმიანობების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საუკეთესო საერთაშორისო პრაქტიკის შესაბამისი, ინოვაციური და ხარისხზე ორიენტირებული სასწავლო ციკლის ჩამოყალიბება;</w:t>
            </w:r>
            <w:r>
              <w:rPr>
                <w:rFonts w:ascii="Sylfaen" w:eastAsia="Sylfaen" w:hAnsi="Sylfaen"/>
                <w:color w:val="000000"/>
              </w:rPr>
              <w:br/>
            </w:r>
            <w:r>
              <w:rPr>
                <w:rFonts w:ascii="Sylfaen" w:eastAsia="Sylfaen" w:hAnsi="Sylfaen"/>
                <w:color w:val="000000"/>
              </w:rPr>
              <w:br/>
              <w:t>პრაქტიკული უნარ-ჩვევებითა და ცოდნით აღჭურვილი, მაღალი ღირებულებების, სტანდარტებისა და პრინციპების მქონე უსაფრთხოების კადრების მომზადება, გადამზადება და კვალიფიკაციის ამაღლება.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მოსამართლეებისა და სასამართლოს თანამშრომლების მომზადება-გადამზადება (09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იუსტიციის უმაღლესი სკოლა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r>
              <w:rPr>
                <w:rFonts w:ascii="Sylfaen" w:eastAsia="Sylfaen" w:hAnsi="Sylfaen"/>
                <w:color w:val="000000"/>
              </w:rPr>
              <w:br/>
            </w:r>
            <w:r>
              <w:rPr>
                <w:rFonts w:ascii="Sylfaen" w:eastAsia="Sylfaen" w:hAnsi="Sylfaen"/>
                <w:color w:val="000000"/>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სასამართლო კორპუსის კვალიფიციური კადრებით უზრუნველყოფა;  </w:t>
            </w:r>
            <w:r>
              <w:rPr>
                <w:rFonts w:ascii="Sylfaen" w:eastAsia="Sylfaen" w:hAnsi="Sylfaen"/>
                <w:color w:val="000000"/>
              </w:rPr>
              <w:br/>
            </w:r>
            <w:r>
              <w:rPr>
                <w:rFonts w:ascii="Sylfaen" w:eastAsia="Sylfaen" w:hAnsi="Sylfaen"/>
                <w:color w:val="000000"/>
              </w:rPr>
              <w:br/>
              <w:t>მართლმსაჯულების ხარისხის გაუმჯობესების ხელშეწყობა.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უმაღლესი სკოლის სრულ სასწავლო კურსზე ჩარიცხული იუსტიციის მსმენელების (სამოსამართლო კანდიდატი) ოდენობა – 15 იუსტიციის მსმენელი;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იუსტიციის უმაღლესი სკოლის სრულ სასწავლო კურსზე ჩაირიცხება 30 იუსტიციის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არანაკლებ 15 იუსტიციის მსმენელის (სამოსამართლო კანდიდატი) ჩარიცხვა;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0-30%. სკოლაში შესაძლოა ჩაირიცხოს მიზნობრივი მაჩენებლისაგან განსხვავებული იუსტიციის მსმენელების ოდენობა;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იუსტიციის უმაღლეს სკოლაში შესაძლოა განხორციელდეს 15-ზე ნაკლები იუსტიციის მსმენელის ჩარიცხვა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სასწავლო აქტივობა (ტრენინგი) – 80 სასწავლო აქტივობა;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განხორციელდება 80 სასწავლო აქტივობა. 2022 წელს განხორციელდა 63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მინიმუმ 80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0-10%. პროცესში ჩართულია არაერთი დაინტერესებული მხარე;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ცვლილებების შედეგად შესაძლოა საჭირო გახდეს და გეგმილზე მეტი ტრენინგის ჩატარება, რაც წინასწარ გათვალისწინებული ვერ იქნება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საქართველოს იუსტიციის სამინისტროს თანამშრომელთა და სხვა დაინტერესებული პირების გადამზადება (26 04)</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იუსტიციის სასწავლო ცენტრი; სსიპ - მსჯავრდებულთა პროფესიული მომზადებისა და გადამზადების ცენტრი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Pr>
                <w:rFonts w:ascii="Sylfaen" w:eastAsia="Sylfaen" w:hAnsi="Sylfaen"/>
                <w:color w:val="000000"/>
              </w:rPr>
              <w:br/>
            </w:r>
            <w:r>
              <w:rPr>
                <w:rFonts w:ascii="Sylfaen" w:eastAsia="Sylfaen" w:hAnsi="Sylfaen"/>
                <w:color w:val="000000"/>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Pr>
                <w:rFonts w:ascii="Sylfaen" w:eastAsia="Sylfaen" w:hAnsi="Sylfaen"/>
                <w:color w:val="000000"/>
              </w:rPr>
              <w:br/>
            </w:r>
            <w:r>
              <w:rPr>
                <w:rFonts w:ascii="Sylfaen" w:eastAsia="Sylfaen" w:hAnsi="Sylfaen"/>
                <w:color w:val="000000"/>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Pr>
                <w:rFonts w:ascii="Sylfaen" w:eastAsia="Sylfaen" w:hAnsi="Sylfaen"/>
                <w:color w:val="000000"/>
              </w:rPr>
              <w:br/>
            </w:r>
            <w:r>
              <w:rPr>
                <w:rFonts w:ascii="Sylfaen" w:eastAsia="Sylfaen" w:hAnsi="Sylfaen"/>
                <w:color w:val="000000"/>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Pr>
                <w:rFonts w:ascii="Sylfaen" w:eastAsia="Sylfaen" w:hAnsi="Sylfaen"/>
                <w:color w:val="000000"/>
              </w:rPr>
              <w:br/>
            </w:r>
            <w:r>
              <w:rPr>
                <w:rFonts w:ascii="Sylfaen" w:eastAsia="Sylfaen" w:hAnsi="Sylfaen"/>
                <w:color w:val="000000"/>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Pr>
                <w:rFonts w:ascii="Sylfaen" w:eastAsia="Sylfaen" w:hAnsi="Sylfaen"/>
                <w:color w:val="000000"/>
              </w:rPr>
              <w:br/>
            </w:r>
            <w:r>
              <w:rPr>
                <w:rFonts w:ascii="Sylfaen" w:eastAsia="Sylfaen" w:hAnsi="Sylfaen"/>
                <w:color w:val="000000"/>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r>
              <w:rPr>
                <w:rFonts w:ascii="Sylfaen" w:eastAsia="Sylfaen" w:hAnsi="Sylfaen"/>
                <w:color w:val="000000"/>
              </w:rPr>
              <w:br/>
            </w:r>
            <w:r>
              <w:rPr>
                <w:rFonts w:ascii="Sylfaen" w:eastAsia="Sylfaen" w:hAnsi="Sylfaen"/>
                <w:color w:val="000000"/>
              </w:rPr>
              <w:br/>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პენიტენციურ სისტემაში მსჯავრდებულთა  რესოციალიზაცია/რეაბილიტაცია, პიროვნული და პროფესიული განვითარება პროფესიული სწავლების, მომზადება/გადამზადებისა და დასაქმებისათვის მომზადების გზით.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ტრენინგებზე დასწრებულ მსმენელთა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ტრენინგს გაივლის 7 330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ტრეინიგს გაივლის 8 200 მსმენელი; 2025 წელს ტრენინგს გაივლის 8 200 მსმენელი; 2026 წელს ტრენინგს გაივლის 8 200 მსმენელი; 2027 წელს ტრენინგს გაივლის 8 200 მსმენელი;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გადინება; სხვა სასწავლო ცენტრების მიერ გაწეული კონკურენციის შედეგად მსმენელების რაოდენობის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ტესტირების გზით გამოსაცდელთა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ტესტირებას გაივლის 7 000 აპლიკანტი; 2025 წელს ტესტირებას გაივლის 7 000 აპლიკანტი; 2026 წელს ტესტირებას გაივლის 7 000 აპლიკანტი; 2027 წელს ტესტირებას გაივლის 7 000 აპლიკანტი;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ტესტირებას გაივლის 7 000 აპლიკანტი; 2025 წელს ტესტირებას გაივლის 7 000 აპლიკანტი; 2026 წელს ტესტირებას გაივლის 7 000 აპლიკანტი; 2027 წელს ტესტირებას გაივლის 7 000 აპლიკანტი;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საჯარო და კერძო სტრუქტურებში თანამდებობის დასაკავებლად გამოსაცხადებელი კონკურსების რაოდენობის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სწავლების, მომზადება/გადამზადებისა და დასაქმების პროგრამებში ჩართულ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ბოლოსათვის მსჯავრდებულთა პროფესიული სწავლების, მომზადება/გადამზადებისა და დასაქმების პროგრამებში ჩართულია 870 მსჯავრდებული;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პროფესიული სწავლების, მომზადება/გადამზადებისა და დასაქმების პროგრამებში 2024 წელს ჩართულია 1 120 მსჯავრდებული; 2025 წელს − 1 400 მსჯავრდებული; 2026 წელს − 1 720 მსჯავრდებული; 2027 წელს − 2 000 მსჯავრდებული;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მსჯავრდებულთა დაბალი მოტივაცია სწავლების, პროფესიული მომზადება/გადამზადების და დასაქმების პროგრამებში ჩართვასთან დაკავშირებით, პენიტენციურ დაწესებულებაში მყოფ მსჯავრდებულთა გათავისუფლების სიხშირე</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საზღვაო პროფესიული განათლების ხელშეწყობა (24 16)</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სასწავლო უნივერსიტეტი - ბათუმის სახელმწიფო საზღვაო აკადემია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r>
              <w:rPr>
                <w:rFonts w:ascii="Sylfaen" w:eastAsia="Sylfaen" w:hAnsi="Sylfaen"/>
                <w:color w:val="000000"/>
              </w:rPr>
              <w:br/>
            </w:r>
            <w:r>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საზღვაო სავაჭრო ფლოტსა და საზღვაო ტრანსპორტის ინფრასტრუქტურაში დასაქმებული კვალიფიციური კადრები;</w:t>
            </w:r>
            <w:r>
              <w:rPr>
                <w:rFonts w:ascii="Sylfaen" w:eastAsia="Sylfaen" w:hAnsi="Sylfaen"/>
                <w:color w:val="000000"/>
              </w:rPr>
              <w:br/>
            </w:r>
            <w:r>
              <w:rPr>
                <w:rFonts w:ascii="Sylfaen" w:eastAsia="Sylfaen" w:hAnsi="Sylfaen"/>
                <w:color w:val="000000"/>
              </w:rPr>
              <w:br/>
              <w:t>ამაღლებული სწავლის ხარისხი საერთაშორისო სტანდარტების შესაბამისად. საზღვაო აკადემიის ამაღლებული პრესტიჟი და რეიტინგი. სტუდენტების გაზრდილი რაოდენობა და მოზიდული უცხოელი სტუდენტები ახალ საგანმანათლებლო პროგრამებზე. კურსდამთავრებულების დასაქმების ბაზრის ზრდა;</w:t>
            </w:r>
            <w:r>
              <w:rPr>
                <w:rFonts w:ascii="Sylfaen" w:eastAsia="Sylfaen" w:hAnsi="Sylfaen"/>
                <w:color w:val="000000"/>
              </w:rPr>
              <w:br/>
            </w:r>
            <w:r>
              <w:rPr>
                <w:rFonts w:ascii="Sylfaen" w:eastAsia="Sylfaen" w:hAnsi="Sylfaen"/>
                <w:color w:val="000000"/>
              </w:rPr>
              <w:br/>
              <w:t>საკრუინგო კომპანიების გაზრდილი რიცხვი;</w:t>
            </w:r>
            <w:r>
              <w:rPr>
                <w:rFonts w:ascii="Sylfaen" w:eastAsia="Sylfaen" w:hAnsi="Sylfaen"/>
                <w:color w:val="000000"/>
              </w:rPr>
              <w:br/>
            </w:r>
            <w:r>
              <w:rPr>
                <w:rFonts w:ascii="Sylfaen" w:eastAsia="Sylfaen" w:hAnsi="Sylfaen"/>
                <w:color w:val="000000"/>
              </w:rPr>
              <w:br/>
              <w:t>საზღვაო-სავაჭრო ფლოტსა და საზღვაო ტრანსპორტის ინფრასტრუქტურაში დასაქმებული კვალიფიციური კადრები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კვალიფიციური კადრების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3 553 კვალიფიციური კადრი;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3700 მომზადებული კვალიფიციური კადრი - 2024წ; 3800 მომზადებული კვალიფიციური კადრი - 2025წ; 3900 მომზადებული კვალიფიციური კადრი - 2026წ; 4100 მომზადებული კვალიფიციური კადრი - 2027წ;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მიზნობრივი ჯგუფის დაბალი აქტივობა; ეკონიმიკური კრიზისი საზღვაო ინდუსტრიის სფეროში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საფინანსო სექტორში დასაქმებულთა კვალიფიკაციის ამაღლება (23 05)</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ფინანსთა სამინისტროს აკადემია</w:t>
            </w:r>
          </w:p>
        </w:tc>
      </w:tr>
      <w:tr w:rsidR="00FC1B48" w:rsidTr="00FC1B48">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გენდერული თანასწორობა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კვალიფიკაციის ამაღლება;</w:t>
            </w:r>
            <w:r>
              <w:rPr>
                <w:rFonts w:ascii="Sylfaen" w:eastAsia="Sylfaen" w:hAnsi="Sylfaen"/>
                <w:color w:val="000000"/>
              </w:rPr>
              <w:br/>
            </w:r>
            <w:r>
              <w:rPr>
                <w:rFonts w:ascii="Sylfaen" w:eastAsia="Sylfaen" w:hAnsi="Sylfaen"/>
                <w:color w:val="000000"/>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სისტემისთვის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Pr>
                <w:rFonts w:ascii="Sylfaen" w:eastAsia="Sylfaen" w:hAnsi="Sylfaen"/>
                <w:color w:val="000000"/>
              </w:rPr>
              <w:br/>
            </w:r>
            <w:r>
              <w:rPr>
                <w:rFonts w:ascii="Sylfaen" w:eastAsia="Sylfaen" w:hAnsi="Sylfaen"/>
                <w:color w:val="000000"/>
              </w:rPr>
              <w:br/>
              <w:t>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გენდერული თანასწორობის ხელშეწყობის მიზნით;</w:t>
            </w:r>
            <w:r>
              <w:rPr>
                <w:rFonts w:ascii="Sylfaen" w:eastAsia="Sylfaen" w:hAnsi="Sylfaen"/>
                <w:color w:val="000000"/>
              </w:rPr>
              <w:br/>
            </w:r>
            <w:r>
              <w:rPr>
                <w:rFonts w:ascii="Sylfaen" w:eastAsia="Sylfaen" w:hAnsi="Sylfaen"/>
                <w:color w:val="000000"/>
              </w:rPr>
              <w:br/>
              <w:t>დონორებთან ურთიერთანამშრომლობის ფარგლებში, სტუდენტებისთვის და სხვადასხვა მოწყვლადი ჯგუფისთვის (მათ შორის, ეთნიკური უმცირესობის წარმომადგენლები, საზღვრის 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ღია ლექციების, უსასყიდლო სასწავლო და ტრენინგკურსების ორგანიზება.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საჯარო და კერძო სექტორში საფინანსო და მომიჯნავე მიმართულებებით დასაქმებულთა და ასევე, ფიზიკური პირების კვალიფიკაციის ამაღლება.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 პროექტებში (რეფორმისა და ტესტირების გარდა) მონაწილეთა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განხორციელებულ პროექტებში გათვალისწინებულია 4990 პირის მონაწილეობა (მ.შ. 1400 კაცი და 3590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5120 მონაწილე (მ.შ.1087 კაცი და 4033 ქალი);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345 მონაწილე;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ტრენინგის საჭიროებათა ანალიზის საფუძველზე გამოვლენილი გადასამზადებელი </w:t>
            </w:r>
            <w:r>
              <w:rPr>
                <w:rFonts w:ascii="Sylfaen" w:eastAsia="Sylfaen" w:hAnsi="Sylfaen"/>
                <w:color w:val="000000"/>
              </w:rPr>
              <w:lastRenderedPageBreak/>
              <w:t>თანამშრომლების რაოდენობის შემცირება; ტრენინგის საჭიროებათა ანალიზის ჩატარების შემდგომ დამატებითი საჭიროებების გამოვლენა; სხვა ორგანიზაციის მიერ შეთავაზებული ალტერნატიული პროგრამები; ფინანსთა სამინისტროს მიერ ინიცირებული რეფორმების რაოდენობისა და მასშტაბის შემცირება; სსიპ - ფინანსთა სამინისტროს აკადემიის პროექტების შესახებ ინფორმირებულობის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სერტიფიცირებული კურსების მონაწილეთა მიერ აღებული სერტიფიკატების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სერტიფიცირებული სასწავლო კურსების მონაწილეთა 70%-მა მიიღო სერტიფიკატი;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მონაწილეთა 70% მიიღებს სერტიფიკატს;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ტრენინგკურსებზე მონაწილეთა დაბალი დასწრება/მოსწრება; სასწავლო კურსების სასერტიფიკატო გამოცდაზე გამოუცხადებლობა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მონაწილეთა 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პროექტების მონაწილეთა კმაყოფილების მაჩვენებელი 90%-ია;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პროექტების მონაწილეთა კმაყოფილების მაჩვენებელი 94%;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ინოვაციებისა და სიახლეების ნაკლებობა; ტრენინგისთვის საჭირო რესურსების ნაკლებობა/გაუმართაობა; ტრენერთა/ტრენერ-ექსპერტთა დაბალი ჩართულობა</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მოხელეთა კვალიფიკაციის ამაღლება საერთაშორისო ურთიერთობების დარგში (28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 xml:space="preserve">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განვითარება და კვალიფიკაციის ამაღლება; საქართველოს საგარეო საქმეთა სამინისტროს თანამშრომლებისათვის თემატური ბიბლიოთეკის გამდიდრება; დიპლომატიური სასწავლო და კვლევითი ინსტიტუტის განვითარება (კვლევითი კომპონენტის განვითარება, არსებული პროგრამების განახლება ხარისხის უზრუნველყოფის სისტემის შესაბამისად და საჭიროების შემთხვევაში, ახალი პროგრამების/მოდულების შემუშავება, ინსტიტუტის თანამშრომლების კვალიფიკაციის შემდგომი ამაღლება); მჭიდრო თანამშრომლობის </w:t>
            </w:r>
            <w:r>
              <w:rPr>
                <w:rFonts w:ascii="Sylfaen" w:eastAsia="Sylfaen" w:hAnsi="Sylfaen"/>
                <w:color w:val="000000"/>
              </w:rPr>
              <w:lastRenderedPageBreak/>
              <w:t>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ტრენინგების, სემინარების და ლექციების შედეგად შესაბამისი მიმართულებით გადამზადებული სამინისტროს თანამშრომლებისა და საერთაშორისო ურთიერთობების სფეროში დასაქმებული სხვა საჯარო მოხელეების რაოდენობა; პროგრამების რაოდენობა, რომლებსაც აქვთ კურიკულუმი და შეფასების მექანიზმი; ინსტიტუტის მკვლევარების მიერ მომზადებული ანალიტიკური სტატიებისა და ანალიტიკური კრებულების რაოდენობა; ინსტიტუტის ბიბლიოთეკისთვის შეძენილი მონოგრაფიების რაოდენობა; მსოფლიოს წამყვან დიპლომატიურ სკოლებთან და აკადემიებთან, ასევე ადგილობრივ ორგანიზაციებთან გაფორმებული ურთიერთგაგების მემორანდუმების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4 სავალდებულო პროგრამის განხორციელება (დამწყები დიპლომატების მოსამზადებელი პროგრამა, საკონსულო თანამდებობის პირის დასანიშნად სავალდებულო სპეციალური სასწავლო პროგრამა, წინასაროტაციო პროგრამა, ადმინისტრაციული მენეჯერების პროგრამა); 5 უცხო ენის კურსის (ფრანგული, ესპანური, გერმანული, თურქული, ინგლისური) ჩატარების უზრუნველყოფა, ასევე ადამიანური რესურსების მართვის დეპარტამენტის მოთხოვნის შესაბამისად, სხვა უცხო ენის კურსების ორგანიზება; ინსტიტუტის პროგრამების შეფასების და განვითარების ციკლის დანერგვა; პროგრამის - ,,საქართველოს შესახებ“ და ქართული ენის კურსის ორგანიზება უცხოელი დიპლომატებისთვის; სულ მცირე 1 კომერციული კურსის ორგანიზება; 10 ანალიტიკური ბარათის მომზადება; 3 ანალიტიკური კრებულის გამოცემა; 10 შეხვედრა-დისკუსიის გამართვა საერთაშორისო ურთიერთობების აქტუალურ საკითხებზე; სულ მცირე 10 ახალი მონოგრაფიის შეძენა ბიბლიოთეკისთვის</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ჰერალდიკური საქმიანობის სახელმწიფო რეგულირება (01 03)</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პარლამენტთან არსებული ჰერალდიკის სახელმწიფო საბჭო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Pr>
                <w:rFonts w:ascii="Sylfaen" w:eastAsia="Sylfaen" w:hAnsi="Sylfaen"/>
                <w:color w:val="000000"/>
              </w:rPr>
              <w:br/>
            </w:r>
            <w:r>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Pr>
                <w:rFonts w:ascii="Sylfaen" w:eastAsia="Sylfaen" w:hAnsi="Sylfaen"/>
                <w:color w:val="000000"/>
              </w:rPr>
              <w:br/>
            </w:r>
            <w:r>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ჰერალდიკის საკითხებზე სამოქალაქო განათლების გავრცელების ხელშეწყობა;</w:t>
            </w:r>
            <w:r>
              <w:rPr>
                <w:rFonts w:ascii="Sylfaen" w:eastAsia="Sylfaen" w:hAnsi="Sylfaen"/>
                <w:color w:val="000000"/>
              </w:rPr>
              <w:br/>
            </w:r>
            <w:r>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Pr>
                <w:rFonts w:ascii="Sylfaen" w:eastAsia="Sylfaen" w:hAnsi="Sylfaen"/>
                <w:color w:val="000000"/>
              </w:rPr>
              <w:br/>
            </w:r>
            <w:r>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Pr>
                <w:rFonts w:ascii="Sylfaen" w:eastAsia="Sylfaen" w:hAnsi="Sylfaen"/>
                <w:color w:val="000000"/>
              </w:rPr>
              <w:br/>
            </w:r>
            <w:r>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პოპულაროზაციის ხელშეწყობის ღონისძიებები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ა(ა)იპ - ორიჯინ-საქართველო (61 02)</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ა(ა)იპ - ორიჯინ-საქართველო</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r>
              <w:rPr>
                <w:rFonts w:ascii="Sylfaen" w:eastAsia="Sylfaen" w:hAnsi="Sylfaen"/>
                <w:color w:val="000000"/>
              </w:rPr>
              <w:br/>
            </w:r>
            <w:r>
              <w:rPr>
                <w:rFonts w:ascii="Sylfaen" w:eastAsia="Sylfaen" w:hAnsi="Sylfaen"/>
                <w:color w:val="000000"/>
              </w:rPr>
              <w:br/>
              <w:t>ქვეყანაში კონკურენტუნარიანი, მაღალხარისხიანი პროდუქციის წარმოების ხელშეწყობა;</w:t>
            </w:r>
            <w:r>
              <w:rPr>
                <w:rFonts w:ascii="Sylfaen" w:eastAsia="Sylfaen" w:hAnsi="Sylfaen"/>
                <w:color w:val="000000"/>
              </w:rPr>
              <w:br/>
            </w:r>
            <w:r>
              <w:rPr>
                <w:rFonts w:ascii="Sylfaen" w:eastAsia="Sylfaen" w:hAnsi="Sylfaen"/>
                <w:color w:val="000000"/>
              </w:rPr>
              <w:b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r>
              <w:rPr>
                <w:rFonts w:ascii="Sylfaen" w:eastAsia="Sylfaen" w:hAnsi="Sylfaen"/>
                <w:color w:val="000000"/>
              </w:rPr>
              <w:br/>
            </w:r>
            <w:r>
              <w:rPr>
                <w:rFonts w:ascii="Sylfaen" w:eastAsia="Sylfaen" w:hAnsi="Sylfaen"/>
                <w:color w:val="000000"/>
              </w:rPr>
              <w:b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საქართველოს რეგიონებში წარმოჩენილი და სამართლებრივად დაცული გეოგრაფიული აღნიშვნები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გეოგრაფიული აღნიშვნების დაცვის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დაგეგმილია 35 ღონისძიების ჩატარება (2021 წელს ჩატარდა 27 ღონისძიება): *პოტენციური გეოგრაფიული აღნიშვნის ინდიფიცირება 5 (2021 წ-ს ჩატარდა 10); *ასოციაციისათვის დებულების მომზადება 3 (1) *პროდუქტისათვის სპეციფკაციის მომზადება 5 (6); *სპეციფიკაციაში შესატანი ცვლილებების მომზადება 2 (5); *ლექცია და პრეზენტაცია საერთაშორისო სასწავლო პროექტების ფარგლებში 6 (4); *გეოგრაფიული აღნიშვნის განაცხადის შედგენასთან დაკავშირებული გზამკვლევის მომზადება 2 (1); *გეოგრაფიული აღნიშვნის </w:t>
            </w:r>
            <w:r>
              <w:rPr>
                <w:rFonts w:ascii="Sylfaen" w:eastAsia="Sylfaen" w:hAnsi="Sylfaen"/>
                <w:color w:val="000000"/>
              </w:rPr>
              <w:lastRenderedPageBreak/>
              <w:t xml:space="preserve">სარეგისტრაციო მასალის მომზადება 5 (1);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2023-2026 წლებში, თითოეული წლისათვის არანაკლებ 35 ღონისძიების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 რეალობასთან შეუსაბამო გეოგრაფიული აღნიშვნების დამცავი დოკუმენტების შექმნა; მომართვიანობა და ახალი კორონავირუსის უარყოფითი ეფექტი</w:t>
            </w:r>
          </w:p>
        </w:tc>
      </w:tr>
      <w:tr w:rsidR="00FC1B48" w:rsidTr="00FC1B4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C1B48" w:rsidRDefault="00FC1B48" w:rsidP="005D0A64">
            <w:pPr>
              <w:pStyle w:val="Normal0"/>
            </w:pPr>
          </w:p>
        </w:tc>
      </w:tr>
      <w:tr w:rsidR="00FC1B48" w:rsidTr="00FC1B4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pPr>
            <w:r>
              <w:rPr>
                <w:rFonts w:ascii="Sylfaen" w:eastAsia="Sylfaen" w:hAnsi="Sylfaen"/>
                <w:b/>
                <w:color w:val="000000"/>
                <w:sz w:val="24"/>
              </w:rPr>
              <w:t>სსიპ - საქართველოს ინტელექტუალური საკუთრების ეროვნული ცენტრი - "საქპატენტი" (61 01)</w:t>
            </w:r>
          </w:p>
        </w:tc>
      </w:tr>
      <w:tr w:rsidR="00FC1B48" w:rsidTr="00FC1B48">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სსიპ - ინტელექტუალური საკუთრების ეროვნული ცენტრი "საქპატენტი"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ფიზიკური და  იურიდიული პირების სამართლებრივი დაცვა ინტელექტუალური საკუთრების სფეროში (გამოგო¬ნება, სასარგებლო მოდელი, დიზაინი, მცენარეთა ახალი ჯიში, ცხოველთა ახალი ჯიში, სასაქონლო ნიშანი, ადგილწარ¬მო¬შობის დასახელება, გეოგრაფიული აღნიშვნა, ინტეგრა-ლური მიკროსქემის ტოპოლოგია, მეცნიერების, ლიტერატუ¬რისა და ხე¬ლოვნების ნაწარმოებები, საავტორო და მომიჯნავე უფლე¬ბები);</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r>
              <w:rPr>
                <w:rFonts w:ascii="Sylfaen" w:eastAsia="Sylfaen" w:hAnsi="Sylfaen"/>
                <w:color w:val="000000"/>
              </w:rPr>
              <w:br/>
            </w:r>
            <w:r>
              <w:rPr>
                <w:rFonts w:ascii="Sylfaen" w:eastAsia="Sylfaen" w:hAnsi="Sylfaen"/>
                <w:color w:val="000000"/>
              </w:rPr>
              <w:b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r>
              <w:rPr>
                <w:rFonts w:ascii="Sylfaen" w:eastAsia="Sylfaen" w:hAnsi="Sylfaen"/>
                <w:color w:val="000000"/>
              </w:rPr>
              <w:br/>
            </w:r>
            <w:r>
              <w:rPr>
                <w:rFonts w:ascii="Sylfaen" w:eastAsia="Sylfaen" w:hAnsi="Sylfaen"/>
                <w:color w:val="000000"/>
              </w:rPr>
              <w:b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r>
              <w:rPr>
                <w:rFonts w:ascii="Sylfaen" w:eastAsia="Sylfaen" w:hAnsi="Sylfaen"/>
                <w:color w:val="000000"/>
              </w:rPr>
              <w:br/>
            </w:r>
            <w:r>
              <w:rPr>
                <w:rFonts w:ascii="Sylfaen" w:eastAsia="Sylfaen" w:hAnsi="Sylfaen"/>
                <w:color w:val="000000"/>
              </w:rPr>
              <w:b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r>
              <w:rPr>
                <w:rFonts w:ascii="Sylfaen" w:eastAsia="Sylfaen" w:hAnsi="Sylfaen"/>
                <w:color w:val="000000"/>
              </w:rPr>
              <w:br/>
            </w:r>
            <w:r>
              <w:rPr>
                <w:rFonts w:ascii="Sylfaen" w:eastAsia="Sylfaen" w:hAnsi="Sylfaen"/>
                <w:color w:val="000000"/>
              </w:rPr>
              <w:br/>
              <w:t>საერთაშორისო განაცხადებთან დაკავშირებული პროცედურების განხორციელება;</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r>
              <w:rPr>
                <w:rFonts w:ascii="Sylfaen" w:eastAsia="Sylfaen" w:hAnsi="Sylfaen"/>
                <w:color w:val="000000"/>
              </w:rPr>
              <w:br/>
            </w:r>
            <w:r>
              <w:rPr>
                <w:rFonts w:ascii="Sylfaen" w:eastAsia="Sylfaen" w:hAnsi="Sylfaen"/>
                <w:color w:val="000000"/>
              </w:rPr>
              <w:br/>
              <w:t>პატენტრწმუნებულთა ატესტაცია, რეგისტრაცია, მათი რეესტრის შექმნა და წარმოება;</w:t>
            </w:r>
            <w:r>
              <w:rPr>
                <w:rFonts w:ascii="Sylfaen" w:eastAsia="Sylfaen" w:hAnsi="Sylfaen"/>
                <w:color w:val="000000"/>
              </w:rPr>
              <w:br/>
            </w:r>
            <w:r>
              <w:rPr>
                <w:rFonts w:ascii="Sylfaen" w:eastAsia="Sylfaen" w:hAnsi="Sylfaen"/>
                <w:color w:val="000000"/>
              </w:rPr>
              <w:b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r>
              <w:rPr>
                <w:rFonts w:ascii="Sylfaen" w:eastAsia="Sylfaen" w:hAnsi="Sylfaen"/>
                <w:color w:val="000000"/>
              </w:rPr>
              <w:br/>
            </w:r>
            <w:r>
              <w:rPr>
                <w:rFonts w:ascii="Sylfaen" w:eastAsia="Sylfaen" w:hAnsi="Sylfaen"/>
                <w:color w:val="000000"/>
              </w:rPr>
              <w:br/>
              <w:t>საავტორო და მომიჯნავე უფლებების სფეროს განვითარების ხელშეწყობა;</w:t>
            </w:r>
            <w:r>
              <w:rPr>
                <w:rFonts w:ascii="Sylfaen" w:eastAsia="Sylfaen" w:hAnsi="Sylfaen"/>
                <w:color w:val="000000"/>
              </w:rPr>
              <w:br/>
            </w:r>
            <w:r>
              <w:rPr>
                <w:rFonts w:ascii="Sylfaen" w:eastAsia="Sylfaen" w:hAnsi="Sylfaen"/>
                <w:color w:val="000000"/>
              </w:rPr>
              <w:b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r>
              <w:rPr>
                <w:rFonts w:ascii="Sylfaen" w:eastAsia="Sylfaen" w:hAnsi="Sylfaen"/>
                <w:color w:val="000000"/>
              </w:rPr>
              <w:br/>
            </w:r>
            <w:r>
              <w:rPr>
                <w:rFonts w:ascii="Sylfaen" w:eastAsia="Sylfaen" w:hAnsi="Sylfaen"/>
                <w:color w:val="000000"/>
              </w:rPr>
              <w:lastRenderedPageBreak/>
              <w:br/>
              <w:t>საქართველოს კანონმდებლობით გათვალისწინებული სხვა ფუნქციების განხორციელება.</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p>
        </w:tc>
      </w:tr>
      <w:tr w:rsidR="00FC1B48" w:rsidTr="00FC1B48">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C1B48" w:rsidRDefault="00FC1B48" w:rsidP="005D0A64">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C1B48" w:rsidRDefault="00FC1B48" w:rsidP="005D0A64">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განაცხადების მიღება;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დაგეგმილია 5800 განაცხადის მიღება (2021 წ-ს მიღებული იქნა 5749): *გამოგონების დაპატენტებასთან დაკავშირებით 260 (2021 წელს შემოვიდა 254); * სასარგებლო მოდელის დაპატენტებასთან დაკავშირებით 70 (69); *დიზაინის რეგისტრაციასთან დაკავშირებით 210(206); *სასაქონლო ნიშნების რეგისტრაციასთან დაკავშირებით 4950 (4794); *საქონლის ადგილწარმოშობის დასახელებისა და გეოგრაფიული აღნიშვნების რეგისტრაციასთან დაკავშირებით 50 (48); *ნაწარმოებისა და მონაცემთა ბაზის დეპონირებასთან დაკავშირებით 380 (378);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2023-2026 წლებში, შესაბამისი კანონებით განსაზღვრული განმცხადებლებისგან,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თითოეულ წელს მიღებული იქნება არანაკლებ 5 800 განაცხადი;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მომართვიანობა; გამოგონებების და სასაქონლო ნიშნების უკანონოდ მითვისება; ახალი კორონავირუსის უარყოფითი ეფექტი</w:t>
            </w:r>
          </w:p>
        </w:tc>
      </w:tr>
    </w:tbl>
    <w:p w:rsidR="00100B8E" w:rsidRPr="00682CFE" w:rsidRDefault="00100B8E" w:rsidP="00677EBB">
      <w:pPr>
        <w:pStyle w:val="Heading2"/>
        <w:rPr>
          <w:rFonts w:ascii="Sylfaen" w:eastAsia="Sylfaen" w:hAnsi="Sylfaen"/>
          <w:color w:val="2F5496"/>
          <w:sz w:val="24"/>
          <w:szCs w:val="24"/>
        </w:rPr>
      </w:pPr>
      <w:r>
        <w:rPr>
          <w:rFonts w:ascii="Sylfaen" w:hAnsi="Sylfaen"/>
          <w:i w:val="0"/>
          <w:iCs w:val="0"/>
          <w:sz w:val="18"/>
          <w:szCs w:val="18"/>
          <w:lang w:val="ka-GE"/>
        </w:rPr>
        <w:br w:type="page"/>
      </w:r>
      <w:r w:rsidRPr="00682CFE">
        <w:rPr>
          <w:rFonts w:ascii="Sylfaen" w:eastAsia="Sylfaen" w:hAnsi="Sylfaen"/>
          <w:color w:val="2F5496"/>
          <w:sz w:val="24"/>
          <w:szCs w:val="24"/>
        </w:rPr>
        <w:lastRenderedPageBreak/>
        <w:t>მაკროეკონომიკური სტაბილურობა და საინვესტიციო გარემოს გაუმჯობესება</w:t>
      </w:r>
    </w:p>
    <w:p w:rsidR="00677EBB" w:rsidRDefault="00100B8E" w:rsidP="00100B8E">
      <w:pPr>
        <w:spacing w:after="0"/>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86" w:type="pct"/>
        <w:tblLook w:val="04A0" w:firstRow="1" w:lastRow="0" w:firstColumn="1" w:lastColumn="0" w:noHBand="0" w:noVBand="1"/>
      </w:tblPr>
      <w:tblGrid>
        <w:gridCol w:w="907"/>
        <w:gridCol w:w="3335"/>
        <w:gridCol w:w="1452"/>
        <w:gridCol w:w="1675"/>
        <w:gridCol w:w="1451"/>
        <w:gridCol w:w="1451"/>
        <w:gridCol w:w="1451"/>
        <w:gridCol w:w="1446"/>
      </w:tblGrid>
      <w:tr w:rsidR="00905D87" w:rsidRPr="00905D87" w:rsidTr="00905D87">
        <w:trPr>
          <w:trHeight w:val="525"/>
          <w:tblHeader/>
        </w:trPr>
        <w:tc>
          <w:tcPr>
            <w:tcW w:w="34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კოდი </w:t>
            </w:r>
          </w:p>
        </w:tc>
        <w:tc>
          <w:tcPr>
            <w:tcW w:w="1266"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დასახელება </w:t>
            </w:r>
          </w:p>
        </w:tc>
        <w:tc>
          <w:tcPr>
            <w:tcW w:w="55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2024 წლის პროექტი</w:t>
            </w:r>
          </w:p>
        </w:tc>
        <w:tc>
          <w:tcPr>
            <w:tcW w:w="636"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მ.შ. საბიუჯეტო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მ.შ. საკუთარი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2025 წლის პროექტი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2026 წლის პროექტი</w:t>
            </w:r>
          </w:p>
        </w:tc>
        <w:tc>
          <w:tcPr>
            <w:tcW w:w="549"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2027 წლის პროექტი</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24 07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მეწარმეობის განვითარება </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304 900,0</w:t>
            </w:r>
          </w:p>
        </w:tc>
        <w:tc>
          <w:tcPr>
            <w:tcW w:w="636"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304 900,0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316 500,0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329 200,0</w:t>
            </w:r>
          </w:p>
        </w:tc>
        <w:tc>
          <w:tcPr>
            <w:tcW w:w="549"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340 685,0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24 06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ქონების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187 093,0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152 130,0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34 963,0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264 500,0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381 800,0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161 000,0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23 01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ფინანსების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31 280,0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31 280,0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32 000,0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33 000,0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34 000,0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23 02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შემოსავლების მობილიზება და გადამხდელთა მომსახურების გაუმჯობესება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270 239,0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25 000,0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245 239,0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286 155,0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302 000,0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317 350,0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ეკონომიკური პოლიტიკის შემუშავება და განხორციელება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21 100,0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21 100,0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22 000,0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23 400,0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24 900,0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40 02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ობიექტების მოვლა-შენახვა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10 666,0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ind w:right="-51"/>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10 666,0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10 900,0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11 300,0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47 01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სტატისტიკური სამუშაოების დაგეგმვა და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9 941,0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9 741,0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10 200,0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10 200,0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10 200,0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23 04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ფინანსების მართვის ელექტრონული და ანალიტიკური უზრუნველყოფა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15 226,0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9 600,0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5 626,0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17 200,0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47 03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მოსახლეობისა და საცხოვრისების საყოველთაო აღწერა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8 303,0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8 303,0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47 02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სტატისტიკური სამუშაოების სახელმწიფო პროგრამა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5 956,0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5 956,0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6 800,0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7 500,0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24 18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5 620,0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5 620,0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3 800,0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3 800,0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43 00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საქართველოს კონკურენციის ეროვნული სააგენტო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5 030,0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6 530,0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7 030,0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7 530,0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38 00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საქართველოს ფინანსური მონიტორინგის სამსახური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4 300,0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4 500,0</w:t>
            </w:r>
          </w:p>
        </w:tc>
      </w:tr>
      <w:tr w:rsidR="00905D87" w:rsidRPr="00905D87" w:rsidTr="00905D87">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24 13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23 06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ბუღალტრული აღრიცხვის, ანგარიშგებისა და აუდიტის ზედამხედველობა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2 690,0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2 690,0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lastRenderedPageBreak/>
              <w:t xml:space="preserve"> 49 00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საქართველოს სავაჭრო-სამრეწველო პალატა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2 689,6</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2 180,0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509,6</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2 929,0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3 026,0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3 221,0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24 04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ბაზარზე ზედამხედველობის სფეროს რეგულირება და განხორციელების ღონისძიებები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1 800,0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2 900,0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2 950,0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24 03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სტანდარტიზაციისა და მეტროლოგიის სფეროს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2 667,0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1 467,0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3 151,0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3 351,0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03 00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საქართველოს ბიზნესომბუდსმენის აპარატი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850,0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24 09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ნავთობისა და გაზის სექტორის რეგულირება და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1 310,0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510,0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1 410,0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1 510,0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1 610,0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53 00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საჯარო  და  კერძო თანამშრომლობის სააგენტო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62 00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სახელმწიფო შესყიდვების სააგენტო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8 500,0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8 500,0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24 25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აკრედიტაციის პროცესის მართვა და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2 716,0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2 716,0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3 300,0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w:t>
            </w:r>
          </w:p>
        </w:tc>
        <w:tc>
          <w:tcPr>
            <w:tcW w:w="1266"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ჯამი </w:t>
            </w:r>
          </w:p>
        </w:tc>
        <w:tc>
          <w:tcPr>
            <w:tcW w:w="551"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906 176,6</w:t>
            </w:r>
          </w:p>
        </w:tc>
        <w:tc>
          <w:tcPr>
            <w:tcW w:w="636"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606 416,0</w:t>
            </w:r>
          </w:p>
        </w:tc>
        <w:tc>
          <w:tcPr>
            <w:tcW w:w="551"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299 760,6</w:t>
            </w:r>
          </w:p>
        </w:tc>
        <w:tc>
          <w:tcPr>
            <w:tcW w:w="551"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1 015 974,0</w:t>
            </w:r>
          </w:p>
        </w:tc>
        <w:tc>
          <w:tcPr>
            <w:tcW w:w="551"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1 156 767,0</w:t>
            </w:r>
          </w:p>
        </w:tc>
        <w:tc>
          <w:tcPr>
            <w:tcW w:w="549" w:type="pct"/>
            <w:tcBorders>
              <w:top w:val="nil"/>
              <w:left w:val="nil"/>
              <w:bottom w:val="single" w:sz="4" w:space="0" w:color="D3D3D3"/>
              <w:right w:val="single" w:sz="4" w:space="0" w:color="D3D3D3"/>
            </w:tcBorders>
            <w:shd w:val="clear" w:color="000000" w:fill="EBF1DE"/>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968 447,0</w:t>
            </w:r>
          </w:p>
        </w:tc>
      </w:tr>
    </w:tbl>
    <w:p w:rsidR="00905D87" w:rsidRDefault="00905D87" w:rsidP="00100B8E">
      <w:pPr>
        <w:spacing w:after="0"/>
        <w:jc w:val="right"/>
        <w:rPr>
          <w:rFonts w:ascii="Sylfaen" w:hAnsi="Sylfaen"/>
          <w:i/>
          <w:iCs/>
          <w:sz w:val="18"/>
          <w:szCs w:val="18"/>
          <w:lang w:val="ka-GE"/>
        </w:rPr>
      </w:pPr>
    </w:p>
    <w:p w:rsidR="00677EBB" w:rsidRDefault="00677EBB">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Default="00100B8E" w:rsidP="00100B8E">
      <w:pPr>
        <w:spacing w:after="0"/>
        <w:jc w:val="right"/>
        <w:rPr>
          <w:rFonts w:ascii="Sylfaen" w:hAnsi="Sylfaen"/>
          <w:i/>
          <w:iCs/>
          <w:sz w:val="18"/>
          <w:szCs w:val="18"/>
          <w:lang w:val="ka-GE"/>
        </w:rPr>
      </w:pPr>
    </w:p>
    <w:tbl>
      <w:tblPr>
        <w:tblW w:w="5000" w:type="pct"/>
        <w:tblCellMar>
          <w:left w:w="0" w:type="dxa"/>
          <w:right w:w="0" w:type="dxa"/>
        </w:tblCellMar>
        <w:tblLook w:val="0000" w:firstRow="0" w:lastRow="0" w:firstColumn="0" w:lastColumn="0" w:noHBand="0" w:noVBand="0"/>
      </w:tblPr>
      <w:tblGrid>
        <w:gridCol w:w="2177"/>
        <w:gridCol w:w="10765"/>
      </w:tblGrid>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მეწარმეობის განვითარება (24 07)</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აწარმოე საქართველოში; საქართველოს ეკონომიკისა და მდგრადი განვითარების სამინისტრო</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Pr>
                <w:rFonts w:ascii="Sylfaen" w:eastAsia="Sylfaen" w:hAnsi="Sylfaen"/>
                <w:color w:val="000000"/>
              </w:rPr>
              <w:br/>
            </w:r>
            <w:r>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r>
              <w:rPr>
                <w:rFonts w:ascii="Sylfaen" w:eastAsia="Sylfaen" w:hAnsi="Sylfaen"/>
                <w:color w:val="000000"/>
              </w:rPr>
              <w:br/>
            </w:r>
            <w:r>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Pr>
                <w:rFonts w:ascii="Sylfaen" w:eastAsia="Sylfaen" w:hAnsi="Sylfaen"/>
                <w:color w:val="000000"/>
              </w:rPr>
              <w:br/>
            </w:r>
            <w:r>
              <w:rPr>
                <w:rFonts w:ascii="Sylfaen" w:eastAsia="Sylfaen" w:hAnsi="Sylfaen"/>
                <w:color w:val="000000"/>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Pr>
                <w:rFonts w:ascii="Sylfaen" w:eastAsia="Sylfaen" w:hAnsi="Sylfaen"/>
                <w:color w:val="000000"/>
              </w:rPr>
              <w:br/>
            </w:r>
            <w:r>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Pr>
                <w:rFonts w:ascii="Sylfaen" w:eastAsia="Sylfaen" w:hAnsi="Sylfaen"/>
                <w:color w:val="000000"/>
              </w:rPr>
              <w:br/>
            </w:r>
            <w:r>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Pr>
                <w:rFonts w:ascii="Sylfaen" w:eastAsia="Sylfaen" w:hAnsi="Sylfaen"/>
                <w:color w:val="000000"/>
              </w:rPr>
              <w:br/>
            </w:r>
            <w:r>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Pr>
                <w:rFonts w:ascii="Sylfaen" w:eastAsia="Sylfaen" w:hAnsi="Sylfaen"/>
                <w:color w:val="000000"/>
              </w:rPr>
              <w:br/>
            </w:r>
            <w:r>
              <w:rPr>
                <w:rFonts w:ascii="Sylfaen" w:eastAsia="Sylfaen" w:hAnsi="Sylfaen"/>
                <w:color w:val="000000"/>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Pr>
                <w:rFonts w:ascii="Sylfaen" w:eastAsia="Sylfaen" w:hAnsi="Sylfaen"/>
                <w:color w:val="000000"/>
              </w:rPr>
              <w:br/>
            </w:r>
            <w:r>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Pr>
                <w:rFonts w:ascii="Sylfaen" w:eastAsia="Sylfaen" w:hAnsi="Sylfaen"/>
                <w:color w:val="000000"/>
              </w:rPr>
              <w:br/>
            </w:r>
            <w:r>
              <w:rPr>
                <w:rFonts w:ascii="Sylfaen" w:eastAsia="Sylfaen" w:hAnsi="Sylfaen"/>
                <w:color w:val="000000"/>
              </w:rPr>
              <w:br/>
              <w:t>ახალი კორონავირუსის (COVID-19)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დეველოპერულ/სამშენებლო სექტორში წარმოშობილი ეკონომიკური სიძნელეების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t> ახალი კორონავირუსის (COVID-19) წინააღმდეგ ეკონომიკური მხარდაჭერის პოლიტიკის ახალი მიმართულება - სამშენებლო სექტორის მხარდაჭერა</w:t>
            </w:r>
            <w:r>
              <w:rPr>
                <w:rFonts w:ascii="Sylfaen" w:eastAsia="Sylfaen" w:hAnsi="Sylfaen"/>
                <w:color w:val="000000"/>
              </w:rPr>
              <w:br/>
            </w:r>
            <w:r>
              <w:rPr>
                <w:rFonts w:ascii="Sylfaen" w:eastAsia="Sylfaen" w:hAnsi="Sylfaen"/>
                <w:color w:val="000000"/>
              </w:rPr>
              <w:b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მეწარმეობის ხელშეწყობის ახალი პოლიტიკის მიმართულება</w:t>
            </w:r>
            <w:r>
              <w:rPr>
                <w:rFonts w:ascii="Sylfaen" w:eastAsia="Sylfaen" w:hAnsi="Sylfaen"/>
                <w:color w:val="000000"/>
              </w:rPr>
              <w:br/>
            </w:r>
            <w:r>
              <w:rPr>
                <w:rFonts w:ascii="Sylfaen" w:eastAsia="Sylfaen" w:hAnsi="Sylfaen"/>
                <w:color w:val="000000"/>
              </w:rPr>
              <w:b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r>
              <w:rPr>
                <w:rFonts w:ascii="Sylfaen" w:eastAsia="Sylfaen" w:hAnsi="Sylfaen"/>
                <w:color w:val="000000"/>
              </w:rPr>
              <w:b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კონკურენტუნარიანი ადგილობრივი წარმოება;</w:t>
            </w:r>
            <w:r>
              <w:rPr>
                <w:rFonts w:ascii="Sylfaen" w:eastAsia="Sylfaen" w:hAnsi="Sylfaen"/>
                <w:color w:val="000000"/>
              </w:rPr>
              <w:br/>
            </w:r>
            <w:r>
              <w:rPr>
                <w:rFonts w:ascii="Sylfaen" w:eastAsia="Sylfaen" w:hAnsi="Sylfaen"/>
                <w:color w:val="000000"/>
              </w:rPr>
              <w:br/>
              <w:t>გაზრდილი საექსპორტო პოტენციალი;</w:t>
            </w:r>
            <w:r>
              <w:rPr>
                <w:rFonts w:ascii="Sylfaen" w:eastAsia="Sylfaen" w:hAnsi="Sylfaen"/>
                <w:color w:val="000000"/>
              </w:rPr>
              <w:br/>
            </w:r>
            <w:r>
              <w:rPr>
                <w:rFonts w:ascii="Sylfaen" w:eastAsia="Sylfaen" w:hAnsi="Sylfaen"/>
                <w:color w:val="000000"/>
              </w:rPr>
              <w:br/>
              <w:t>გაზრდილი პირდაპირი უცხოური ინვესტიციები და სამუშაო ადგილები;</w:t>
            </w:r>
            <w:r>
              <w:rPr>
                <w:rFonts w:ascii="Sylfaen" w:eastAsia="Sylfaen" w:hAnsi="Sylfaen"/>
                <w:color w:val="000000"/>
              </w:rPr>
              <w:br/>
            </w:r>
            <w:r>
              <w:rPr>
                <w:rFonts w:ascii="Sylfaen" w:eastAsia="Sylfaen" w:hAnsi="Sylfaen"/>
                <w:color w:val="000000"/>
              </w:rPr>
              <w:br/>
              <w:t>დეველოპერული კომპანიების გაზრდილი წვდომა კაპიტალზე, წინასწარი გაყიდვების მაჩვენებლის ვარდნის შეჩერება, უძრავი ქონების ფასების შესაძლო შემცირების პრევენცია და  სამშენებლო პროექტების დასრულების რისკების მინიმიზაცია;</w:t>
            </w:r>
            <w:r>
              <w:rPr>
                <w:rFonts w:ascii="Sylfaen" w:eastAsia="Sylfaen" w:hAnsi="Sylfaen"/>
                <w:color w:val="000000"/>
              </w:rPr>
              <w:br/>
            </w:r>
            <w:r>
              <w:rPr>
                <w:rFonts w:ascii="Sylfaen" w:eastAsia="Sylfaen" w:hAnsi="Sylfaen"/>
                <w:color w:val="000000"/>
              </w:rPr>
              <w:br/>
              <w:t>გამარტივებული წვდომა საბანკო კრედიტებზე საწარმოებისთვის და სასტუმროებისთვის;</w:t>
            </w:r>
            <w:r>
              <w:rPr>
                <w:rFonts w:ascii="Sylfaen" w:eastAsia="Sylfaen" w:hAnsi="Sylfaen"/>
                <w:color w:val="000000"/>
              </w:rPr>
              <w:br/>
            </w:r>
            <w:r>
              <w:rPr>
                <w:rFonts w:ascii="Sylfaen" w:eastAsia="Sylfaen" w:hAnsi="Sylfaen"/>
                <w:color w:val="000000"/>
              </w:rPr>
              <w:br/>
              <w:t>საქართველოს მასშტაბით მიკრო და მცირე მეწარმეობის ხელშეწყობა - მცირე გრანტები შენარჩუნებული და ახლად შექმნილი სამუშაო ადგილები, განვითარებული ადგილობრივი კონკურენტული ბაზარი და ინფრასტრუქტურა;</w:t>
            </w:r>
            <w:r>
              <w:rPr>
                <w:rFonts w:ascii="Sylfaen" w:eastAsia="Sylfaen" w:hAnsi="Sylfaen"/>
                <w:color w:val="000000"/>
              </w:rPr>
              <w:br/>
            </w:r>
            <w:r>
              <w:rPr>
                <w:rFonts w:ascii="Sylfaen" w:eastAsia="Sylfaen" w:hAnsi="Sylfaen"/>
                <w:color w:val="000000"/>
              </w:rPr>
              <w:br/>
              <w:t>პოსტკოვიდურ პერიოდში მცირე და საშუალო ბიზნესის მხარდაჭერის გზით კრიზისის უარყოფითი შედეგების მინიმიზაცია.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ინდუსტრიული მიმართულების ნაწილში თანადაფინანსებული ბენეფიციარების რაოდენობა (მ/შ 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მხარდაჭერილია 400 ბენეფიციარი (მ/შორისბიზნესის მხარდაჭერის უნივერსალური პროგრამით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სულ თანადაფინანსებული 2024წ.- 400-მდე (მათ შორის ბიზნესის მხარდაჭერის უნივერსალური პროგრამით 350-მდე) საწარმოს გაფართოება /გადაიარაღება; 2025 – 420-მდე ბენეფიციარი (მათ შორის ბიზნესის მხარდაჭერის უნივერსალური პროგრამით 370-მდე); 2026წ.- 390-ზე მეტი ახალი ან არსებული საწარმოს გაფართოება /გადაიარაღება ბიზნესის მხარდაჭერის უნივერსალური პროგრამით; 2027წ.- 410-ზე მეტი ახალი ან არსებული საწარმოს გაფართოება /გადაიარაღება ბიზნესის მხარდაჭერის უნივერსალური პროგრამით;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დაგეგმილი ცვლილებები; სამიზნე ჯგუფების დაბალი აქტივობა; ვალუტის კურსის ცვალებადობა ბიზნეს გარემოს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სქემით მხარდაჭერილი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მხარდაჭერილი 150-მდე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მხარდაჭერილი ახალი ან არსებული საწარმოს გაფართოება/გადაიარაღება /მოდერნიზება: 2024წ.-2027-150-მდე საწარმო;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ინტერესის შემცირება/ზრდა) 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პროგრამით მხარდაჭერილი იქნება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(დაინტერესებული პირების აქტივობის შემცირება/ზრდა, პროგრამაში ცვლილებების ინიცირება);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ღონისძიებებში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რაოდენობის ზრდა: 2024წ.-150-მდე; 2025წ.-170-მდე; 2026-190-მდე; 2027-210 ერთეულამდე;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მწარმოებელი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წლიურად შექმნილი ახალი სამუშაო ადგილების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შექმნილია ახალი 600-მდე სამუშაო ადგილი;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შექმნილი ახალი 600-მდე სამუშაო ადგილი;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მეწარმეობის განვითარების ადმინისტრირება (24 07 01)</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აწარმოე საქართველოში</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 </w:t>
            </w:r>
            <w:r>
              <w:rPr>
                <w:rFonts w:ascii="Sylfaen" w:eastAsia="Sylfaen" w:hAnsi="Sylfaen"/>
                <w:color w:val="000000"/>
              </w:rPr>
              <w:br/>
            </w:r>
            <w:r>
              <w:rPr>
                <w:rFonts w:ascii="Sylfaen" w:eastAsia="Sylfaen" w:hAnsi="Sylfaen"/>
                <w:color w:val="000000"/>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677EBB" w:rsidTr="00677EBB">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შეუფერხებლად განხორციელებული დაგეგმილი პროექტები.</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შეუფერხებელი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სსიპ აწარმოე საქართველოში-ს მიმდინარე პროექტების მართვა და ეფექტური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 პროექტების შეუფერხებელი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მეწარმეობის განვითარების ხელშეწყობა (24 07 02)</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აწარმოე საქართველოში</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ფინანსების, უძრავი ქონებისა და ტექნიკური დახმარების ხელმისაწვდომობის უზრუნველყოფით;</w:t>
            </w:r>
            <w:r>
              <w:rPr>
                <w:rFonts w:ascii="Sylfaen" w:eastAsia="Sylfaen" w:hAnsi="Sylfaen"/>
                <w:color w:val="000000"/>
              </w:rPr>
              <w:br/>
            </w:r>
            <w:r>
              <w:rPr>
                <w:rFonts w:ascii="Sylfaen" w:eastAsia="Sylfaen" w:hAnsi="Sylfaen"/>
                <w:color w:val="000000"/>
              </w:rPr>
              <w:br/>
              <w:t>მცირე და საშუალო მეწარმეობის ხელშეწყობა რეგიონებში;</w:t>
            </w:r>
            <w:r>
              <w:rPr>
                <w:rFonts w:ascii="Sylfaen" w:eastAsia="Sylfaen" w:hAnsi="Sylfaen"/>
                <w:color w:val="000000"/>
              </w:rPr>
              <w:br/>
            </w:r>
            <w:r>
              <w:rPr>
                <w:rFonts w:ascii="Sylfaen" w:eastAsia="Sylfaen" w:hAnsi="Sylfaen"/>
                <w:color w:val="000000"/>
              </w:rPr>
              <w:br/>
              <w:t>საქართველოში შემოქმედებითი ინდუსტრიის (მათ შორის, კინოწარმოების) განვითარება;</w:t>
            </w:r>
            <w:r>
              <w:rPr>
                <w:rFonts w:ascii="Sylfaen" w:eastAsia="Sylfaen" w:hAnsi="Sylfaen"/>
                <w:color w:val="000000"/>
              </w:rPr>
              <w:br/>
            </w:r>
            <w:r>
              <w:rPr>
                <w:rFonts w:ascii="Sylfaen" w:eastAsia="Sylfaen" w:hAnsi="Sylfaen"/>
                <w:color w:val="000000"/>
              </w:rPr>
              <w:br/>
              <w:t xml:space="preserve">ახალი კორონავირუსის (COVID-19) პანდემიის შემდეგ, ეკონომიკური სირთულეების დაძლევის მიზნით საქართველოში მეწარმეობის განვითარება, მეწარმე სუბიექტების ხელშეწყობა, ახალი საწარმოების შექმნის/არსებული საწარმოების გაფართოების/გადაიარაღების ხელშეწყობა; კერძო სექტორის კონკურენტუნარიანობისა და პოტენციალის შენარჩუნება; მცირე და საშუალო საწარმოების რაოდენობის გაზრდის მხარდაჭერა ფინანსების, უძრავი </w:t>
            </w:r>
            <w:r>
              <w:rPr>
                <w:rFonts w:ascii="Sylfaen" w:eastAsia="Sylfaen" w:hAnsi="Sylfaen"/>
                <w:color w:val="000000"/>
              </w:rPr>
              <w:lastRenderedPageBreak/>
              <w:t>ქონებისა და ტექნიკური დახმარების ხელმისაწვდომობის უზრუნველყოფით;</w:t>
            </w:r>
            <w:r>
              <w:rPr>
                <w:rFonts w:ascii="Sylfaen" w:eastAsia="Sylfaen" w:hAnsi="Sylfaen"/>
                <w:color w:val="000000"/>
              </w:rPr>
              <w:br/>
            </w:r>
            <w:r>
              <w:rPr>
                <w:rFonts w:ascii="Sylfaen" w:eastAsia="Sylfaen" w:hAnsi="Sylfaen"/>
                <w:color w:val="000000"/>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Pr>
                <w:rFonts w:ascii="Sylfaen" w:eastAsia="Sylfaen" w:hAnsi="Sylfaen"/>
                <w:color w:val="000000"/>
              </w:rPr>
              <w:br/>
            </w:r>
            <w:r>
              <w:rPr>
                <w:rFonts w:ascii="Sylfaen" w:eastAsia="Sylfaen" w:hAnsi="Sylfaen"/>
                <w:color w:val="000000"/>
              </w:rPr>
              <w:br/>
              <w:t>ქვეყნის მასშტაბით მიკრო და მცირე მეწარმეობის ხელშეწყობა − მცირე გრანტები;</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Pr>
                <w:rFonts w:ascii="Sylfaen" w:eastAsia="Sylfaen" w:hAnsi="Sylfaen"/>
                <w:color w:val="000000"/>
              </w:rPr>
              <w:br/>
            </w:r>
            <w:r>
              <w:rPr>
                <w:rFonts w:ascii="Sylfaen" w:eastAsia="Sylfaen" w:hAnsi="Sylfaen"/>
                <w:color w:val="000000"/>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მეწარმეების ცნობიერების ამაღლება და მათი შესრულებისთვის ტექნიკური დახმარების გაწევა;</w:t>
            </w:r>
            <w:r>
              <w:rPr>
                <w:rFonts w:ascii="Sylfaen" w:eastAsia="Sylfaen" w:hAnsi="Sylfaen"/>
                <w:color w:val="000000"/>
              </w:rPr>
              <w:br/>
            </w:r>
            <w:r>
              <w:rPr>
                <w:rFonts w:ascii="Sylfaen" w:eastAsia="Sylfaen" w:hAnsi="Sylfaen"/>
                <w:color w:val="000000"/>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677EBB" w:rsidTr="00677EBB">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მდგრადი დამწყები ბიზნესები;</w:t>
            </w:r>
            <w:r>
              <w:rPr>
                <w:rFonts w:ascii="Sylfaen" w:eastAsia="Sylfaen" w:hAnsi="Sylfaen"/>
                <w:color w:val="000000"/>
              </w:rPr>
              <w:br/>
            </w:r>
            <w:r>
              <w:rPr>
                <w:rFonts w:ascii="Sylfaen" w:eastAsia="Sylfaen" w:hAnsi="Sylfaen"/>
                <w:color w:val="000000"/>
              </w:rPr>
              <w:br/>
              <w:t>შექმნილი ახალი სამუშაო ადგილები;</w:t>
            </w:r>
            <w:r>
              <w:rPr>
                <w:rFonts w:ascii="Sylfaen" w:eastAsia="Sylfaen" w:hAnsi="Sylfaen"/>
                <w:color w:val="000000"/>
              </w:rPr>
              <w:br/>
            </w:r>
            <w:r>
              <w:rPr>
                <w:rFonts w:ascii="Sylfaen" w:eastAsia="Sylfaen" w:hAnsi="Sylfaen"/>
                <w:color w:val="000000"/>
              </w:rPr>
              <w:br/>
              <w:t>რეგიონებში, ადგილობრივ დონეზე ბიზნეს უნარების საჭიროებების იდენტიფიცირება და შესაბამისი სერვისების მიწოდება;</w:t>
            </w:r>
            <w:r>
              <w:rPr>
                <w:rFonts w:ascii="Sylfaen" w:eastAsia="Sylfaen" w:hAnsi="Sylfaen"/>
                <w:color w:val="000000"/>
              </w:rPr>
              <w:br/>
            </w:r>
            <w:r>
              <w:rPr>
                <w:rFonts w:ascii="Sylfaen" w:eastAsia="Sylfaen" w:hAnsi="Sylfaen"/>
                <w:color w:val="000000"/>
              </w:rPr>
              <w:br/>
              <w:t>მოზიდული უცხოური კინოწარმოება, განვითარებული ადგილობრივი კინოინდუსტრიის ბაზარი და ინფრასტრუქტურა, გაზრდილი ქვეყნის ტურისტული პოტენციალი და ვიზიტორთა რაოდენობა, კომპანიების მიერ ათვისებული ახალი საექსპორტო ბაზრები;</w:t>
            </w:r>
            <w:r>
              <w:rPr>
                <w:rFonts w:ascii="Sylfaen" w:eastAsia="Sylfaen" w:hAnsi="Sylfaen"/>
                <w:color w:val="000000"/>
              </w:rPr>
              <w:br/>
            </w:r>
            <w:r>
              <w:rPr>
                <w:rFonts w:ascii="Sylfaen" w:eastAsia="Sylfaen" w:hAnsi="Sylfaen"/>
                <w:color w:val="000000"/>
              </w:rPr>
              <w:br/>
              <w:t>საქართველოში წარმოებული პროდუქციის ამაღლებული კონკურენტუნარიანობა;</w:t>
            </w:r>
            <w:r>
              <w:rPr>
                <w:rFonts w:ascii="Sylfaen" w:eastAsia="Sylfaen" w:hAnsi="Sylfaen"/>
                <w:color w:val="000000"/>
              </w:rPr>
              <w:br/>
            </w:r>
            <w:r>
              <w:rPr>
                <w:rFonts w:ascii="Sylfaen" w:eastAsia="Sylfaen" w:hAnsi="Sylfaen"/>
                <w:color w:val="000000"/>
              </w:rPr>
              <w:br/>
              <w:t xml:space="preserve">ამაღლებული ცნობადობა საქართველოს საწარმოო და საექსპორტო პოტენციალთან დაკავშირებით (პროდუქტისა და </w:t>
            </w:r>
            <w:r>
              <w:rPr>
                <w:rFonts w:ascii="Sylfaen" w:eastAsia="Sylfaen" w:hAnsi="Sylfaen"/>
                <w:color w:val="000000"/>
              </w:rPr>
              <w:lastRenderedPageBreak/>
              <w:t>მომსახურების);</w:t>
            </w:r>
            <w:r>
              <w:rPr>
                <w:rFonts w:ascii="Sylfaen" w:eastAsia="Sylfaen" w:hAnsi="Sylfaen"/>
                <w:color w:val="000000"/>
              </w:rPr>
              <w:br/>
            </w:r>
            <w:r>
              <w:rPr>
                <w:rFonts w:ascii="Sylfaen" w:eastAsia="Sylfaen" w:hAnsi="Sylfaen"/>
                <w:color w:val="000000"/>
              </w:rPr>
              <w:br/>
              <w:t>პროდუქტისა და მომსახურების ექსპორტის გაზრდილი რაოდენობა/წილი;</w:t>
            </w:r>
            <w:r>
              <w:rPr>
                <w:rFonts w:ascii="Sylfaen" w:eastAsia="Sylfaen" w:hAnsi="Sylfaen"/>
                <w:color w:val="000000"/>
              </w:rPr>
              <w:br/>
            </w:r>
            <w:r>
              <w:rPr>
                <w:rFonts w:ascii="Sylfaen" w:eastAsia="Sylfaen" w:hAnsi="Sylfaen"/>
                <w:color w:val="000000"/>
              </w:rPr>
              <w:br/>
              <w:t>მსოფლიო მასშტაბით ქვეყნის საინვესტიციო შესაძლებლობების გაზრდილი ცნობადობა;</w:t>
            </w:r>
            <w:r>
              <w:rPr>
                <w:rFonts w:ascii="Sylfaen" w:eastAsia="Sylfaen" w:hAnsi="Sylfaen"/>
                <w:color w:val="000000"/>
              </w:rPr>
              <w:br/>
            </w:r>
            <w:r>
              <w:rPr>
                <w:rFonts w:ascii="Sylfaen" w:eastAsia="Sylfaen" w:hAnsi="Sylfaen"/>
                <w:color w:val="000000"/>
              </w:rPr>
              <w:br/>
              <w:t>ახალი სექტორული კვლევები და საინვესტიციო პროექტები;</w:t>
            </w:r>
            <w:r>
              <w:rPr>
                <w:rFonts w:ascii="Sylfaen" w:eastAsia="Sylfaen" w:hAnsi="Sylfaen"/>
                <w:color w:val="000000"/>
              </w:rPr>
              <w:br/>
            </w:r>
            <w:r>
              <w:rPr>
                <w:rFonts w:ascii="Sylfaen" w:eastAsia="Sylfaen" w:hAnsi="Sylfaen"/>
                <w:color w:val="000000"/>
              </w:rPr>
              <w:br/>
              <w:t>საქართველოთი დაინტერესებული პოტენციური ინვესტორი კომპანიები და დაწყებული ახალი საინვესტიციო პროექტები;</w:t>
            </w:r>
            <w:r>
              <w:rPr>
                <w:rFonts w:ascii="Sylfaen" w:eastAsia="Sylfaen" w:hAnsi="Sylfaen"/>
                <w:color w:val="000000"/>
              </w:rPr>
              <w:br/>
            </w:r>
            <w:r>
              <w:rPr>
                <w:rFonts w:ascii="Sylfaen" w:eastAsia="Sylfaen" w:hAnsi="Sylfaen"/>
                <w:color w:val="000000"/>
              </w:rPr>
              <w:br/>
              <w:t>მდგრადი არსებული და დამწყები ბიზნესები, შენარჩუნებული და ახლად შექმნილი სამუშაო ადგილები, განვითარებული ადგილობრივი კონკურენტული ბაზარი და ინფრასტრუქტურა, შენარჩუნებული და გაზრდილი სამშენებლო სექტორის პოტენციალი. საბანკო კრედიტები საწარმოებისთვის და სასტუმროებისთვის.</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350-ზე მეტი ახალი ან არსებული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(პროგრამაში დაგეგმილი ცვლილებები);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 ვალუტის კურსის ცვალებადობა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სუბსიდირებული იპოთეკური სესხი; სამშენებლო სექტორის ხელშეწყობის ფარგლებში 2020 წელს გაფორმებული ხელშეკრულებების შესაბამისად სუბსიდირებული იპოთეკური სესხების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2020-2021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 2020-2021 წელს პროგრამით მხარდაჭერილი 6700-მდე იპოთეკური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წლიურად მხარდაჭერილი იქნება 1000-მდე სუბსიდირებული იპოთეკური სესხი; პროგრამით წლიურად მხარდაჭერილი იქნება 6700-მდე იპოთეკური სესხი;-2024-2026წწ;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ღონისძიებების ფარგლებში საერთაშორისო ღონისძიებებში წლიურად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90 ერთეული;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რაოდენობის ზრდა 95 ერთეულამდე საერთაშორისო ღონისძიებებში წლიურად მონაწილე კომპანიების რაოდენობის ზრდა 100 ერთეულამდე საერთაშორისო ღონისძიებებში წლიურად მონაწილე კომპანიების რაოდენობის ზრდა 110 ერთეულამდე საერთაშორისო ღონისძიებებში წლიურად მონაწილე კომპანიების რაოდენობის ზრდა 115 ერთეულამდე;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(დაინტერესებული მონაწილე კომპანიების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მწარმოებელი კომპანიების დაბალი აქტივობა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ახალი სამუშაო ადგილების და საინვესტიციო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შეიქმნება ახალი 600-მდე სამუშაო ადგილი; 2023 წლის ბოლოსათვის დაწყებული ახალი საინვესტიციო პროექტები - 6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შეიქმნება ახალი 750-მდე სამუშაო ადგილი; დაიწყება 7 ახალი საინვესტიციო პროექტი -2024წ. წლიურად შეიქმნება ახალი 850-მდე სამუშაო ადგილი; დაიწყება 8 ახალი საინვესტიციო პროექტი - 2025წ.; წლიურად შეიქმნება ახალი 950-მდე სამუშაო ადგილი; დაიწყება 9 ახალი საინვესტიციო პროექტი - 2026წ.; წლიურად შეიქმნება ახალი 1050-მდე სამუშაო ადგილი; დაიწყება 10 ახალი საინვესტიციო პროექტი - 2027წ;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ცდომილება შეიძლება გამოიწვიოს დაინტერესებული ინვესტორების ოდენობების შემცირებამ/ზრდამ;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სქემის ფარგლებში ახალი ან არსებული საწარმოს მხარდასაჭერად გაფორმებული ხელშეკრულება;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მხარდაჭერილი 150-მდე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150-მდე ახალი ან არსებული საწარმოს გაფართოება/გადაიარაღება /მოდერნიზება;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 ახალი კორონავირუსის გავრცელებით გამოწვეული ბიზნეს გარემოს ცვლილება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სახელმწიფო ქონების მართვა (24 06)</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სახელმწიფო ქონების ეროვნული სააგენტო; ა(ა)იპ - ინვესტორთა საბჭოს სამდივნო</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w:t>
            </w:r>
            <w:r>
              <w:rPr>
                <w:rFonts w:ascii="Sylfaen" w:eastAsia="Sylfaen" w:hAnsi="Sylfaen"/>
                <w:color w:val="000000"/>
              </w:rPr>
              <w:lastRenderedPageBreak/>
              <w:t>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Pr>
                <w:rFonts w:ascii="Sylfaen" w:eastAsia="Sylfaen" w:hAnsi="Sylfaen"/>
                <w:color w:val="000000"/>
              </w:rPr>
              <w:br/>
            </w:r>
            <w:r>
              <w:rPr>
                <w:rFonts w:ascii="Sylfaen" w:eastAsia="Sylfaen" w:hAnsi="Sylfaen"/>
                <w:color w:val="000000"/>
              </w:rPr>
              <w:br/>
              <w:t>გამოუყენებელი აქტივების ეკონომიკურ ბრუნვაში ჩართვისა და მათი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სახელმწიფო ქონების განკარგვის პროცესის შესახებ ინფორმაციის ხელმისაწვდომობის გაუმჯობესება;</w:t>
            </w:r>
            <w:r>
              <w:rPr>
                <w:rFonts w:ascii="Sylfaen" w:eastAsia="Sylfaen" w:hAnsi="Sylfaen"/>
                <w:color w:val="000000"/>
              </w:rPr>
              <w:br/>
            </w:r>
            <w:r>
              <w:rPr>
                <w:rFonts w:ascii="Sylfaen" w:eastAsia="Sylfaen" w:hAnsi="Sylfaen"/>
                <w:color w:val="000000"/>
              </w:rPr>
              <w:br/>
              <w:t>სახელმწიფო ქონების მოვლა-პატრონობისა და დაცვის უზრუნველყოფა;</w:t>
            </w:r>
            <w:r>
              <w:rPr>
                <w:rFonts w:ascii="Sylfaen" w:eastAsia="Sylfaen" w:hAnsi="Sylfaen"/>
                <w:color w:val="000000"/>
              </w:rPr>
              <w:br/>
            </w:r>
            <w:r>
              <w:rPr>
                <w:rFonts w:ascii="Sylfaen" w:eastAsia="Sylfaen" w:hAnsi="Sylfaen"/>
                <w:color w:val="000000"/>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Pr>
                <w:rFonts w:ascii="Sylfaen" w:eastAsia="Sylfaen" w:hAnsi="Sylfaen"/>
                <w:color w:val="000000"/>
              </w:rPr>
              <w:br/>
            </w:r>
            <w:r>
              <w:rPr>
                <w:rFonts w:ascii="Sylfaen" w:eastAsia="Sylfaen" w:hAnsi="Sylfaen"/>
                <w:color w:val="000000"/>
              </w:rPr>
              <w:br/>
              <w:t>საქართველოს აეროპორტების განვითარება უსაფრთხო ფრენების უზრუნველსაყოფად;</w:t>
            </w:r>
            <w:r>
              <w:rPr>
                <w:rFonts w:ascii="Sylfaen" w:eastAsia="Sylfaen" w:hAnsi="Sylfaen"/>
                <w:color w:val="000000"/>
              </w:rPr>
              <w:br/>
            </w:r>
            <w:r>
              <w:rPr>
                <w:rFonts w:ascii="Sylfaen" w:eastAsia="Sylfaen" w:hAnsi="Sylfaen"/>
                <w:color w:val="000000"/>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Pr>
                <w:rFonts w:ascii="Sylfaen" w:eastAsia="Sylfaen" w:hAnsi="Sylfaen"/>
                <w:color w:val="000000"/>
              </w:rPr>
              <w:br/>
            </w:r>
            <w:r>
              <w:rPr>
                <w:rFonts w:ascii="Sylfaen" w:eastAsia="Sylfaen" w:hAnsi="Sylfaen"/>
                <w:color w:val="000000"/>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Pr>
                <w:rFonts w:ascii="Sylfaen" w:eastAsia="Sylfaen" w:hAnsi="Sylfaen"/>
                <w:color w:val="000000"/>
              </w:rPr>
              <w:br/>
            </w:r>
            <w:r>
              <w:rPr>
                <w:rFonts w:ascii="Sylfaen" w:eastAsia="Sylfaen" w:hAnsi="Sylfaen"/>
                <w:color w:val="000000"/>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Pr>
                <w:rFonts w:ascii="Sylfaen" w:eastAsia="Sylfaen" w:hAnsi="Sylfaen"/>
                <w:color w:val="000000"/>
              </w:rPr>
              <w:br/>
            </w:r>
            <w:r>
              <w:rPr>
                <w:rFonts w:ascii="Sylfaen" w:eastAsia="Sylfaen" w:hAnsi="Sylfaen"/>
                <w:color w:val="000000"/>
              </w:rPr>
              <w:br/>
              <w:t>არსებული სერვისების შესახებ მოსახლეობის ცნობიერების ამაღლების ხელშეწყობა.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საპრივატიზებო ობიექტების გაყიდვების გაზრდა, მოძიებული ინვესტიციების გაზრდა და ეკონომიკის განვითარება;</w:t>
            </w:r>
            <w:r>
              <w:rPr>
                <w:rFonts w:ascii="Sylfaen" w:eastAsia="Sylfaen" w:hAnsi="Sylfaen"/>
                <w:color w:val="000000"/>
              </w:rPr>
              <w:br/>
            </w:r>
            <w:r>
              <w:rPr>
                <w:rFonts w:ascii="Sylfaen" w:eastAsia="Sylfaen" w:hAnsi="Sylfaen"/>
                <w:color w:val="000000"/>
              </w:rPr>
              <w:b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ადგილობრივი და უცხოელი ტურისტების მოზიდვა და შემოსავლების გაზრდა;</w:t>
            </w:r>
            <w:r>
              <w:rPr>
                <w:rFonts w:ascii="Sylfaen" w:eastAsia="Sylfaen" w:hAnsi="Sylfaen"/>
                <w:color w:val="000000"/>
              </w:rPr>
              <w:br/>
            </w:r>
            <w:r>
              <w:rPr>
                <w:rFonts w:ascii="Sylfaen" w:eastAsia="Sylfaen" w:hAnsi="Sylfaen"/>
                <w:color w:val="000000"/>
              </w:rPr>
              <w:br/>
              <w:t>განვითარებული სერვისები, პორტალის გაზრდილი მომხმარებელთა რიცხვი.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პრივატიზების გეგმის შესრულება;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სახელმწიფო ბიუჯეტში შესულია 196 937 176 ლარი - წლიური გეგმა შესრულდა 65.6 %-ით;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პრივატიზების გეგმის შესრულება 100%-ით;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საპრივატიზებო ვალდებულების შეუსრულებლობა/არაკეთილსინდისიერი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წილობრივი მონაწილეობით შექმნილი საწარმოთა ოპტიმიზაცია;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სააგენტოს მართვაშია სახელმწიფო წილობრივი მონაწილეობით შექმნილი 79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საწარმოს კაპიტალში არსებული ხარვეზები; საწარმოთა გაკოტრების პროცესში წარმოქმნილი სირთულეები, პარტნიორებთან წარმოქმნილი სირთულეები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eAuction.ge;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31 დეკემბრის მონაცემებით ვებგვერდზე eAuction.ge რეგისტრირებული იყო 1247 000 -მდე მეტი ფიზიკური/იურიდიული რეზიდენტი/არარეზიდენტი პირი. წარმატებით მუშაობს ვებგვერდის მობილური აპლიკაცია, რომელიც საშუალებას აძლევს ყველა დაინტერესებულ პირს გაიაროს რეგისტრაცია და ივაჭროს სასურველ ლოტზე საკუთარი სმარტ-ტელეფონის საშუალებით;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მომხმარებელთა რიცხვის 10-15%-ით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შესაძლებლობები</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სახელმწიფო ფინანსების მართვა (23 01)</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ფინანსთა სამინისტრო</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 </w:t>
            </w:r>
            <w:r>
              <w:rPr>
                <w:rFonts w:ascii="Sylfaen" w:eastAsia="Sylfaen" w:hAnsi="Sylfaen"/>
                <w:color w:val="000000"/>
              </w:rPr>
              <w:br/>
            </w:r>
            <w:r>
              <w:rPr>
                <w:rFonts w:ascii="Sylfaen" w:eastAsia="Sylfaen" w:hAnsi="Sylfaen"/>
                <w:color w:val="000000"/>
              </w:rPr>
              <w:br/>
              <w:t>მაკროეკონომიკური ანალიზის არეალის გაფართოება და მეთოდოლოგიური დახვეწა;</w:t>
            </w:r>
            <w:r>
              <w:rPr>
                <w:rFonts w:ascii="Sylfaen" w:eastAsia="Sylfaen" w:hAnsi="Sylfaen"/>
                <w:color w:val="000000"/>
              </w:rPr>
              <w:br/>
            </w:r>
            <w:r>
              <w:rPr>
                <w:rFonts w:ascii="Sylfaen" w:eastAsia="Sylfaen" w:hAnsi="Sylfaen"/>
                <w:color w:val="000000"/>
              </w:rPr>
              <w:b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r>
              <w:rPr>
                <w:rFonts w:ascii="Sylfaen" w:eastAsia="Sylfaen" w:hAnsi="Sylfaen"/>
                <w:color w:val="000000"/>
              </w:rPr>
              <w:br/>
            </w:r>
            <w:r>
              <w:rPr>
                <w:rFonts w:ascii="Sylfaen" w:eastAsia="Sylfaen" w:hAnsi="Sylfaen"/>
                <w:color w:val="000000"/>
              </w:rPr>
              <w:br/>
              <w:t xml:space="preserve">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კლიმატური ცვლილებების </w:t>
            </w:r>
            <w:r>
              <w:rPr>
                <w:rFonts w:ascii="Sylfaen" w:eastAsia="Sylfaen" w:hAnsi="Sylfaen"/>
                <w:color w:val="000000"/>
              </w:rPr>
              <w:lastRenderedPageBreak/>
              <w:t>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შესრულება;</w:t>
            </w:r>
            <w:r>
              <w:rPr>
                <w:rFonts w:ascii="Sylfaen" w:eastAsia="Sylfaen" w:hAnsi="Sylfaen"/>
                <w:color w:val="000000"/>
              </w:rPr>
              <w:br/>
            </w:r>
            <w:r>
              <w:rPr>
                <w:rFonts w:ascii="Sylfaen" w:eastAsia="Sylfaen" w:hAnsi="Sylfaen"/>
                <w:color w:val="000000"/>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r>
              <w:rPr>
                <w:rFonts w:ascii="Sylfaen" w:eastAsia="Sylfaen" w:hAnsi="Sylfaen"/>
                <w:color w:val="000000"/>
              </w:rPr>
              <w:br/>
            </w:r>
            <w:r>
              <w:rPr>
                <w:rFonts w:ascii="Sylfaen" w:eastAsia="Sylfaen" w:hAnsi="Sylfaen"/>
                <w:color w:val="000000"/>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Pr>
                <w:rFonts w:ascii="Sylfaen" w:eastAsia="Sylfaen" w:hAnsi="Sylfaen"/>
                <w:color w:val="000000"/>
              </w:rPr>
              <w:br/>
            </w:r>
            <w:r>
              <w:rPr>
                <w:rFonts w:ascii="Sylfaen" w:eastAsia="Sylfaen" w:hAnsi="Sylfaen"/>
                <w:color w:val="000000"/>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დაკავშირება  პოლიტიკის კლასიფიკატორთან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ასახვა საბიუჯეტო დოკუმენტაციაში;</w:t>
            </w:r>
            <w:r>
              <w:rPr>
                <w:rFonts w:ascii="Sylfaen" w:eastAsia="Sylfaen" w:hAnsi="Sylfaen"/>
                <w:color w:val="000000"/>
              </w:rPr>
              <w:br/>
            </w:r>
            <w:r>
              <w:rPr>
                <w:rFonts w:ascii="Sylfaen" w:eastAsia="Sylfaen" w:hAnsi="Sylfaen"/>
                <w:color w:val="000000"/>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კანონმდებლობით განსაზღვრული მოთხოვნების შესაბამისად წინასწარი შეფასების და საბოლოო შერჩევის ეტაპების განხორციელება წლიურ სახელმწიფო ბიუჯეტის კანონში და საშუალოვადიან ფისკალურ ჩარჩოში პროექტის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 და კლიმატის ცვლილებების საკითხების გათვალისწინება მეთოდოლგოიით განსაზღვრული წესით;</w:t>
            </w:r>
            <w:r>
              <w:rPr>
                <w:rFonts w:ascii="Sylfaen" w:eastAsia="Sylfaen" w:hAnsi="Sylfaen"/>
                <w:color w:val="000000"/>
              </w:rPr>
              <w:br/>
            </w:r>
            <w:r>
              <w:rPr>
                <w:rFonts w:ascii="Sylfaen" w:eastAsia="Sylfaen" w:hAnsi="Sylfaen"/>
                <w:color w:val="000000"/>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r>
              <w:rPr>
                <w:rFonts w:ascii="Sylfaen" w:eastAsia="Sylfaen" w:hAnsi="Sylfaen"/>
                <w:color w:val="000000"/>
              </w:rPr>
              <w:br/>
            </w:r>
            <w:r>
              <w:rPr>
                <w:rFonts w:ascii="Sylfaen" w:eastAsia="Sylfaen" w:hAnsi="Sylfaen"/>
                <w:color w:val="000000"/>
              </w:rPr>
              <w:br/>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Pr>
                <w:rFonts w:ascii="Sylfaen" w:eastAsia="Sylfaen" w:hAnsi="Sylfaen"/>
                <w:color w:val="000000"/>
              </w:rPr>
              <w:br/>
            </w:r>
            <w:r>
              <w:rPr>
                <w:rFonts w:ascii="Sylfaen" w:eastAsia="Sylfaen" w:hAnsi="Sylfaen"/>
                <w:color w:val="000000"/>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r>
              <w:rPr>
                <w:rFonts w:ascii="Sylfaen" w:eastAsia="Sylfaen" w:hAnsi="Sylfaen"/>
                <w:color w:val="000000"/>
              </w:rPr>
              <w:br/>
            </w:r>
            <w:r>
              <w:rPr>
                <w:rFonts w:ascii="Sylfaen" w:eastAsia="Sylfaen" w:hAnsi="Sylfaen"/>
                <w:color w:val="000000"/>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r>
              <w:rPr>
                <w:rFonts w:ascii="Sylfaen" w:eastAsia="Sylfaen" w:hAnsi="Sylfaen"/>
                <w:color w:val="000000"/>
              </w:rPr>
              <w:br/>
            </w:r>
            <w:r>
              <w:rPr>
                <w:rFonts w:ascii="Sylfaen" w:eastAsia="Sylfaen" w:hAnsi="Sylfaen"/>
                <w:color w:val="000000"/>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Pr>
                <w:rFonts w:ascii="Sylfaen" w:eastAsia="Sylfaen" w:hAnsi="Sylfaen"/>
                <w:color w:val="000000"/>
              </w:rPr>
              <w:br/>
            </w:r>
            <w:r>
              <w:rPr>
                <w:rFonts w:ascii="Sylfaen" w:eastAsia="Sylfaen" w:hAnsi="Sylfaen"/>
                <w:color w:val="000000"/>
              </w:rPr>
              <w:br/>
              <w:t>საერთაშორისო სარეიტინგო სააგენტოებთან ურთიერთობის გაგრძელება;</w:t>
            </w:r>
            <w:r>
              <w:rPr>
                <w:rFonts w:ascii="Sylfaen" w:eastAsia="Sylfaen" w:hAnsi="Sylfaen"/>
                <w:color w:val="000000"/>
              </w:rPr>
              <w:br/>
              <w:t xml:space="preserve"> </w:t>
            </w:r>
            <w:r>
              <w:rPr>
                <w:rFonts w:ascii="Sylfaen" w:eastAsia="Sylfaen" w:hAnsi="Sylfaen"/>
                <w:color w:val="000000"/>
              </w:rPr>
              <w:br/>
              <w:t>სუვერენული სარეიტინგო შეფასებების შენარჩუნება და გაუმჯობესება;</w:t>
            </w:r>
            <w:r>
              <w:rPr>
                <w:rFonts w:ascii="Sylfaen" w:eastAsia="Sylfaen" w:hAnsi="Sylfaen"/>
                <w:color w:val="000000"/>
              </w:rPr>
              <w:br/>
            </w:r>
            <w:r>
              <w:rPr>
                <w:rFonts w:ascii="Sylfaen" w:eastAsia="Sylfaen" w:hAnsi="Sylfaen"/>
                <w:color w:val="000000"/>
              </w:rPr>
              <w:br/>
              <w:t>საუკეთესო საერთაშორისო პრაქტიკის გათვალისწინებით, საგადასახადო კანონმდებლობის სრულყოფა;</w:t>
            </w:r>
            <w:r>
              <w:rPr>
                <w:rFonts w:ascii="Sylfaen" w:eastAsia="Sylfaen" w:hAnsi="Sylfaen"/>
                <w:color w:val="000000"/>
              </w:rPr>
              <w:br/>
            </w:r>
            <w:r>
              <w:rPr>
                <w:rFonts w:ascii="Sylfaen" w:eastAsia="Sylfaen" w:hAnsi="Sylfaen"/>
                <w:color w:val="000000"/>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Pr>
                <w:rFonts w:ascii="Sylfaen" w:eastAsia="Sylfaen" w:hAnsi="Sylfaen"/>
                <w:color w:val="000000"/>
              </w:rPr>
              <w:br/>
            </w:r>
            <w:r>
              <w:rPr>
                <w:rFonts w:ascii="Sylfaen" w:eastAsia="Sylfaen" w:hAnsi="Sylfaen"/>
                <w:color w:val="000000"/>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r>
              <w:rPr>
                <w:rFonts w:ascii="Sylfaen" w:eastAsia="Sylfaen" w:hAnsi="Sylfaen"/>
                <w:color w:val="000000"/>
              </w:rPr>
              <w:br/>
            </w:r>
            <w:r>
              <w:rPr>
                <w:rFonts w:ascii="Sylfaen" w:eastAsia="Sylfaen" w:hAnsi="Sylfaen"/>
                <w:color w:val="000000"/>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r>
            <w:r>
              <w:rPr>
                <w:rFonts w:ascii="Sylfaen" w:eastAsia="Sylfaen" w:hAnsi="Sylfaen"/>
                <w:color w:val="000000"/>
              </w:rPr>
              <w:br/>
              <w:t>საჯარო ფინანსების მართვის ეფექტიანობის გაზრდა;</w:t>
            </w:r>
            <w:r>
              <w:rPr>
                <w:rFonts w:ascii="Sylfaen" w:eastAsia="Sylfaen" w:hAnsi="Sylfaen"/>
                <w:color w:val="000000"/>
              </w:rPr>
              <w:br/>
            </w:r>
            <w:r>
              <w:rPr>
                <w:rFonts w:ascii="Sylfaen" w:eastAsia="Sylfaen" w:hAnsi="Sylfaen"/>
                <w:color w:val="000000"/>
              </w:rPr>
              <w:br/>
              <w:t>საბიუჯეტო პროცესი შეესაბამება საერთაშორისოდ აღიარებულ სტანდარტებს;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ქვეყნისათვის სტაბილური და იაფი ფინანსური რესურსის ხელმისაწვდომობა;</w:t>
            </w:r>
            <w:r>
              <w:rPr>
                <w:rFonts w:ascii="Sylfaen" w:eastAsia="Sylfaen" w:hAnsi="Sylfaen"/>
                <w:color w:val="000000"/>
              </w:rPr>
              <w:br/>
            </w:r>
            <w:r>
              <w:rPr>
                <w:rFonts w:ascii="Sylfaen" w:eastAsia="Sylfaen" w:hAnsi="Sylfaen"/>
                <w:color w:val="000000"/>
              </w:rPr>
              <w:br/>
              <w:t>დახვეწილი საგადასახადო კანონმდებლობა;</w:t>
            </w:r>
            <w:r>
              <w:rPr>
                <w:rFonts w:ascii="Sylfaen" w:eastAsia="Sylfaen" w:hAnsi="Sylfaen"/>
                <w:color w:val="000000"/>
              </w:rPr>
              <w:br/>
            </w:r>
            <w:r>
              <w:rPr>
                <w:rFonts w:ascii="Sylfaen" w:eastAsia="Sylfaen" w:hAnsi="Sylfaen"/>
                <w:color w:val="000000"/>
              </w:rPr>
              <w:br/>
              <w:t>დაბეგვრის ერთიანი პრაქტიკის უზრუნველყოფა;</w:t>
            </w:r>
            <w:r>
              <w:rPr>
                <w:rFonts w:ascii="Sylfaen" w:eastAsia="Sylfaen" w:hAnsi="Sylfaen"/>
                <w:color w:val="000000"/>
              </w:rPr>
              <w:br/>
            </w:r>
            <w:r>
              <w:rPr>
                <w:rFonts w:ascii="Sylfaen" w:eastAsia="Sylfaen" w:hAnsi="Sylfaen"/>
                <w:color w:val="000000"/>
              </w:rPr>
              <w:br/>
              <w:t>სახელმწიფო შიდა ფინანსური კონტროლის სისტემის გაძლიერება.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65267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სახელმწიფოს ერთიანი ბიუჯეტის დეფიციტი;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სახელმწიფოს ერთიანი ბიუჯეტის დეფიციტის შეფარდება მთლიან შიდა პროდუქტთან − 3.0%-ის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სახელმწიფოს ერთიანი ბიუჯეტის დეფიციტის შეფარდება მთლიან შიდა პროდუქტთან საშუალოვადიანი პერიოდის ბოლოს − 2.1%;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მიმდინარე პოლიტიკური და ეკონომიკური პროცესები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ღია ბიუჯეტის ინდექსი;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 შედეგების მიხედვით, საქართველომ მსოფლიოს 120 ქვეყანას შორის პირველი ადგილი დაიკავა;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არსებული დანერგილი პრაქტიკის მიუხედავად შესაძლებელია მაჩვენებელი არ შენარჩუნდეს მეთოდოლოგიური ცვლილების ან სხვა ქვეყნების მიერ მოპოვებული მაღალი შეფასების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შეფასების მეთოდოლოგიის გამკაცრება და მსოფლიოს სხვა ქვეყნების მაჩვენებლის მნიშვნელოვნად გაუმჯობესება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სარეიტინგო კომპანიებთან თანამშრომლობა;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რეგულარულად ახლდება საქართველოს შეფასება სარეიტინგო კომპანიების მიერ;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სარეიტინგო კომპანიების მიერ გრძელდება საქართველოს სუვერენული რეიტინგის მინიჭება. მაჩვენებელი შენარჩუნებული ან გაუმჯობესებულია საბაზისო დონესთან შედარებით</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IPSAS სტანდარტები;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მზადდება და ხაზინის ვებ-გვერდზე ქვეყნდება კონსოლიდირებული ფინანსური ანგარიშგება სახელმწიფო ბიუჯეტის დაფინანსებაზე მყოფი ორგანიზაციებისთვის. ავტონომიური რესპუბლიკები და მუნიციპალიტეტები კონსოლიდირებულ ფინანსურ ანგარიშგებებს აბარებენ სახაზინო სამსახურში, რომლებიც ანგარიშვალდებულებისა და გამჭვირვალობის მიზნებისათვის, ქვეყნდება სახაზინო სამსახურის ვებ-გვერდზე;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დანერგილია დარიცხვის მეთოდზე დაფუძნებული საჯარო სექტორის ბუღალტრული </w:t>
            </w:r>
            <w:r>
              <w:rPr>
                <w:rFonts w:ascii="Sylfaen" w:eastAsia="Sylfaen" w:hAnsi="Sylfaen"/>
                <w:color w:val="000000"/>
              </w:rPr>
              <w:lastRenderedPageBreak/>
              <w:t xml:space="preserve">აღრიცხვის საერთაშორისო სტანდარტები (IPSAS) როგორც სახელმწიფო ბიუჯეტის დონეზე, ასევე, ავტონომიური რესპუბლიკების, მუნიციპალიტეტების და მათი დაქვემდებარებული ერთეულების დონეზე; მომზადებულია მთლიანი მთავრობის კონსოლიდირებული ფინანსური ანგარიშგგება დარიცხვის მეთოდის შესაბამისი IPSAS სტანდარტების მოთხოვნების საფუძველზე, რომელიც ანგარიშვალდებულებისა და გამჭვირვალობის მიზნებისათვის, გამოქვეყნებულია სახაზინო სამსახურის ვებ-გვერდზე;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სტანდარტების დანერგვის სირთულე; IFAC-ის მიერ ახალი სტანდარტების გამოცემის სიხშირე; სხვა პრიორიტეტული ამოცანების დადგომა დღის წესრიგში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მთავრობის ვალი/მშპ;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31.12.2023წ. – 38.4% (PPP ვალდებულებების გათვალისწინებით - 38.5%); 31.12.2024(BDD საბაზისო სცენარი) პროგნოზი - 38.</w:t>
            </w:r>
            <w:r w:rsidR="00652679">
              <w:rPr>
                <w:rFonts w:ascii="Sylfaen" w:eastAsia="Sylfaen" w:hAnsi="Sylfaen"/>
                <w:color w:val="000000"/>
              </w:rPr>
              <w:t>1</w:t>
            </w:r>
            <w:r>
              <w:rPr>
                <w:rFonts w:ascii="Sylfaen" w:eastAsia="Sylfaen" w:hAnsi="Sylfaen"/>
                <w:color w:val="000000"/>
              </w:rPr>
              <w:t>%</w:t>
            </w:r>
            <w:r w:rsidR="00652679">
              <w:rPr>
                <w:rFonts w:ascii="Sylfaen" w:eastAsia="Sylfaen" w:hAnsi="Sylfaen"/>
                <w:color w:val="000000"/>
              </w:rPr>
              <w:t xml:space="preserve"> (PPP ვალდებულებების გათვალისწინებით - 38.2%)</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მაჩვენებელი ეტაპობრივად შემცირდება;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მიმდინარე პოლიტიკური და ეკონომიკური პროცესები</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შემოსავლების მობილიზება და გადამხდელთა მომსახურების გაუმჯობესება (23 02)</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შემოსავლების სამსახური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შემოსავლების სამსახურის მიერ გაწეული სერვისების ხელმისაწვდომობისა და ინკლუზიურობის გაზრდა, გაწეული სერვისების ბიზნეს პროცესების ოპტიმიზაცია;</w:t>
            </w:r>
            <w:r>
              <w:rPr>
                <w:rFonts w:ascii="Sylfaen" w:eastAsia="Sylfaen" w:hAnsi="Sylfaen"/>
                <w:color w:val="000000"/>
              </w:rPr>
              <w:br/>
            </w:r>
            <w:r>
              <w:rPr>
                <w:rFonts w:ascii="Sylfaen" w:eastAsia="Sylfaen" w:hAnsi="Sylfaen"/>
                <w:color w:val="000000"/>
              </w:rPr>
              <w:br/>
              <w:t>თვითმომსახურების წახალისება, რაც საშუალებას აძლევს მომხმარებელს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w:t>
            </w:r>
            <w:r>
              <w:rPr>
                <w:rFonts w:ascii="Sylfaen" w:eastAsia="Sylfaen" w:hAnsi="Sylfaen"/>
                <w:color w:val="000000"/>
              </w:rPr>
              <w:br/>
            </w:r>
            <w:r>
              <w:rPr>
                <w:rFonts w:ascii="Sylfaen" w:eastAsia="Sylfaen" w:hAnsi="Sylfaen"/>
                <w:color w:val="000000"/>
              </w:rPr>
              <w:br/>
              <w:t>საგადასახადო დავების განხილვის დროის ოპტიმიზაცია (დაჩქარება), რის შედეგადაც დაჩქარდება საგადასახადო ვალდებულების აღიარებულ სტატუსში გადატანა ან/და გადასახადის გადამხდელისთვის შემცირდება დავის შედეგად დარიცხული თანხები;</w:t>
            </w:r>
            <w:r>
              <w:rPr>
                <w:rFonts w:ascii="Sylfaen" w:eastAsia="Sylfaen" w:hAnsi="Sylfaen"/>
                <w:color w:val="000000"/>
              </w:rPr>
              <w:br/>
            </w:r>
            <w:r>
              <w:rPr>
                <w:rFonts w:ascii="Sylfaen" w:eastAsia="Sylfaen" w:hAnsi="Sylfaen"/>
                <w:color w:val="000000"/>
              </w:rPr>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მაჩვენებლის გაზრდას და საგადასახადო ადმინისტრირების პროცესის გამარტივებას;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კანონთან 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r>
              <w:rPr>
                <w:rFonts w:ascii="Sylfaen" w:eastAsia="Sylfaen" w:hAnsi="Sylfaen"/>
                <w:color w:val="000000"/>
              </w:rPr>
              <w:br/>
            </w:r>
            <w:r>
              <w:rPr>
                <w:rFonts w:ascii="Sylfaen" w:eastAsia="Sylfaen" w:hAnsi="Sylfaen"/>
                <w:color w:val="000000"/>
              </w:rPr>
              <w:br/>
              <w:t xml:space="preserve">გადასახადის გადახდის პროცესის გამარტივება და გადამხდელთა ინფორმირება; </w:t>
            </w:r>
            <w:r>
              <w:rPr>
                <w:rFonts w:ascii="Sylfaen" w:eastAsia="Sylfaen" w:hAnsi="Sylfaen"/>
                <w:color w:val="000000"/>
              </w:rPr>
              <w:br/>
            </w:r>
            <w:r>
              <w:rPr>
                <w:rFonts w:ascii="Sylfaen" w:eastAsia="Sylfaen" w:hAnsi="Sylfaen"/>
                <w:color w:val="000000"/>
              </w:rPr>
              <w:br/>
              <w:t>დროული დეკლარირების უზრუნველსაყოფად საჭირო პროცედურების ჩამოყალიბება, რაც ხელს შეუწყობს დეკლარირების/გაანგარიშებების დროულ და სრულ წარმოდგენას;</w:t>
            </w:r>
            <w:r>
              <w:rPr>
                <w:rFonts w:ascii="Sylfaen" w:eastAsia="Sylfaen" w:hAnsi="Sylfaen"/>
                <w:color w:val="000000"/>
              </w:rPr>
              <w:br/>
            </w:r>
            <w:r>
              <w:rPr>
                <w:rFonts w:ascii="Sylfaen" w:eastAsia="Sylfaen" w:hAnsi="Sylfaen"/>
                <w:color w:val="000000"/>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r>
              <w:rPr>
                <w:rFonts w:ascii="Sylfaen" w:eastAsia="Sylfaen" w:hAnsi="Sylfaen"/>
                <w:color w:val="000000"/>
              </w:rPr>
              <w:br/>
            </w:r>
            <w:r>
              <w:rPr>
                <w:rFonts w:ascii="Sylfaen" w:eastAsia="Sylfaen" w:hAnsi="Sylfaen"/>
                <w:color w:val="000000"/>
              </w:rPr>
              <w:br/>
              <w:t>წარმოდგენილი დეკლარაციების სისწორის კონტროლი, აგრეთვე დღგ-ის ავტომატური უკან დაბრუნების ფარგლებში დაბალი რისკის შემცველი დეკლარაციების შესწავლა;</w:t>
            </w:r>
            <w:r>
              <w:rPr>
                <w:rFonts w:ascii="Sylfaen" w:eastAsia="Sylfaen" w:hAnsi="Sylfaen"/>
                <w:color w:val="000000"/>
              </w:rPr>
              <w:br/>
            </w:r>
            <w:r>
              <w:rPr>
                <w:rFonts w:ascii="Sylfaen" w:eastAsia="Sylfaen" w:hAnsi="Sylfaen"/>
                <w:color w:val="000000"/>
              </w:rPr>
              <w:br/>
              <w:t>ადმინისტრაციული სამართალდარღვევათა კონტროლი და საქართველოს კანონმდებლობის აღსრულების მონიტორინგი;</w:t>
            </w:r>
            <w:r>
              <w:rPr>
                <w:rFonts w:ascii="Sylfaen" w:eastAsia="Sylfaen" w:hAnsi="Sylfaen"/>
                <w:color w:val="000000"/>
              </w:rPr>
              <w:br/>
            </w:r>
            <w:r>
              <w:rPr>
                <w:rFonts w:ascii="Sylfaen" w:eastAsia="Sylfaen" w:hAnsi="Sylfaen"/>
                <w:color w:val="000000"/>
              </w:rPr>
              <w:br/>
              <w:t>გადასახადების დროულად გადახდის მაღალი დონის შენარჩუნება;</w:t>
            </w:r>
            <w:r>
              <w:rPr>
                <w:rFonts w:ascii="Sylfaen" w:eastAsia="Sylfaen" w:hAnsi="Sylfaen"/>
                <w:color w:val="000000"/>
              </w:rPr>
              <w:br/>
            </w:r>
            <w:r>
              <w:rPr>
                <w:rFonts w:ascii="Sylfaen" w:eastAsia="Sylfaen" w:hAnsi="Sylfaen"/>
                <w:color w:val="000000"/>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Pr>
                <w:rFonts w:ascii="Sylfaen" w:eastAsia="Sylfaen" w:hAnsi="Sylfaen"/>
                <w:color w:val="000000"/>
              </w:rPr>
              <w:br/>
            </w:r>
            <w:r>
              <w:rPr>
                <w:rFonts w:ascii="Sylfaen" w:eastAsia="Sylfaen" w:hAnsi="Sylfaen"/>
                <w:color w:val="000000"/>
              </w:rPr>
              <w:br/>
              <w:t xml:space="preserve">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 </w:t>
            </w:r>
            <w:r>
              <w:rPr>
                <w:rFonts w:ascii="Sylfaen" w:eastAsia="Sylfaen" w:hAnsi="Sylfaen"/>
                <w:color w:val="000000"/>
              </w:rPr>
              <w:br/>
            </w:r>
            <w:r>
              <w:rPr>
                <w:rFonts w:ascii="Sylfaen" w:eastAsia="Sylfaen" w:hAnsi="Sylfaen"/>
                <w:color w:val="000000"/>
              </w:rPr>
              <w:br/>
              <w:t>გადასახადის გადახდისაგან თავის არიდების მცდელობების გამოვლენა და შესაბამისი რეაგირება;</w:t>
            </w:r>
            <w:r>
              <w:rPr>
                <w:rFonts w:ascii="Sylfaen" w:eastAsia="Sylfaen" w:hAnsi="Sylfaen"/>
                <w:color w:val="000000"/>
              </w:rPr>
              <w:br/>
            </w:r>
            <w:r>
              <w:rPr>
                <w:rFonts w:ascii="Sylfaen" w:eastAsia="Sylfaen" w:hAnsi="Sylfaen"/>
                <w:color w:val="000000"/>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r>
              <w:rPr>
                <w:rFonts w:ascii="Sylfaen" w:eastAsia="Sylfaen" w:hAnsi="Sylfaen"/>
                <w:color w:val="000000"/>
              </w:rPr>
              <w:br/>
            </w:r>
            <w:r>
              <w:rPr>
                <w:rFonts w:ascii="Sylfaen" w:eastAsia="Sylfaen" w:hAnsi="Sylfaen"/>
                <w:color w:val="000000"/>
              </w:rPr>
              <w:br/>
              <w:t xml:space="preserve">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კანონმდებლობასთან შესაბამისობას; </w:t>
            </w:r>
            <w:r>
              <w:rPr>
                <w:rFonts w:ascii="Sylfaen" w:eastAsia="Sylfaen" w:hAnsi="Sylfaen"/>
                <w:color w:val="000000"/>
              </w:rPr>
              <w:br/>
            </w:r>
            <w:r>
              <w:rPr>
                <w:rFonts w:ascii="Sylfaen" w:eastAsia="Sylfaen" w:hAnsi="Sylfaen"/>
                <w:color w:val="000000"/>
              </w:rPr>
              <w:lastRenderedPageBreak/>
              <w:br/>
              <w:t>კინოლოგიური მომსახურების უზრუნველყოფის გაუმჯობესება;</w:t>
            </w:r>
            <w:r>
              <w:rPr>
                <w:rFonts w:ascii="Sylfaen" w:eastAsia="Sylfaen" w:hAnsi="Sylfaen"/>
                <w:color w:val="000000"/>
              </w:rPr>
              <w:br/>
            </w:r>
            <w:r>
              <w:rPr>
                <w:rFonts w:ascii="Sylfaen" w:eastAsia="Sylfaen" w:hAnsi="Sylfaen"/>
                <w:color w:val="000000"/>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საბაჟო-გამშვები პუნქტებისა და გაფორმების ეკონომიკური ზონების მოდერნიზაცია;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არამარტო ევროკავშირის დირექტივებსა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სერვისების გამოყენების გამარტივება ვიდეო გიდების, მომხმარებლის სახელმძღვანელოების მომზადებისა და ავტორიზებული ვებ. გვერდის სტრუქტურისა და დიზაინის ცვლილებით;</w:t>
            </w:r>
            <w:r>
              <w:rPr>
                <w:rFonts w:ascii="Sylfaen" w:eastAsia="Sylfaen" w:hAnsi="Sylfaen"/>
                <w:color w:val="000000"/>
              </w:rPr>
              <w:br/>
            </w:r>
            <w:r>
              <w:rPr>
                <w:rFonts w:ascii="Sylfaen" w:eastAsia="Sylfaen" w:hAnsi="Sylfaen"/>
                <w:color w:val="000000"/>
              </w:rPr>
              <w:br/>
              <w:t>სერვისების ხელმისაწვდომობის ზრდა, სერვისების შშმ პირების საჭიროებებზე ადაპტირების, სერვისების სხვა ენაზე ხელმისაწვდომობის ზრდით;</w:t>
            </w:r>
            <w:r>
              <w:rPr>
                <w:rFonts w:ascii="Sylfaen" w:eastAsia="Sylfaen" w:hAnsi="Sylfaen"/>
                <w:color w:val="000000"/>
              </w:rPr>
              <w:br/>
            </w:r>
            <w:r>
              <w:rPr>
                <w:rFonts w:ascii="Sylfaen" w:eastAsia="Sylfaen" w:hAnsi="Sylfaen"/>
                <w:color w:val="000000"/>
              </w:rPr>
              <w:br/>
              <w:t xml:space="preserve">მომხმარებელთა ჩართულობის ხელშეწყობა უკუკავშირის ერთიანი სისტემის ჩამოყალიბებით; </w:t>
            </w:r>
            <w:r>
              <w:rPr>
                <w:rFonts w:ascii="Sylfaen" w:eastAsia="Sylfaen" w:hAnsi="Sylfaen"/>
                <w:color w:val="000000"/>
              </w:rPr>
              <w:br/>
            </w:r>
            <w:r>
              <w:rPr>
                <w:rFonts w:ascii="Sylfaen" w:eastAsia="Sylfaen" w:hAnsi="Sylfaen"/>
                <w:color w:val="000000"/>
              </w:rPr>
              <w:br/>
              <w:t xml:space="preserve">სერვისების ბიზნეს პროცესების მოდელირება და ხელახალი დაგეგმვა, სერვისების მიწოდების პროცესების ავტომატიზაცია; </w:t>
            </w:r>
            <w:r>
              <w:rPr>
                <w:rFonts w:ascii="Sylfaen" w:eastAsia="Sylfaen" w:hAnsi="Sylfaen"/>
                <w:color w:val="000000"/>
              </w:rPr>
              <w:br/>
            </w:r>
            <w:r>
              <w:rPr>
                <w:rFonts w:ascii="Sylfaen" w:eastAsia="Sylfaen" w:hAnsi="Sylfaen"/>
                <w:color w:val="000000"/>
              </w:rPr>
              <w:br/>
              <w:t>სერვის ცენტრებში გადასახადის გადამხდელთა დროულად და ხარისხიანად მომსახურება;</w:t>
            </w:r>
            <w:r>
              <w:rPr>
                <w:rFonts w:ascii="Sylfaen" w:eastAsia="Sylfaen" w:hAnsi="Sylfaen"/>
                <w:color w:val="000000"/>
              </w:rPr>
              <w:br/>
            </w:r>
            <w:r>
              <w:rPr>
                <w:rFonts w:ascii="Sylfaen" w:eastAsia="Sylfaen" w:hAnsi="Sylfaen"/>
                <w:color w:val="000000"/>
              </w:rPr>
              <w:br/>
              <w:t>საგადასახადო შემოწმებების ხარისხის ამაღლება;</w:t>
            </w:r>
            <w:r>
              <w:rPr>
                <w:rFonts w:ascii="Sylfaen" w:eastAsia="Sylfaen" w:hAnsi="Sylfaen"/>
                <w:color w:val="000000"/>
              </w:rPr>
              <w:br/>
            </w:r>
            <w:r>
              <w:rPr>
                <w:rFonts w:ascii="Sylfaen" w:eastAsia="Sylfaen" w:hAnsi="Sylfaen"/>
                <w:color w:val="000000"/>
              </w:rPr>
              <w:br/>
              <w:t xml:space="preserve">აუდიტის საქმისწარმოების ელექტრონული სისტემის გაუმჯობესება, ახალი მოდულების დამატება, ხარვეზების იდენტიფიცირება და აღმოფხვრა. გადასახადის გადამხდელების მიზნობრივი ჯგუფებისათვის ან/და დარგებისთვის ჩამოყალიბდება/დაიხვეწება საგადასახადო ადმინისტრირებისთვის საჭირო მიდგომები. აღნიშნული შეეხება შემოსავლების სამსახურის კანონშესაბამისობის გაუმჯობესების გეგმის საფუძველზე განსაზღვრული კანონშესაბამისობის რისკის შემცირების ღონისძიებების შესრულებას და ზედმეტად გადახდილი დღგ-ის უკან დაბრუნებისთვის საჭირო პროცედურების დახვეწა/გამარტივებას; ახლად რეგისტრირებული (ფუნქციონირება </w:t>
            </w:r>
            <w:r>
              <w:rPr>
                <w:rFonts w:ascii="Sylfaen" w:eastAsia="Sylfaen" w:hAnsi="Sylfaen"/>
                <w:color w:val="000000"/>
              </w:rPr>
              <w:lastRenderedPageBreak/>
              <w:t>განახლებული) ან არარეგისტრირებული პირის მიმართ გასატარებელი კონტროლის პროცედურების დახვეწას; დეკლარირების/გაანგარიშებების დროული და სრული წარმოდგენის უზრუნველყოფის ხელშეწყობას; დეკლარაციების ავტომატური კონტროლის სისტემის დანერგვას (ყოველთვიური მოგების და წყაროსთან დაკავებული გადასახადის დეკლარაციები);</w:t>
            </w:r>
            <w:r>
              <w:rPr>
                <w:rFonts w:ascii="Sylfaen" w:eastAsia="Sylfaen" w:hAnsi="Sylfaen"/>
                <w:color w:val="000000"/>
              </w:rPr>
              <w:br/>
            </w:r>
            <w:r>
              <w:rPr>
                <w:rFonts w:ascii="Sylfaen" w:eastAsia="Sylfaen" w:hAnsi="Sylfaen"/>
                <w:color w:val="000000"/>
              </w:rPr>
              <w:br/>
              <w:t>საგადასახადო კანონშესაბამისობის მაღალი სტანდარტი, გადამხდელების მიერ ნებაყოფლობითი დროული დეკლარირების უზრუნველყოფა;</w:t>
            </w:r>
            <w:r>
              <w:rPr>
                <w:rFonts w:ascii="Sylfaen" w:eastAsia="Sylfaen" w:hAnsi="Sylfaen"/>
                <w:color w:val="000000"/>
              </w:rPr>
              <w:br/>
            </w:r>
            <w:r>
              <w:rPr>
                <w:rFonts w:ascii="Sylfaen" w:eastAsia="Sylfaen" w:hAnsi="Sylfaen"/>
                <w:color w:val="000000"/>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r>
              <w:rPr>
                <w:rFonts w:ascii="Sylfaen" w:eastAsia="Sylfaen" w:hAnsi="Sylfaen"/>
                <w:color w:val="000000"/>
              </w:rPr>
              <w:br/>
            </w:r>
            <w:r>
              <w:rPr>
                <w:rFonts w:ascii="Sylfaen" w:eastAsia="Sylfaen" w:hAnsi="Sylfaen"/>
                <w:color w:val="000000"/>
              </w:rPr>
              <w:br/>
              <w:t>მოქმედ და პოტენციურ გადასახადის გადამხდელთა საგადასახადო კულტურის ამაღლება, საგადასახადო დანაკარგების შემცირება;</w:t>
            </w:r>
            <w:r>
              <w:rPr>
                <w:rFonts w:ascii="Sylfaen" w:eastAsia="Sylfaen" w:hAnsi="Sylfaen"/>
                <w:color w:val="000000"/>
              </w:rPr>
              <w:br/>
            </w:r>
            <w:r>
              <w:rPr>
                <w:rFonts w:ascii="Sylfaen" w:eastAsia="Sylfaen" w:hAnsi="Sylfaen"/>
                <w:color w:val="000000"/>
              </w:rPr>
              <w:br/>
              <w:t>სამართალდარღვევათა პრევენცია;</w:t>
            </w:r>
            <w:r>
              <w:rPr>
                <w:rFonts w:ascii="Sylfaen" w:eastAsia="Sylfaen" w:hAnsi="Sylfaen"/>
                <w:color w:val="000000"/>
              </w:rPr>
              <w:br/>
            </w:r>
            <w:r>
              <w:rPr>
                <w:rFonts w:ascii="Sylfaen" w:eastAsia="Sylfaen" w:hAnsi="Sylfaen"/>
                <w:color w:val="000000"/>
              </w:rPr>
              <w:br/>
              <w:t xml:space="preserve">ადრეული შეტყობინებების სისტემის შექმნით, საგადასახადო დავალიანებების თავიდან აცილება; </w:t>
            </w:r>
            <w:r>
              <w:rPr>
                <w:rFonts w:ascii="Sylfaen" w:eastAsia="Sylfaen" w:hAnsi="Sylfaen"/>
                <w:color w:val="000000"/>
              </w:rPr>
              <w:br/>
            </w:r>
            <w:r>
              <w:rPr>
                <w:rFonts w:ascii="Sylfaen" w:eastAsia="Sylfaen" w:hAnsi="Sylfaen"/>
                <w:color w:val="000000"/>
              </w:rPr>
              <w:br/>
              <w:t>საგადასახადო დავალიანების გადახდევინების უზრუნველყოფის ღონისძიებები ხორციელდება ეფექტურად - ქეისმენეჯმენტზე დაფუძნებული მიდგომებით;</w:t>
            </w:r>
            <w:r>
              <w:rPr>
                <w:rFonts w:ascii="Sylfaen" w:eastAsia="Sylfaen" w:hAnsi="Sylfaen"/>
                <w:color w:val="000000"/>
              </w:rPr>
              <w:br/>
            </w:r>
            <w:r>
              <w:rPr>
                <w:rFonts w:ascii="Sylfaen" w:eastAsia="Sylfaen" w:hAnsi="Sylfaen"/>
                <w:color w:val="000000"/>
              </w:rPr>
              <w:br/>
              <w:t xml:space="preserve">გადასახადის გადახდის პროცესის გამარტივება და გადამხდელთა ინფორმირება; </w:t>
            </w:r>
            <w:r>
              <w:rPr>
                <w:rFonts w:ascii="Sylfaen" w:eastAsia="Sylfaen" w:hAnsi="Sylfaen"/>
                <w:color w:val="000000"/>
              </w:rPr>
              <w:br/>
            </w:r>
            <w:r>
              <w:rPr>
                <w:rFonts w:ascii="Sylfaen" w:eastAsia="Sylfaen" w:hAnsi="Sylfaen"/>
                <w:color w:val="000000"/>
              </w:rPr>
              <w:br/>
              <w:t>საგადასახადო კანონმდებლობაში არსებული ხარვეზებისა და ბუნდოვანების იდენტიფიცირება;</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საბაჟო გამშვებ პუნქტებზე ფიტოსანიტარული და ვეტერინარული კონტროლის ეფექტური განხორციელება;</w:t>
            </w:r>
            <w:r>
              <w:rPr>
                <w:rFonts w:ascii="Sylfaen" w:eastAsia="Sylfaen" w:hAnsi="Sylfaen"/>
                <w:color w:val="000000"/>
              </w:rPr>
              <w:br/>
            </w:r>
            <w:r>
              <w:rPr>
                <w:rFonts w:ascii="Sylfaen" w:eastAsia="Sylfaen" w:hAnsi="Sylfaen"/>
                <w:color w:val="000000"/>
              </w:rPr>
              <w:br/>
              <w:t>ლაბორატორიული კვლევის შედეგად ეფექტური საბაჟო კონტროლის განხორციელება;</w:t>
            </w:r>
            <w:r>
              <w:rPr>
                <w:rFonts w:ascii="Sylfaen" w:eastAsia="Sylfaen" w:hAnsi="Sylfaen"/>
                <w:color w:val="000000"/>
              </w:rPr>
              <w:br/>
            </w:r>
            <w:r>
              <w:rPr>
                <w:rFonts w:ascii="Sylfaen" w:eastAsia="Sylfaen" w:hAnsi="Sylfaen"/>
                <w:color w:val="000000"/>
              </w:rPr>
              <w:br/>
              <w:t>გაფორმების ეკონომიკურ ზონებში ვიზიტორების (იმპორტიორ/ექსპორტიორი) დროულად და ხარისხიანად მომსახურება. საბაჟო-გამშვებ პუნქტებზე საზღვრის მკვეთი პირებისთვის შეუფერხებელი მომსახურება;</w:t>
            </w:r>
            <w:r>
              <w:rPr>
                <w:rFonts w:ascii="Sylfaen" w:eastAsia="Sylfaen" w:hAnsi="Sylfaen"/>
                <w:color w:val="000000"/>
              </w:rPr>
              <w:br/>
            </w:r>
            <w:r>
              <w:rPr>
                <w:rFonts w:ascii="Sylfaen" w:eastAsia="Sylfaen" w:hAnsi="Sylfaen"/>
                <w:color w:val="000000"/>
              </w:rPr>
              <w:br/>
              <w:t>ევროკავშირის კანონმდებლობასთან ჰარმონიზაცია, ევროკავშირის სატრანზიტო სისტემასთან ინტეგრაცია;</w:t>
            </w:r>
            <w:r>
              <w:rPr>
                <w:rFonts w:ascii="Sylfaen" w:eastAsia="Sylfaen" w:hAnsi="Sylfaen"/>
                <w:color w:val="000000"/>
              </w:rPr>
              <w:br/>
              <w:t>საქართველოს და ევროკავშირს შორის ასოცირების ხელშეკრულებით ნაკისრი ვალდებულებების შესრულება.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ვიზიტორების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რაოდენობა- 36 მლნ. სერვისცენტრების ვიზიტორების რაოდენობა - 403 000;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გაზრდილია 2%-ით. სერვისცენტრების ვიზიტორების რაოდენობა შემცირებულია 1% -ით;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საჯარო მმართველობის რეფორმითა და სამსახურის სტრატეგიით გათვალისწინებული ვალდებულებების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საგადასახადო აუდიტების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განხორციელდა 3 ათასამდე საგადასახადო შემოწმება;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საგადასახადო აუდიტების რაოდენობა საშუალოდ შეადგენს 2-3 ათას შემოწმებას;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ყოველწლიური საოპერაციო გეგმის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დღგ-ის ზედმეტობის ავტომატურად დაბრუნების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პერიოდში წარმოშობილი დღგ-ის ზედმეტობის ავტომატურად დაბრუნების მაჩვენებელი შეადგენს რაოდენობის 90%-ს;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მიმდინარე პერიოდში წარმოშობილი დღგ-ის ზედმეტობის ავტომატურად დაბრუნების პროცენტული მაჩვენებლის შენარჩუნება (რაოდენობის 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ტექნოლოგიური პროცესების არასათანადო განვითარება;ადამიანური რესურსის ნაკლებობა;საკანონმდებლო ჩარჩო;ცვლილებები სამსახურის სტრატეგიაში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მიმდინარე გადასახადის დროულად გადახდის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შეადგენს 12%-ზე მეტს;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არ არის 12%-ზე ნაკლები;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ეკონომიკური პოლიტიკის შემუშავება და განხორციელება (24 01)</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ენერგოეფექტურობა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კლიმატის ცვლილება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მწვანე ბიუჯეტი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12 - გონივრული მოხმარება და წარმოება </w:t>
            </w:r>
            <w:r>
              <w:rPr>
                <w:rFonts w:ascii="Sylfaen" w:eastAsia="Sylfaen" w:hAnsi="Sylfaen"/>
                <w:color w:val="000000"/>
              </w:rPr>
              <w:br/>
              <w:t>მდგრადი განვითარების მიზნები - SDG 10 - შემცირებული უთანასწორობა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Pr>
                <w:rFonts w:ascii="Sylfaen" w:eastAsia="Sylfaen" w:hAnsi="Sylfaen"/>
                <w:color w:val="000000"/>
              </w:rPr>
              <w:br/>
            </w:r>
            <w:r>
              <w:rPr>
                <w:rFonts w:ascii="Sylfaen" w:eastAsia="Sylfaen" w:hAnsi="Sylfaen"/>
                <w:color w:val="000000"/>
              </w:rPr>
              <w:br/>
              <w:t>სტაბილური მაკროეკონომიკური გარემოს შენარჩუნება/გაუმჯობესება;</w:t>
            </w:r>
            <w:r>
              <w:rPr>
                <w:rFonts w:ascii="Sylfaen" w:eastAsia="Sylfaen" w:hAnsi="Sylfaen"/>
                <w:color w:val="000000"/>
              </w:rPr>
              <w:br/>
            </w:r>
            <w:r>
              <w:rPr>
                <w:rFonts w:ascii="Sylfaen" w:eastAsia="Sylfaen" w:hAnsi="Sylfaen"/>
                <w:color w:val="000000"/>
              </w:rPr>
              <w:b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Pr>
                <w:rFonts w:ascii="Sylfaen" w:eastAsia="Sylfaen" w:hAnsi="Sylfaen"/>
                <w:color w:val="000000"/>
              </w:rPr>
              <w:br/>
            </w:r>
            <w:r>
              <w:rPr>
                <w:rFonts w:ascii="Sylfaen" w:eastAsia="Sylfaen" w:hAnsi="Sylfaen"/>
                <w:color w:val="000000"/>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Pr>
                <w:rFonts w:ascii="Sylfaen" w:eastAsia="Sylfaen" w:hAnsi="Sylfaen"/>
                <w:color w:val="000000"/>
              </w:rPr>
              <w:br/>
            </w:r>
            <w:r>
              <w:rPr>
                <w:rFonts w:ascii="Sylfaen" w:eastAsia="Sylfaen" w:hAnsi="Sylfaen"/>
                <w:color w:val="000000"/>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Pr>
                <w:rFonts w:ascii="Sylfaen" w:eastAsia="Sylfaen" w:hAnsi="Sylfaen"/>
                <w:color w:val="000000"/>
              </w:rPr>
              <w:br/>
            </w:r>
            <w:r>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r>
              <w:rPr>
                <w:rFonts w:ascii="Sylfaen" w:eastAsia="Sylfaen" w:hAnsi="Sylfaen"/>
                <w:color w:val="000000"/>
              </w:rPr>
              <w:br/>
            </w:r>
            <w:r>
              <w:rPr>
                <w:rFonts w:ascii="Sylfaen" w:eastAsia="Sylfaen" w:hAnsi="Sylfaen"/>
                <w:color w:val="000000"/>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Pr>
                <w:rFonts w:ascii="Sylfaen" w:eastAsia="Sylfaen" w:hAnsi="Sylfaen"/>
                <w:color w:val="000000"/>
              </w:rPr>
              <w:br/>
            </w:r>
            <w:r>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Pr>
                <w:rFonts w:ascii="Sylfaen" w:eastAsia="Sylfaen" w:hAnsi="Sylfaen"/>
                <w:color w:val="000000"/>
              </w:rPr>
              <w:br/>
            </w:r>
            <w:r>
              <w:rPr>
                <w:rFonts w:ascii="Sylfaen" w:eastAsia="Sylfaen" w:hAnsi="Sylfaen"/>
                <w:color w:val="000000"/>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Pr>
                <w:rFonts w:ascii="Sylfaen" w:eastAsia="Sylfaen" w:hAnsi="Sylfaen"/>
                <w:color w:val="000000"/>
              </w:rPr>
              <w:br/>
            </w:r>
            <w:r>
              <w:rPr>
                <w:rFonts w:ascii="Sylfaen" w:eastAsia="Sylfaen" w:hAnsi="Sylfaen"/>
                <w:color w:val="000000"/>
              </w:rPr>
              <w:br/>
              <w:t>საგარეო სავაჭრო ურთიერთობების განვითარება;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Pr>
                <w:rFonts w:ascii="Sylfaen" w:eastAsia="Sylfaen" w:hAnsi="Sylfaen"/>
                <w:color w:val="000000"/>
              </w:rPr>
              <w:br/>
            </w:r>
            <w:r>
              <w:rPr>
                <w:rFonts w:ascii="Sylfaen" w:eastAsia="Sylfaen" w:hAnsi="Sylfaen"/>
                <w:color w:val="000000"/>
              </w:rPr>
              <w:br/>
              <w:t xml:space="preserve">თანამედროვე, გამჭვირვალე, კონკურენტული და საბაზრო პრინციპებზე დაფუძნებული ელექტროენერგიის ბაზრის </w:t>
            </w:r>
            <w:r>
              <w:rPr>
                <w:rFonts w:ascii="Sylfaen" w:eastAsia="Sylfaen" w:hAnsi="Sylfaen"/>
                <w:color w:val="000000"/>
              </w:rPr>
              <w:lastRenderedPageBreak/>
              <w:t>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Pr>
                <w:rFonts w:ascii="Sylfaen" w:eastAsia="Sylfaen" w:hAnsi="Sylfaen"/>
                <w:color w:val="000000"/>
              </w:rPr>
              <w:br/>
            </w:r>
            <w:r>
              <w:rPr>
                <w:rFonts w:ascii="Sylfaen" w:eastAsia="Sylfaen" w:hAnsi="Sylfaen"/>
                <w:color w:val="000000"/>
              </w:rPr>
              <w:b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Pr>
                <w:rFonts w:ascii="Sylfaen" w:eastAsia="Sylfaen" w:hAnsi="Sylfaen"/>
                <w:color w:val="000000"/>
              </w:rPr>
              <w:br/>
            </w:r>
            <w:r>
              <w:rPr>
                <w:rFonts w:ascii="Sylfaen" w:eastAsia="Sylfaen" w:hAnsi="Sylfaen"/>
                <w:color w:val="000000"/>
              </w:rPr>
              <w:b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r>
              <w:rPr>
                <w:rFonts w:ascii="Sylfaen" w:eastAsia="Sylfaen" w:hAnsi="Sylfaen"/>
                <w:color w:val="000000"/>
              </w:rPr>
              <w:br/>
            </w:r>
            <w:r>
              <w:rPr>
                <w:rFonts w:ascii="Sylfaen" w:eastAsia="Sylfaen" w:hAnsi="Sylfaen"/>
                <w:color w:val="000000"/>
              </w:rPr>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Pr>
                <w:rFonts w:ascii="Sylfaen" w:eastAsia="Sylfaen" w:hAnsi="Sylfaen"/>
                <w:color w:val="000000"/>
              </w:rPr>
              <w:br/>
            </w:r>
            <w:r>
              <w:rPr>
                <w:rFonts w:ascii="Sylfaen" w:eastAsia="Sylfaen" w:hAnsi="Sylfaen"/>
                <w:color w:val="000000"/>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Pr>
                <w:rFonts w:ascii="Sylfaen" w:eastAsia="Sylfaen" w:hAnsi="Sylfaen"/>
                <w:color w:val="000000"/>
              </w:rPr>
              <w:br/>
            </w:r>
            <w:r>
              <w:rPr>
                <w:rFonts w:ascii="Sylfaen" w:eastAsia="Sylfaen" w:hAnsi="Sylfaen"/>
                <w:color w:val="000000"/>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r>
              <w:rPr>
                <w:rFonts w:ascii="Sylfaen" w:eastAsia="Sylfaen" w:hAnsi="Sylfaen"/>
                <w:color w:val="000000"/>
              </w:rPr>
              <w:br/>
            </w:r>
            <w:r>
              <w:rPr>
                <w:rFonts w:ascii="Sylfaen" w:eastAsia="Sylfaen" w:hAnsi="Sylfaen"/>
                <w:color w:val="000000"/>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Pr>
                <w:rFonts w:ascii="Sylfaen" w:eastAsia="Sylfaen" w:hAnsi="Sylfaen"/>
                <w:color w:val="000000"/>
              </w:rPr>
              <w:br/>
            </w:r>
            <w:r>
              <w:rPr>
                <w:rFonts w:ascii="Sylfaen" w:eastAsia="Sylfaen" w:hAnsi="Sylfaen"/>
                <w:color w:val="000000"/>
              </w:rPr>
              <w:b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Pr>
                <w:rFonts w:ascii="Sylfaen" w:eastAsia="Sylfaen" w:hAnsi="Sylfaen"/>
                <w:color w:val="000000"/>
              </w:rPr>
              <w:br/>
            </w:r>
            <w:r>
              <w:rPr>
                <w:rFonts w:ascii="Sylfaen" w:eastAsia="Sylfaen" w:hAnsi="Sylfaen"/>
                <w:color w:val="000000"/>
              </w:rPr>
              <w:br/>
              <w:t xml:space="preserve">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w:t>
            </w:r>
            <w:r>
              <w:rPr>
                <w:rFonts w:ascii="Sylfaen" w:eastAsia="Sylfaen" w:hAnsi="Sylfaen"/>
                <w:color w:val="000000"/>
              </w:rPr>
              <w:lastRenderedPageBreak/>
              <w:t>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r>
              <w:rPr>
                <w:rFonts w:ascii="Sylfaen" w:eastAsia="Sylfaen" w:hAnsi="Sylfaen"/>
                <w:color w:val="000000"/>
              </w:rPr>
              <w:br/>
            </w:r>
            <w:r>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Pr>
                <w:rFonts w:ascii="Sylfaen" w:eastAsia="Sylfaen" w:hAnsi="Sylfaen"/>
                <w:color w:val="000000"/>
              </w:rPr>
              <w:br/>
            </w:r>
            <w:r>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r>
              <w:rPr>
                <w:rFonts w:ascii="Sylfaen" w:eastAsia="Sylfaen" w:hAnsi="Sylfaen"/>
                <w:color w:val="000000"/>
              </w:rPr>
              <w:br/>
            </w:r>
            <w:r>
              <w:rPr>
                <w:rFonts w:ascii="Sylfaen" w:eastAsia="Sylfaen" w:hAnsi="Sylfaen"/>
                <w:color w:val="000000"/>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Pr>
                <w:rFonts w:ascii="Sylfaen" w:eastAsia="Sylfaen" w:hAnsi="Sylfaen"/>
                <w:color w:val="000000"/>
              </w:rPr>
              <w:br/>
            </w:r>
            <w:r>
              <w:rPr>
                <w:rFonts w:ascii="Sylfaen" w:eastAsia="Sylfaen" w:hAnsi="Sylfaen"/>
                <w:color w:val="000000"/>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Pr>
                <w:rFonts w:ascii="Sylfaen" w:eastAsia="Sylfaen" w:hAnsi="Sylfaen"/>
                <w:color w:val="000000"/>
              </w:rPr>
              <w:br/>
            </w:r>
            <w:r>
              <w:rPr>
                <w:rFonts w:ascii="Sylfaen" w:eastAsia="Sylfaen" w:hAnsi="Sylfaen"/>
                <w:color w:val="000000"/>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Pr>
                <w:rFonts w:ascii="Sylfaen" w:eastAsia="Sylfaen" w:hAnsi="Sylfaen"/>
                <w:color w:val="000000"/>
              </w:rPr>
              <w:br/>
            </w:r>
            <w:r>
              <w:rPr>
                <w:rFonts w:ascii="Sylfaen" w:eastAsia="Sylfaen" w:hAnsi="Sylfaen"/>
                <w:color w:val="000000"/>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 შემუშავება, 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მაკროეკონომიკური სტაბილურობა და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br/>
              <w:t>ქვეყანაში ჩამოყალიბებული ხელსაყრელი და საიმედო ბიზნეს და საინვესტიციო გარემო;</w:t>
            </w:r>
            <w:r>
              <w:rPr>
                <w:rFonts w:ascii="Sylfaen" w:eastAsia="Sylfaen" w:hAnsi="Sylfaen"/>
                <w:color w:val="000000"/>
              </w:rPr>
              <w:br/>
            </w:r>
            <w:r>
              <w:rPr>
                <w:rFonts w:ascii="Sylfaen" w:eastAsia="Sylfaen" w:hAnsi="Sylfaen"/>
                <w:color w:val="000000"/>
              </w:rPr>
              <w:br/>
              <w:t>შემუშავებული ეკონომიკური რეფორმები მდგრადი ეკონომიკური განვითარებისთვის;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გაუმჯობესებული საქართველოს სავაჭრო ბალანსი;</w:t>
            </w:r>
            <w:r>
              <w:rPr>
                <w:rFonts w:ascii="Sylfaen" w:eastAsia="Sylfaen" w:hAnsi="Sylfaen"/>
                <w:color w:val="000000"/>
              </w:rPr>
              <w:br/>
            </w:r>
            <w:r>
              <w:rPr>
                <w:rFonts w:ascii="Sylfaen" w:eastAsia="Sylfaen" w:hAnsi="Sylfaen"/>
                <w:color w:val="000000"/>
              </w:rPr>
              <w:br/>
              <w:t>გაზრდილი საქართველოს საექსპორტო პოტენციალი და დივერსიფიცირებული ბაზრები;</w:t>
            </w:r>
            <w:r>
              <w:rPr>
                <w:rFonts w:ascii="Sylfaen" w:eastAsia="Sylfaen" w:hAnsi="Sylfaen"/>
                <w:color w:val="000000"/>
              </w:rPr>
              <w:br/>
            </w:r>
            <w:r>
              <w:rPr>
                <w:rFonts w:ascii="Sylfaen" w:eastAsia="Sylfaen" w:hAnsi="Sylfaen"/>
                <w:color w:val="000000"/>
              </w:rPr>
              <w:br/>
              <w:t>განვითარებული სავაჭრო რეჟიმები და ახალი სავაჭრო შეთანხმებები  (მ.შ თავისუფალი ვაჭრობის გაფორმება);</w:t>
            </w:r>
            <w:r>
              <w:rPr>
                <w:rFonts w:ascii="Sylfaen" w:eastAsia="Sylfaen" w:hAnsi="Sylfaen"/>
                <w:color w:val="000000"/>
              </w:rPr>
              <w:br/>
            </w:r>
            <w:r>
              <w:rPr>
                <w:rFonts w:ascii="Sylfaen" w:eastAsia="Sylfaen" w:hAnsi="Sylfaen"/>
                <w:color w:val="000000"/>
              </w:rPr>
              <w:br/>
              <w:t>დამკვიდრებული ელექტროენერგიის ბაზრის ახალი მოდელი;</w:t>
            </w:r>
            <w:r>
              <w:rPr>
                <w:rFonts w:ascii="Sylfaen" w:eastAsia="Sylfaen" w:hAnsi="Sylfaen"/>
                <w:color w:val="000000"/>
              </w:rPr>
              <w:br/>
            </w:r>
            <w:r>
              <w:rPr>
                <w:rFonts w:ascii="Sylfaen" w:eastAsia="Sylfaen" w:hAnsi="Sylfaen"/>
                <w:color w:val="000000"/>
              </w:rPr>
              <w:br/>
              <w:t>დანერგილი თანამედროვე სავაჭრო მექანიზმები ევროპის ენერგეტიკული კანონმდებლობის პრინციპების გათვალისწინებით; ბაზარზე ჩამოყალიბებული კონკურენტული გარემო, გაზრდილი ინვესტიციები და ეფექტიანად გამოყენებული ქვეყნის ენერგორესურსები;</w:t>
            </w:r>
            <w:r>
              <w:rPr>
                <w:rFonts w:ascii="Sylfaen" w:eastAsia="Sylfaen" w:hAnsi="Sylfaen"/>
                <w:color w:val="000000"/>
              </w:rPr>
              <w:br/>
            </w:r>
            <w:r>
              <w:rPr>
                <w:rFonts w:ascii="Sylfaen" w:eastAsia="Sylfaen" w:hAnsi="Sylfaen"/>
                <w:color w:val="000000"/>
              </w:rPr>
              <w:br/>
              <w:t>შესრულებული ასოცირების შეთანხმებით და ენერგეტიკული გაერთიანების ხელშეკრულებით ენერგეტიკის სექტორში გათვალისწინებული ვალდებულებები: განახლებადი ენერგიის შესახებ საკანონმდებლო ბაზის დანერგვა და პოლიტიკის განხორციელება; ენერგოეფექტურობის საკანონმდებლო ბაზის ამოქმედება  (შესაბამისი კანონების, კანონქვემდებარე აქტებისა და სხვა ნორმატიული აქტების მიღება, მათო შორის ეკო-დიზაინის შესახებ რეგულაციების შემუშავება და დანერგვა) და ენერგოეფექტურობის პოლიტიკის განხორციელება;</w:t>
            </w:r>
            <w:r>
              <w:rPr>
                <w:rFonts w:ascii="Sylfaen" w:eastAsia="Sylfaen" w:hAnsi="Sylfaen"/>
                <w:color w:val="000000"/>
              </w:rPr>
              <w:br/>
            </w:r>
            <w:r>
              <w:rPr>
                <w:rFonts w:ascii="Sylfaen" w:eastAsia="Sylfaen" w:hAnsi="Sylfaen"/>
                <w:color w:val="000000"/>
              </w:rPr>
              <w:br/>
              <w:t>ენერგოეტიკეტირების საკანონმდებლო ბაზის ამოქმედების შედეგად ბაზარზე ენერგოეტიკეტირებული პროდუქციის არსებობა;</w:t>
            </w:r>
            <w:r>
              <w:rPr>
                <w:rFonts w:ascii="Sylfaen" w:eastAsia="Sylfaen" w:hAnsi="Sylfaen"/>
                <w:color w:val="000000"/>
              </w:rPr>
              <w:br/>
            </w:r>
            <w:r>
              <w:rPr>
                <w:rFonts w:ascii="Sylfaen" w:eastAsia="Sylfaen" w:hAnsi="Sylfaen"/>
                <w:color w:val="000000"/>
              </w:rPr>
              <w:br/>
              <w:t>ამაღლებული ენერგეტიკული უსაფრთხოება: ქვეყანაში არსებული ენერგეტიკული რესურსების ოპტიმალური ათვისების მიზნით ინვესტიციების გაზრდა; ენერგეტიკული რესურსების იმპორტის შემცირება; ენერგეტიკული ინფრასტრუქტურის განვითარება; მოსახლეობისათვის ხელმისაწვდომ, საიმედო და თანამედროვე ენერგომომსახურებაზე  წვდომის ამაღლება; მეზობელ ქვეყნებთან ენერგეტიკული ურთიერთობის გაძლიერება;</w:t>
            </w:r>
            <w:r>
              <w:rPr>
                <w:rFonts w:ascii="Sylfaen" w:eastAsia="Sylfaen" w:hAnsi="Sylfaen"/>
                <w:color w:val="000000"/>
              </w:rPr>
              <w:br/>
            </w:r>
            <w:r>
              <w:rPr>
                <w:rFonts w:ascii="Sylfaen" w:eastAsia="Sylfaen" w:hAnsi="Sylfaen"/>
                <w:color w:val="000000"/>
              </w:rPr>
              <w:br/>
              <w:t>გაფორმებული ორმხრივი შეთანხმებები, რომლებიც ხელს შეუწყობს ქვეყნებს შორის სამართლებრივი საკითხების დარეგულირებას, სამგზავრო გადაყვანებისა და სატვირთო გადაზიდვების ზრდას და სავაჭრო-ეკონომიკური ურთიერთობების განვითარებას;</w:t>
            </w:r>
            <w:r>
              <w:rPr>
                <w:rFonts w:ascii="Sylfaen" w:eastAsia="Sylfaen" w:hAnsi="Sylfaen"/>
                <w:color w:val="000000"/>
              </w:rPr>
              <w:br/>
            </w:r>
            <w:r>
              <w:rPr>
                <w:rFonts w:ascii="Sylfaen" w:eastAsia="Sylfaen" w:hAnsi="Sylfaen"/>
                <w:color w:val="000000"/>
              </w:rPr>
              <w:br/>
              <w:t>გაფორმებული მრავალმხრივი სამთავრობათაშორისო შეთანხმებები, რომლებიც ხელს შეუწყობს დამატებითი ტვირთნაკადების მოზიდვას და ქვეყნის სატრანზიტო პოტენციალის განვითარებას;</w:t>
            </w:r>
            <w:r>
              <w:rPr>
                <w:rFonts w:ascii="Sylfaen" w:eastAsia="Sylfaen" w:hAnsi="Sylfaen"/>
                <w:color w:val="000000"/>
              </w:rPr>
              <w:br/>
            </w:r>
            <w:r>
              <w:rPr>
                <w:rFonts w:ascii="Sylfaen" w:eastAsia="Sylfaen" w:hAnsi="Sylfaen"/>
                <w:color w:val="000000"/>
              </w:rPr>
              <w:br/>
              <w:t>სამშენებლო სფეროში ევროპულ და საერთაშორისო ნორმებთან დაახლოებული საქართველოს კანონმდებლობა;</w:t>
            </w:r>
            <w:r>
              <w:rPr>
                <w:rFonts w:ascii="Sylfaen" w:eastAsia="Sylfaen" w:hAnsi="Sylfaen"/>
                <w:color w:val="000000"/>
              </w:rPr>
              <w:br/>
            </w:r>
            <w:r>
              <w:rPr>
                <w:rFonts w:ascii="Sylfaen" w:eastAsia="Sylfaen" w:hAnsi="Sylfaen"/>
                <w:color w:val="000000"/>
              </w:rPr>
              <w:br/>
              <w:t>შემუშავებული ევროდირექტივების შესაბამისი ტექნიკური რეგლამენტები/სტანდარტები;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w:t>
            </w:r>
            <w:r>
              <w:rPr>
                <w:rFonts w:ascii="Sylfaen" w:eastAsia="Sylfaen" w:hAnsi="Sylfaen"/>
                <w:color w:val="000000"/>
              </w:rPr>
              <w:br/>
            </w:r>
            <w:r>
              <w:rPr>
                <w:rFonts w:ascii="Sylfaen" w:eastAsia="Sylfaen" w:hAnsi="Sylfaen"/>
                <w:color w:val="000000"/>
              </w:rPr>
              <w:br/>
              <w:t>ევროკოდების ეროვნული დანართები;</w:t>
            </w:r>
            <w:r>
              <w:rPr>
                <w:rFonts w:ascii="Sylfaen" w:eastAsia="Sylfaen" w:hAnsi="Sylfaen"/>
                <w:color w:val="000000"/>
              </w:rPr>
              <w:br/>
            </w:r>
            <w:r>
              <w:rPr>
                <w:rFonts w:ascii="Sylfaen" w:eastAsia="Sylfaen" w:hAnsi="Sylfaen"/>
                <w:color w:val="000000"/>
              </w:rPr>
              <w:br/>
              <w:t>არქიტექტორების და ინჟინერ-მშენებლების პროფესიული დონისა და პასუხისმგებლობის  ამაღლების მიზნით ჩამოყალიბებული სერტიფიცირების სისტემა;</w:t>
            </w:r>
            <w:r>
              <w:rPr>
                <w:rFonts w:ascii="Sylfaen" w:eastAsia="Sylfaen" w:hAnsi="Sylfaen"/>
                <w:color w:val="000000"/>
              </w:rPr>
              <w:br/>
            </w:r>
            <w:r>
              <w:rPr>
                <w:rFonts w:ascii="Sylfaen" w:eastAsia="Sylfaen" w:hAnsi="Sylfaen"/>
                <w:color w:val="000000"/>
              </w:rPr>
              <w:br/>
              <w:t>განვითარებული ელექტრონული კომუნიკაციები, საინფორმაციო ტექნოლოგიები, მაუწყებლობა და საფოსტო სფეროი. დანერგილი ახალი ტექნოლოგიები, მომსახურების ახალი სახეობები და სრულყოფილი მომსახურების არსებული სახეობები;</w:t>
            </w:r>
            <w:r>
              <w:rPr>
                <w:rFonts w:ascii="Sylfaen" w:eastAsia="Sylfaen" w:hAnsi="Sylfaen"/>
                <w:color w:val="000000"/>
              </w:rPr>
              <w:br/>
            </w:r>
            <w:r>
              <w:rPr>
                <w:rFonts w:ascii="Sylfaen" w:eastAsia="Sylfaen" w:hAnsi="Sylfaen"/>
                <w:color w:val="000000"/>
              </w:rPr>
              <w:br/>
              <w:t>ინვესტორებთან შენარჩუნებული მჭიდრო კონტაქტების  და ახალი საინვესტიციო პროექტები;</w:t>
            </w:r>
            <w:r>
              <w:rPr>
                <w:rFonts w:ascii="Sylfaen" w:eastAsia="Sylfaen" w:hAnsi="Sylfaen"/>
                <w:color w:val="000000"/>
              </w:rPr>
              <w:br/>
            </w:r>
            <w:r>
              <w:rPr>
                <w:rFonts w:ascii="Sylfaen" w:eastAsia="Sylfaen" w:hAnsi="Sylfaen"/>
                <w:color w:val="000000"/>
              </w:rPr>
              <w:br/>
              <w:t>ქვეყანაში პირდაპირი უცხოური ინვესტიციების გაზრდილი მაჩვენებელი; საინფორმაციო ტექნოლოგიურ (IT) სფეროში გაზრდილი ინვესტიციების მოცულობა; განვითარებული საინფორმაციო ტექნოლოგიური (IT) ინდუსტრია და მოზიდული უცხოური ტალანტები.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მთლიანი შიდა პროდუქტი და ეკონომიკური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მონაცემებით მთლიანმა შიდა პროდუქტმა 71, 754.2 მლნ. ლარი შეადგინა, ხოლო ეკონომიკური ზრდა 10.1% იყო. 2023 წელს მოსალოდნელია ეკონომიკის 5.0 %-იანი ზრდა;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სტაბილური მაკროეკონომიკური გარემოს შენარჩუნება, სამიზნე მაჩვენებლების შენარჩუნება/გაუმჯობესება;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ეკონომიკურ ზრდაზე ზეგავლენის მქონე საშინაო და საგარეო ფაქტორების გაუარესება, მათ შორის რეგიონსა და უმთავრეს პარტნიორ ქვეყნებში არახელსაყრელი ეკონომიკური მდგომარეობა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შემცირებული სავაჭრო დეფიციტი;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იანვარ - აპრილში საქართველოს საგარეო სავაჭრო ბრუნვამ 6 493.3 მლნ. აშშ დოლარი შეადგინა, რაც წინა წლის შესაბამისი პერიოდის მაჩვენებელზე 21.9%-ით მეტია. ექსპორტი გაიზარდა 23.6%-ით და 1 962.2 მლნ. აშშ დოლარი შეადგინა, ხოლო იმპორტი გაიზარდა 21.2%-ით და 4 531.4 მლნ. აშშ დოლარი შეადგინა. უარყოფითმა სავაჭრო ბალანსმა 2023 წლის 4 თვეში 2 568.8 მლნ. აშშ დოლარი და საგარეო სავაჭრო ბრუნვის 39.6% შეადგინა და წინა წლის ანალოგიურ პერიოდთან შედარებით 0.7%-ით შემცირდა (2023/3-40.3%);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სავაჭრო ბალანსის 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და რეგიონალური კრიზისი; სავალუტო რყევები; სხვა ფორს-მაჟორული სიტუაციები</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სახელმწიფოს ენერგეტიკული პოლიტიკის შემუშავება და დამტკიცება;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დოკუმენტის სამუშაო ვერსია. დაწყებულია განხილვა ჩართულ მხარეებთან;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დამტკიცებული დოკუმენტი (ჩატარებული საჯარო განხილვები, ჩატარებული სტრატეგიული გარემოსდაცვითი შეფასება - სგშ);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 დოკუმენტების დამტკიცებისათვის საჭირო კანონმდებლობით გათვალისწინებული პროცედურების გაჭიანურება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სახელმწიფო ობიექტების მოვლა-შენახვა (40 02)</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საქართველოს სახელმწიფო უზრუნველყოფის სააგენტო</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სტატისტიკური სამუშაოების დაგეგმვა და მართვა (47 01)</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Pr>
                <w:rFonts w:ascii="Sylfaen" w:eastAsia="Sylfaen" w:hAnsi="Sylfaen"/>
                <w:color w:val="000000"/>
              </w:rPr>
              <w:br/>
            </w:r>
            <w:r>
              <w:rPr>
                <w:rFonts w:ascii="Sylfaen" w:eastAsia="Sylfaen" w:hAnsi="Sylfaen"/>
                <w:color w:val="000000"/>
              </w:rPr>
              <w:br/>
              <w:t>სტატისტიკური სამუშაოების სახელმწიფო პროგრამის შემუშავება;</w:t>
            </w:r>
            <w:r>
              <w:rPr>
                <w:rFonts w:ascii="Sylfaen" w:eastAsia="Sylfaen" w:hAnsi="Sylfaen"/>
                <w:color w:val="000000"/>
              </w:rPr>
              <w:br/>
              <w:t xml:space="preserve"> </w:t>
            </w:r>
            <w:r>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Pr>
                <w:rFonts w:ascii="Sylfaen" w:eastAsia="Sylfaen" w:hAnsi="Sylfaen"/>
                <w:color w:val="000000"/>
              </w:rPr>
              <w:br/>
              <w:t xml:space="preserve"> </w:t>
            </w:r>
            <w:r>
              <w:rPr>
                <w:rFonts w:ascii="Sylfaen" w:eastAsia="Sylfaen" w:hAnsi="Sylfaen"/>
                <w:color w:val="000000"/>
              </w:rPr>
              <w:br/>
              <w:t>ოფიციალური სტატისტიკის შესახებ საკანონმდებლო ბაზის განახლება;</w:t>
            </w:r>
            <w:r>
              <w:rPr>
                <w:rFonts w:ascii="Sylfaen" w:eastAsia="Sylfaen" w:hAnsi="Sylfaen"/>
                <w:color w:val="000000"/>
              </w:rPr>
              <w:br/>
              <w:t xml:space="preserve"> </w:t>
            </w:r>
            <w:r>
              <w:rPr>
                <w:rFonts w:ascii="Sylfaen" w:eastAsia="Sylfaen" w:hAnsi="Sylfaen"/>
                <w:color w:val="000000"/>
              </w:rPr>
              <w:br/>
              <w:t>მეთოდოლოგიური და სტატისტიკური სტანდარტების შემუშავება/განახლება;</w:t>
            </w:r>
            <w:r>
              <w:rPr>
                <w:rFonts w:ascii="Sylfaen" w:eastAsia="Sylfaen" w:hAnsi="Sylfaen"/>
                <w:color w:val="000000"/>
              </w:rPr>
              <w:br/>
              <w:t xml:space="preserve"> </w:t>
            </w:r>
            <w:r>
              <w:rPr>
                <w:rFonts w:ascii="Sylfaen" w:eastAsia="Sylfaen" w:hAnsi="Sylfaen"/>
                <w:color w:val="000000"/>
              </w:rPr>
              <w:br/>
              <w:t>საერთაშორისო ორგანოებში წარმომადგენლობა და თანამშრომლობა;</w:t>
            </w:r>
            <w:r>
              <w:rPr>
                <w:rFonts w:ascii="Sylfaen" w:eastAsia="Sylfaen" w:hAnsi="Sylfaen"/>
                <w:color w:val="000000"/>
              </w:rPr>
              <w:br/>
            </w:r>
            <w:r>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Pr>
                <w:rFonts w:ascii="Sylfaen" w:eastAsia="Sylfaen" w:hAnsi="Sylfaen"/>
                <w:color w:val="000000"/>
              </w:rPr>
              <w:br/>
            </w:r>
            <w:r>
              <w:rPr>
                <w:rFonts w:ascii="Sylfaen" w:eastAsia="Sylfaen" w:hAnsi="Sylfaen"/>
                <w:color w:val="000000"/>
              </w:rPr>
              <w:lastRenderedPageBreak/>
              <w:t xml:space="preserve"> </w:t>
            </w:r>
            <w:r>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Pr>
                <w:rFonts w:ascii="Sylfaen" w:eastAsia="Sylfaen" w:hAnsi="Sylfaen"/>
                <w:color w:val="000000"/>
              </w:rPr>
              <w:br/>
              <w:t xml:space="preserve"> </w:t>
            </w:r>
            <w:r>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Pr>
                <w:rFonts w:ascii="Sylfaen" w:eastAsia="Sylfaen" w:hAnsi="Sylfaen"/>
                <w:color w:val="000000"/>
              </w:rPr>
              <w:br/>
            </w:r>
            <w:r>
              <w:rPr>
                <w:rFonts w:ascii="Sylfaen" w:eastAsia="Sylfaen" w:hAnsi="Sylfaen"/>
                <w:color w:val="000000"/>
              </w:rPr>
              <w:br/>
              <w:t>ტექნიკური და კომპიუტერული აღჭურვილობის განახლება.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პოლიტიკის დოკუმენტის შესრულებული სტრატეგიული მიზნები და ამოცანები;</w:t>
            </w:r>
            <w:r>
              <w:rPr>
                <w:rFonts w:ascii="Sylfaen" w:eastAsia="Sylfaen" w:hAnsi="Sylfaen"/>
                <w:color w:val="000000"/>
              </w:rPr>
              <w:br/>
              <w:t xml:space="preserve"> </w:t>
            </w:r>
            <w:r>
              <w:rPr>
                <w:rFonts w:ascii="Sylfaen" w:eastAsia="Sylfaen" w:hAnsi="Sylfaen"/>
                <w:color w:val="000000"/>
              </w:rPr>
              <w:br/>
              <w:t>განხორციელებული გამოკვლევები და მიღებული სტატისტიკური მაჩვენებლები;</w:t>
            </w:r>
            <w:r>
              <w:rPr>
                <w:rFonts w:ascii="Sylfaen" w:eastAsia="Sylfaen" w:hAnsi="Sylfaen"/>
                <w:color w:val="000000"/>
              </w:rPr>
              <w:br/>
              <w:t xml:space="preserve"> </w:t>
            </w:r>
            <w:r>
              <w:rPr>
                <w:rFonts w:ascii="Sylfaen" w:eastAsia="Sylfaen" w:hAnsi="Sylfaen"/>
                <w:color w:val="000000"/>
              </w:rPr>
              <w:br/>
              <w:t>დანერგილი საერთაშორისო სტანდარტები და მეთოდოლოგია;</w:t>
            </w:r>
            <w:r>
              <w:rPr>
                <w:rFonts w:ascii="Sylfaen" w:eastAsia="Sylfaen" w:hAnsi="Sylfaen"/>
                <w:color w:val="000000"/>
              </w:rPr>
              <w:br/>
              <w:t xml:space="preserve"> </w:t>
            </w:r>
            <w:r>
              <w:rPr>
                <w:rFonts w:ascii="Sylfaen" w:eastAsia="Sylfaen" w:hAnsi="Sylfaen"/>
                <w:color w:val="000000"/>
              </w:rPr>
              <w:br/>
              <w:t>განახლებული საკანონმდებლო ბაზა;</w:t>
            </w:r>
            <w:r>
              <w:rPr>
                <w:rFonts w:ascii="Sylfaen" w:eastAsia="Sylfaen" w:hAnsi="Sylfaen"/>
                <w:color w:val="000000"/>
              </w:rPr>
              <w:br/>
              <w:t xml:space="preserve"> </w:t>
            </w:r>
            <w:r>
              <w:rPr>
                <w:rFonts w:ascii="Sylfaen" w:eastAsia="Sylfaen" w:hAnsi="Sylfaen"/>
                <w:color w:val="000000"/>
              </w:rPr>
              <w:br/>
              <w:t>სტატისტიკური მონაცემების დამუშავებისა და გამოქვეყნების შემცირებული ვადები;</w:t>
            </w:r>
            <w:r>
              <w:rPr>
                <w:rFonts w:ascii="Sylfaen" w:eastAsia="Sylfaen" w:hAnsi="Sylfaen"/>
                <w:color w:val="000000"/>
              </w:rPr>
              <w:br/>
              <w:t xml:space="preserve"> </w:t>
            </w:r>
            <w:r>
              <w:rPr>
                <w:rFonts w:ascii="Sylfaen" w:eastAsia="Sylfaen" w:hAnsi="Sylfaen"/>
                <w:color w:val="000000"/>
              </w:rPr>
              <w:br/>
              <w:t xml:space="preserve">გაუმჯობესებული სტატისტიკურ მონაცემთა  ხარისხი, ტექნოლოგიური ბაზა და მონაცემთა უსაფრთხოების   ხარისხი;  </w:t>
            </w:r>
            <w:r>
              <w:rPr>
                <w:rFonts w:ascii="Sylfaen" w:eastAsia="Sylfaen" w:hAnsi="Sylfaen"/>
                <w:color w:val="000000"/>
              </w:rPr>
              <w:br/>
            </w:r>
            <w:r>
              <w:rPr>
                <w:rFonts w:ascii="Sylfaen" w:eastAsia="Sylfaen" w:hAnsi="Sylfaen"/>
                <w:color w:val="000000"/>
              </w:rPr>
              <w:br/>
              <w:t xml:space="preserve">ოფიციალური სტატისტიკისადმი გაზრდილი სანდოობა; </w:t>
            </w:r>
            <w:r>
              <w:rPr>
                <w:rFonts w:ascii="Sylfaen" w:eastAsia="Sylfaen" w:hAnsi="Sylfaen"/>
                <w:color w:val="000000"/>
              </w:rPr>
              <w:br/>
            </w:r>
            <w:r>
              <w:rPr>
                <w:rFonts w:ascii="Sylfaen" w:eastAsia="Sylfaen" w:hAnsi="Sylfaen"/>
                <w:color w:val="000000"/>
              </w:rPr>
              <w:br/>
              <w:t>გაზრდილი სტატისტიკური ცნობიერება.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შესადარისი მაღალი ხარისხის სტატისტიკური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კვლავ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წარმოებულია ახალი მაჩვენებლები;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სტატისტიკის ეროვნული სისტემის გლობალური შეფასების რეკომენდაციების შესრულების მაჩვენებლი (სულ 108 რეკომენდაცია);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46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108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ზოგიერთი რეკომენდაცია საქართველოს კანონმდებლობასთან შეუთავსებელია. მათი შესრულება შესაძლოა ნაწილობრივ მოხდეს;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მომხარებელთა კმაყოფილების დონე (საქსტატის მომსახურებით მოსარგებლეთა შორის ჩატარებული გამოკითხვების მიხედვით);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რესპონდენტების კატეგორიაში მოთხოვნების ცვლილება და გამოუპასუხებლობის დონე</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ფინანსების მართვის ელექტრონული და ანალიტიკური უზრუნველყოფა (23 04)</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საფინანსო-ანალიტიკური სამსახური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r>
              <w:rPr>
                <w:rFonts w:ascii="Sylfaen" w:eastAsia="Sylfaen" w:hAnsi="Sylfaen"/>
                <w:color w:val="000000"/>
              </w:rPr>
              <w:br/>
            </w:r>
            <w:r>
              <w:rPr>
                <w:rFonts w:ascii="Sylfaen" w:eastAsia="Sylfaen" w:hAnsi="Sylfaen"/>
                <w:color w:val="000000"/>
              </w:rPr>
              <w:br/>
              <w:t>eDocument-ის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Pr>
                <w:rFonts w:ascii="Sylfaen" w:eastAsia="Sylfaen" w:hAnsi="Sylfaen"/>
                <w:color w:val="000000"/>
              </w:rPr>
              <w:br/>
            </w:r>
            <w:r>
              <w:rPr>
                <w:rFonts w:ascii="Sylfaen" w:eastAsia="Sylfaen" w:hAnsi="Sylfaen"/>
                <w:color w:val="000000"/>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მოდერნიზება, ფუნქციონალური განახლება, დანერგვა და მხარდაჭერა;</w:t>
            </w:r>
            <w:r>
              <w:rPr>
                <w:rFonts w:ascii="Sylfaen" w:eastAsia="Sylfaen" w:hAnsi="Sylfaen"/>
                <w:color w:val="000000"/>
              </w:rPr>
              <w:br/>
            </w:r>
            <w:r>
              <w:rPr>
                <w:rFonts w:ascii="Sylfaen" w:eastAsia="Sylfaen" w:hAnsi="Sylfaen"/>
                <w:color w:val="000000"/>
              </w:rPr>
              <w:br/>
              <w:t>ელექტრონული ყიდვა-გაყიდვის უნიკალური სისტემის − eAuction.ge-ს (უძრავ-მოძრავი ქონების გაყიდვის ელექტრონული აუქციონის სისტემის) მოდერნიზება და ფუნქციური განახლება;</w:t>
            </w:r>
            <w:r>
              <w:rPr>
                <w:rFonts w:ascii="Sylfaen" w:eastAsia="Sylfaen" w:hAnsi="Sylfaen"/>
                <w:color w:val="000000"/>
              </w:rPr>
              <w:br/>
            </w:r>
            <w:r>
              <w:rPr>
                <w:rFonts w:ascii="Sylfaen" w:eastAsia="Sylfaen" w:hAnsi="Sylfaen"/>
                <w:color w:val="000000"/>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დაინტერესებული პირებისათვის ინფორმაციის ონლაინ რეჟიმში მიწოდება და უკუკავშირის წარმოება;</w:t>
            </w:r>
            <w:r>
              <w:rPr>
                <w:rFonts w:ascii="Sylfaen" w:eastAsia="Sylfaen" w:hAnsi="Sylfaen"/>
                <w:color w:val="000000"/>
              </w:rPr>
              <w:br/>
            </w:r>
            <w:r>
              <w:rPr>
                <w:rFonts w:ascii="Sylfaen" w:eastAsia="Sylfaen" w:hAnsi="Sylfaen"/>
                <w:color w:val="000000"/>
              </w:rPr>
              <w:lastRenderedPageBreak/>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საინფორმაციო-საკომუნიკაციო ინფრასტრუქტურის მაღალი მდგრადობა, გამჭვირვალობა/საჯაროობა, საჯარო ფინანსების მართვის სისტემის ეფექტური ფუნქციონირება, მონაცემების დაცულობა, მიწოდებული სერვისების ტექნიკური მხარდაჭერის უზრუნველყოფა, შესაბამისობა კანონმდებობასთან, შესაბამისობა ახალ ტექნოლოგიებთან და პროგრამირების ახალ მიდგომებთან.</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 სისტემებში (PFMS; eDocument; EIMS; eAuction;) იდენტიფიცირებული ხარვეზების გამოსწორების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ელექტრონული სისტემის განვითარება ხორციელდება Agile მეთოდოლოგიის შესაბამისად, რაც გულისხმობს ახალი ამოცანების იმპლემენტაციას მოთხოვნის შესაბამისად (იტერაციებად). ახალი იტერაციის საწარმოო გარემოში გაშვების შემდეგ დაფიქსირებული ხარვეზები იდენტიფიცირებულია, აღრიცხულია ინციდენტების მართვის სისტემაში TFS და გასწორებულია 100%-ით;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იდენტიფიცირებული ხარვეზების 100 % გასწორება;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 სისტემების მხარდაჭერა, მოდერნიზება და განვითარების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ვირტუალური ზონის პირის რეგისტრაციის და საქართველოს ფინანსთა სამინისტროს ვებგვერდები ფუნქციონირებს მოძველებულ CMS-ში; ამ მომენტისთვის ანგარიშგების მართვის სისტემაში წარდგენის მაჩვენებელი სდპ, I, II და III კატეგორიის საწარმოებისთვის 94%, ხოლო IV კატეგორიის საწარმოებისთვის 80%-ია. სისტემების ხარვეზების შესახებ ინფორმაცია აღირიცხება მისამართზე: https://app.asana.com/0/1201457950374901/board;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ფინანსთა სამინისტროს ახალი ვებგვერდის შექმნა; ვირტუალური ზონის პირის რეგისტრაციის ახალი ვებგვერდის შექმნა; ანგარიშგების მართვის სისტემაში წარდგენის მაჩვენებელი სდპ, I, II და III კატეგორიის საწარმოებისთვის 96%, ხოლო IV კატეგორიის საწარმოებისთვის 86%. იდენტიფიცირებული ხარვეზების 100 % გასწორება;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საინფორმაციო-საკომუნიკაციო ინფრასტრუქტურის უწყვეტობის უზრუნველყოფის, მთლიანობის, კონფიდენციალურობის და IT ინფრასტრუქტურის ხელმისაწვდომობის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არანაკლებ 99.7%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საინფორმაციო-საკომუნიკაციო ინფრასტრუქტურის, ქსელური უსაფრთხოების მოწყობილობების განახლება გაფართოების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- 0.4; გამოთვლითი დისკური მოცულობა 360TB HDD;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- 6 Gbps-დან, 8 Gbps-მდე. გამოთვლითი დისკური მოცულობა 600TB HDD;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მოსახლეობისა და საცხოვრისების საყოველთაო აღწერა (47 03)</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Pr>
                <w:rFonts w:ascii="Sylfaen" w:eastAsia="Sylfaen" w:hAnsi="Sylfaen"/>
                <w:color w:val="000000"/>
              </w:rPr>
              <w:br/>
            </w:r>
            <w:r>
              <w:rPr>
                <w:rFonts w:ascii="Sylfaen" w:eastAsia="Sylfaen" w:hAnsi="Sylfaen"/>
                <w:color w:val="000000"/>
              </w:rPr>
              <w:br/>
              <w:t xml:space="preserve">2024 წელს მოსახლეობის საყოველთაო აღწერის ჩასატარებლად, მოსახლეობის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Pr>
                <w:rFonts w:ascii="Sylfaen" w:eastAsia="Sylfaen" w:hAnsi="Sylfaen"/>
                <w:color w:val="000000"/>
              </w:rPr>
              <w:br/>
            </w:r>
            <w:r>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w:t>
            </w:r>
            <w:r>
              <w:rPr>
                <w:rFonts w:ascii="Sylfaen" w:eastAsia="Sylfaen" w:hAnsi="Sylfaen"/>
                <w:color w:val="000000"/>
              </w:rPr>
              <w:lastRenderedPageBreak/>
              <w:t>ეკონომიკური მდგომარეობის დადგენა;</w:t>
            </w:r>
            <w:r>
              <w:rPr>
                <w:rFonts w:ascii="Sylfaen" w:eastAsia="Sylfaen" w:hAnsi="Sylfaen"/>
                <w:color w:val="000000"/>
              </w:rPr>
              <w:br/>
            </w:r>
            <w:r>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Pr>
                <w:rFonts w:ascii="Sylfaen" w:eastAsia="Sylfaen" w:hAnsi="Sylfaen"/>
                <w:color w:val="000000"/>
              </w:rPr>
              <w:br/>
            </w:r>
            <w:r>
              <w:rPr>
                <w:rFonts w:ascii="Sylfaen" w:eastAsia="Sylfaen" w:hAnsi="Sylfaen"/>
                <w:color w:val="000000"/>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Pr>
                <w:rFonts w:ascii="Sylfaen" w:eastAsia="Sylfaen" w:hAnsi="Sylfaen"/>
                <w:color w:val="000000"/>
              </w:rPr>
              <w:br/>
              <w:t xml:space="preserve"> </w:t>
            </w:r>
            <w:r>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დადგენილი იქნება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r>
              <w:rPr>
                <w:rFonts w:ascii="Sylfaen" w:eastAsia="Sylfaen" w:hAnsi="Sylfaen"/>
                <w:color w:val="000000"/>
              </w:rPr>
              <w:br/>
            </w:r>
            <w:r>
              <w:rPr>
                <w:rFonts w:ascii="Sylfaen" w:eastAsia="Sylfaen" w:hAnsi="Sylfaen"/>
                <w:color w:val="000000"/>
              </w:rPr>
              <w:br/>
              <w:t>დადგენილი იქნება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r>
              <w:rPr>
                <w:rFonts w:ascii="Sylfaen" w:eastAsia="Sylfaen" w:hAnsi="Sylfaen"/>
                <w:color w:val="000000"/>
              </w:rPr>
              <w:br/>
            </w:r>
            <w:r>
              <w:rPr>
                <w:rFonts w:ascii="Sylfaen" w:eastAsia="Sylfaen" w:hAnsi="Sylfaen"/>
                <w:color w:val="000000"/>
              </w:rPr>
              <w:br/>
              <w:t xml:space="preserve">ქვეყნის აღმასრულებელი და საკანონმდებლო ხელისუფლება, მუნიციპალიტეტის ორგანოები და   საზოგადოება უზრუნველყოფილი იქნება შესაბამისი მონაცემებით; </w:t>
            </w:r>
            <w:r>
              <w:rPr>
                <w:rFonts w:ascii="Sylfaen" w:eastAsia="Sylfaen" w:hAnsi="Sylfaen"/>
                <w:color w:val="000000"/>
              </w:rPr>
              <w:br/>
            </w:r>
            <w:r>
              <w:rPr>
                <w:rFonts w:ascii="Sylfaen" w:eastAsia="Sylfaen" w:hAnsi="Sylfaen"/>
                <w:color w:val="000000"/>
              </w:rPr>
              <w:br/>
              <w:t>მოპოვებული ინფორმაციის შეფასებისა და პროგნოზირების საფუძველზე შემუშავებული იქნება ქვეყნის უახლესი ათწლეულის სოციალურ-ეკონომიკური და დემოგრაფიული სტრატეგია.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რიცხოვნობა და მისი სოციალურ-ეკონომიკური და დემოგრაფიული შემადგენლობა;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წლის მოსახლეობის აღწერის შედეგები და მონაცემები, რომლებიც გამოიყენება აღმასრულებელი და საკანონმდებლო ხელისუფლების, მუნიციპალიტეტის ორგანოების, სამეცნიერო საზოგადოების, საერთაშორისო ორგანიზაციების, მეწარმეებისა და მოქალაქეების მიერ; მიმდინარეობს 2024 წლის მოსახლეობის აღწერის მოსამზადებელი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 მოსახლეობის აღწერისთვის ჩატარებულია მოსამზადებელი სამუშაოები (მ.შ. შემუშავებულია კითხვარის დიზაინი, დასრულებულია მოსახლეობის საყოველთაო აღწერის მეთოდოლოგიური სამუშაოები და ელექტრონული გეოინფორმაციული რუკების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და ადამიანური რესურსი; გაუთვალისწინებელი ეპიდემიები</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lastRenderedPageBreak/>
              <w:t>სტატისტიკური სამუშაოების სახელმწიფო პროგრამა (47 02)</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Pr>
                <w:rFonts w:ascii="Sylfaen" w:eastAsia="Sylfaen" w:hAnsi="Sylfaen"/>
                <w:color w:val="000000"/>
              </w:rPr>
              <w:br/>
            </w:r>
            <w:r>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Pr>
                <w:rFonts w:ascii="Sylfaen" w:eastAsia="Sylfaen" w:hAnsi="Sylfaen"/>
                <w:color w:val="000000"/>
              </w:rPr>
              <w:br/>
            </w:r>
            <w:r>
              <w:rPr>
                <w:rFonts w:ascii="Sylfaen" w:eastAsia="Sylfaen" w:hAnsi="Sylfaen"/>
                <w:color w:val="000000"/>
              </w:rPr>
              <w:br/>
              <w:t>მომსახურებით საერთაშორისო ვაჭრობის შესახებ მონაცემების მოპოვება;</w:t>
            </w:r>
            <w:r>
              <w:rPr>
                <w:rFonts w:ascii="Sylfaen" w:eastAsia="Sylfaen" w:hAnsi="Sylfaen"/>
                <w:color w:val="000000"/>
              </w:rPr>
              <w:br/>
            </w:r>
            <w:r>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Pr>
                <w:rFonts w:ascii="Sylfaen" w:eastAsia="Sylfaen" w:hAnsi="Sylfaen"/>
                <w:color w:val="000000"/>
              </w:rPr>
              <w:br/>
            </w:r>
            <w:r>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Pr>
                <w:rFonts w:ascii="Sylfaen" w:eastAsia="Sylfaen" w:hAnsi="Sylfaen"/>
                <w:color w:val="000000"/>
              </w:rPr>
              <w:br/>
              <w:t xml:space="preserve"> </w:t>
            </w:r>
            <w:r>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Pr>
                <w:rFonts w:ascii="Sylfaen" w:eastAsia="Sylfaen" w:hAnsi="Sylfaen"/>
                <w:color w:val="000000"/>
              </w:rPr>
              <w:br/>
            </w:r>
            <w:r>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Pr>
                <w:rFonts w:ascii="Sylfaen" w:eastAsia="Sylfaen" w:hAnsi="Sylfaen"/>
                <w:color w:val="000000"/>
              </w:rPr>
              <w:br/>
            </w:r>
            <w:r>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Pr>
                <w:rFonts w:ascii="Sylfaen" w:eastAsia="Sylfaen" w:hAnsi="Sylfaen"/>
                <w:color w:val="000000"/>
              </w:rPr>
              <w:br/>
            </w:r>
            <w:r>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Pr>
                <w:rFonts w:ascii="Sylfaen" w:eastAsia="Sylfaen" w:hAnsi="Sylfaen"/>
                <w:color w:val="000000"/>
              </w:rPr>
              <w:br/>
            </w:r>
            <w:r>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Pr>
                <w:rFonts w:ascii="Sylfaen" w:eastAsia="Sylfaen" w:hAnsi="Sylfaen"/>
                <w:color w:val="000000"/>
              </w:rPr>
              <w:br/>
            </w:r>
            <w:r>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Pr>
                <w:rFonts w:ascii="Sylfaen" w:eastAsia="Sylfaen" w:hAnsi="Sylfaen"/>
                <w:color w:val="000000"/>
              </w:rPr>
              <w:br/>
            </w:r>
            <w:r>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lastRenderedPageBreak/>
              <w:br/>
              <w:t>შრომის სტატისტიკის მაჩვენებლების გაანგარიშება;</w:t>
            </w:r>
            <w:r>
              <w:rPr>
                <w:rFonts w:ascii="Sylfaen" w:eastAsia="Sylfaen" w:hAnsi="Sylfaen"/>
                <w:color w:val="000000"/>
              </w:rPr>
              <w:br/>
            </w:r>
            <w:r>
              <w:rPr>
                <w:rFonts w:ascii="Sylfaen" w:eastAsia="Sylfaen" w:hAnsi="Sylfaen"/>
                <w:color w:val="000000"/>
              </w:rPr>
              <w:br/>
              <w:t>შრომის ბაზრისა და სამუშაო ძალის დეტალური გამოკვლევა;</w:t>
            </w:r>
            <w:r>
              <w:rPr>
                <w:rFonts w:ascii="Sylfaen" w:eastAsia="Sylfaen" w:hAnsi="Sylfaen"/>
                <w:color w:val="000000"/>
              </w:rPr>
              <w:br/>
              <w:t xml:space="preserve"> </w:t>
            </w:r>
            <w:r>
              <w:rPr>
                <w:rFonts w:ascii="Sylfaen" w:eastAsia="Sylfaen" w:hAnsi="Sylfaen"/>
                <w:color w:val="000000"/>
              </w:rPr>
              <w:br/>
              <w:t xml:space="preserve">მიმდინარე დემოგრაფიული კვლევის ჩატარება; </w:t>
            </w:r>
            <w:r>
              <w:rPr>
                <w:rFonts w:ascii="Sylfaen" w:eastAsia="Sylfaen" w:hAnsi="Sylfaen"/>
                <w:color w:val="000000"/>
              </w:rPr>
              <w:br/>
            </w:r>
            <w:r>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Pr>
                <w:rFonts w:ascii="Sylfaen" w:eastAsia="Sylfaen" w:hAnsi="Sylfaen"/>
                <w:color w:val="000000"/>
              </w:rPr>
              <w:br/>
            </w:r>
            <w:r>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Pr>
                <w:rFonts w:ascii="Sylfaen" w:eastAsia="Sylfaen" w:hAnsi="Sylfaen"/>
                <w:color w:val="000000"/>
              </w:rPr>
              <w:br/>
            </w:r>
            <w:r>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Pr>
                <w:rFonts w:ascii="Sylfaen" w:eastAsia="Sylfaen" w:hAnsi="Sylfaen"/>
                <w:color w:val="000000"/>
              </w:rPr>
              <w:br/>
            </w:r>
            <w:r>
              <w:rPr>
                <w:rFonts w:ascii="Sylfaen" w:eastAsia="Sylfaen" w:hAnsi="Sylfaen"/>
                <w:color w:val="000000"/>
              </w:rPr>
              <w:br/>
              <w:t>საწარმოთა ინოვაციური აქტივობის გამოკვლევა;</w:t>
            </w:r>
            <w:r>
              <w:rPr>
                <w:rFonts w:ascii="Sylfaen" w:eastAsia="Sylfaen" w:hAnsi="Sylfaen"/>
                <w:color w:val="000000"/>
              </w:rPr>
              <w:br/>
            </w:r>
            <w:r>
              <w:rPr>
                <w:rFonts w:ascii="Sylfaen" w:eastAsia="Sylfaen" w:hAnsi="Sylfaen"/>
                <w:color w:val="000000"/>
              </w:rPr>
              <w:br/>
              <w:t>დაუკვირვებადი ეკონომიკის გამოკვლევა სხვადასხვა სექტორში.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მიღებულ  იქნება მონაცემები ქვეყნის მთლიანი შიდა პროდუქტის შესახებ,  ეკონომიკური საქმიანობის სახეების  სტატისტიკური მაჩვენებლების შესახებ, რომელთა ბაზაზეც გაიანგარიშება ძირითადი სტატისტიკური ინდიკატორები და მონაცემები მიმდინარე ფასების შესახებ; </w:t>
            </w:r>
            <w:r>
              <w:rPr>
                <w:rFonts w:ascii="Sylfaen" w:eastAsia="Sylfaen" w:hAnsi="Sylfaen"/>
                <w:color w:val="000000"/>
              </w:rPr>
              <w:br/>
            </w:r>
            <w:r>
              <w:rPr>
                <w:rFonts w:ascii="Sylfaen" w:eastAsia="Sylfaen" w:hAnsi="Sylfaen"/>
                <w:color w:val="000000"/>
              </w:rPr>
              <w:br/>
              <w:t>მიღებულ იქნება 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 ეროვნული ანგარიშების მაჩვენებლების გასაანგარიშებლად საჭირო მონაცემები; სამომხმარებლო კალათის დადგენისათვის საჭირო მონაცემები;</w:t>
            </w:r>
            <w:r>
              <w:rPr>
                <w:rFonts w:ascii="Sylfaen" w:eastAsia="Sylfaen" w:hAnsi="Sylfaen"/>
                <w:color w:val="000000"/>
              </w:rPr>
              <w:br/>
            </w:r>
            <w:r>
              <w:rPr>
                <w:rFonts w:ascii="Sylfaen" w:eastAsia="Sylfaen" w:hAnsi="Sylfaen"/>
                <w:color w:val="000000"/>
              </w:rPr>
              <w:br/>
              <w:t>მიღებული იქნება 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r>
              <w:rPr>
                <w:rFonts w:ascii="Sylfaen" w:eastAsia="Sylfaen" w:hAnsi="Sylfaen"/>
                <w:color w:val="000000"/>
              </w:rPr>
              <w:br/>
            </w:r>
            <w:r>
              <w:rPr>
                <w:rFonts w:ascii="Sylfaen" w:eastAsia="Sylfaen" w:hAnsi="Sylfaen"/>
                <w:color w:val="000000"/>
              </w:rPr>
              <w:br/>
              <w:t>მიღებულ იქნება 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r>
              <w:rPr>
                <w:rFonts w:ascii="Sylfaen" w:eastAsia="Sylfaen" w:hAnsi="Sylfaen"/>
                <w:color w:val="000000"/>
              </w:rPr>
              <w:br/>
            </w:r>
            <w:r>
              <w:rPr>
                <w:rFonts w:ascii="Sylfaen" w:eastAsia="Sylfaen" w:hAnsi="Sylfaen"/>
                <w:color w:val="000000"/>
              </w:rPr>
              <w:br/>
              <w:t>მიღებულ იქნება მონაცემები ინოვაციური აქტივობების და  ტექნოლოგიების გამოყენების შესახებ სხვადახვა სექტორში.</w:t>
            </w:r>
            <w:r>
              <w:rPr>
                <w:rFonts w:ascii="Sylfaen" w:eastAsia="Sylfaen" w:hAnsi="Sylfaen"/>
                <w:color w:val="000000"/>
              </w:rPr>
              <w:br/>
            </w:r>
            <w:r>
              <w:rPr>
                <w:rFonts w:ascii="Sylfaen" w:eastAsia="Sylfaen" w:hAnsi="Sylfaen"/>
                <w:color w:val="000000"/>
              </w:rPr>
              <w:br/>
              <w:t>მიღებული იქნება 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ერთობლივი ღონისძიებები ოფიციალური სტატისტიკის მწარმოებელ და სხვა ადმინისტრაციულ ორგანოებთან ერთად; მონაცემთა გამოყენება საჯარო უწყებების და სხვა მომხმარებელთა მიერ; საქსტატის მიერ მდგრადი განვითარების მიზნებისათვის წარმოებული მაჩვენებლების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წინა საანგარიშო წლის სტატისტიკური სამუშაოთა პროგრამის შესაბამისად ჩატარებული სტატისტიკური კვლევების რაოდენობა და მათ საფუძველზე წარმოებული და გამოქვეყნებული სტატისტიკური მაჩვენებლების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მიმდინარე წლის სტატისტიკური სამუშაოების პროგრამით გათვალისწინებული კვლევები ჩატარებული და წარმოებულია. გამოქვეყნებულია სულ მცირე წინა წელს არსებული მაჩვენებლების რაოდენობა. მიღებული მონაცემები გამოიყენებულია სამთავრობო დაწესებულებათა და სხვა მომხმარებელთა მიერ. მიღებულია დადებითი საერთაშორისო ექსპერტული შეფასებები. სრულადაა შესრულებული საერთშორისო ვალდებულებები;საქსტატის მიერ წარმოებულია მდგრადი განვითარების მიზნების 61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არასაკმარისი ფინანსური და ადამიანური რესურსი; ცვლილებები მეთოდოლოგიაში </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(24 18)</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სახელმწიფოს მიერ დაფარული თურქეთის რესპუბლიკის მიმართ წარმოქმნილი აღიარებული ელექტროენერგიის დავალიანება.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ელექტროენერგიის აღიარებული დავალიანების დაფარვა;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თურქეთის რესპუბლიკის მიმართ წარმოქმნილი აღიარებული ელექტროენერგიის დავალიანება;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სახელმწიფოს მიერ დაფარული დავალიანება; 238 928 744 კვტ.სთ: მ/შორის 88 928 744 </w:t>
            </w:r>
            <w:r>
              <w:rPr>
                <w:rFonts w:ascii="Sylfaen" w:eastAsia="Sylfaen" w:hAnsi="Sylfaen"/>
                <w:color w:val="000000"/>
              </w:rPr>
              <w:lastRenderedPageBreak/>
              <w:t xml:space="preserve">კვტ.სთ დაფარული დავალიანება-2024წ.; 50 000 000 კვტ.სთ დაფარული დავალიანება-2025წ; 50 000 000 კვტ.სთ დაფარული დავალიანება-2026წ; 50 000 000 კვტ.სთ დაფარული დავალიანება-2027წ;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სსიპ - საქართველოს კონკურენციის ეროვნული სააგენტო (43 00)</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საქართველოს კონკურენციის ეროვნული სააგენტო</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Pr>
                <w:rFonts w:ascii="Sylfaen" w:eastAsia="Sylfaen" w:hAnsi="Sylfaen"/>
                <w:color w:val="000000"/>
              </w:rPr>
              <w:br/>
            </w:r>
            <w:r>
              <w:rPr>
                <w:rFonts w:ascii="Sylfaen" w:eastAsia="Sylfaen" w:hAnsi="Sylfaen"/>
                <w:color w:val="000000"/>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Pr>
                <w:rFonts w:ascii="Sylfaen" w:eastAsia="Sylfaen" w:hAnsi="Sylfaen"/>
                <w:color w:val="000000"/>
              </w:rPr>
              <w:br/>
            </w:r>
            <w:r>
              <w:rPr>
                <w:rFonts w:ascii="Sylfaen" w:eastAsia="Sylfaen" w:hAnsi="Sylfaen"/>
                <w:color w:val="000000"/>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Pr>
                <w:rFonts w:ascii="Sylfaen" w:eastAsia="Sylfaen" w:hAnsi="Sylfaen"/>
                <w:color w:val="000000"/>
              </w:rPr>
              <w:br/>
            </w:r>
            <w:r>
              <w:rPr>
                <w:rFonts w:ascii="Sylfaen" w:eastAsia="Sylfaen" w:hAnsi="Sylfaen"/>
                <w:color w:val="000000"/>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Pr>
                <w:rFonts w:ascii="Sylfaen" w:eastAsia="Sylfaen" w:hAnsi="Sylfaen"/>
                <w:color w:val="000000"/>
              </w:rPr>
              <w:br/>
            </w:r>
            <w:r>
              <w:rPr>
                <w:rFonts w:ascii="Sylfaen" w:eastAsia="Sylfaen" w:hAnsi="Sylfaen"/>
                <w:color w:val="000000"/>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Pr>
                <w:rFonts w:ascii="Sylfaen" w:eastAsia="Sylfaen" w:hAnsi="Sylfaen"/>
                <w:color w:val="000000"/>
              </w:rPr>
              <w:br/>
            </w:r>
            <w:r>
              <w:rPr>
                <w:rFonts w:ascii="Sylfaen" w:eastAsia="Sylfaen" w:hAnsi="Sylfaen"/>
                <w:color w:val="000000"/>
              </w:rPr>
              <w:b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შესყიდვებთან დაკავშირებული დავების განმხილველი საბჭოს ეფექტიანი ფუნქციონირების უზრუნველყოფა.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„კონკურენციის შესახებ“ საქართველოს კანონის შესაბამისად, უზრუნველყოფილი იქნება საქართველოში ბაზრის ლიბერალიზაცია, თავისუფალი ვაჭრობა და კონკურენტული გარემოს გაუმჯობესება;</w:t>
            </w:r>
            <w:r>
              <w:rPr>
                <w:rFonts w:ascii="Sylfaen" w:eastAsia="Sylfaen" w:hAnsi="Sylfaen"/>
                <w:color w:val="000000"/>
              </w:rPr>
              <w:br/>
            </w:r>
            <w:r>
              <w:rPr>
                <w:rFonts w:ascii="Sylfaen" w:eastAsia="Sylfaen" w:hAnsi="Sylfaen"/>
                <w:color w:val="000000"/>
              </w:rPr>
              <w:lastRenderedPageBreak/>
              <w:br/>
              <w:t>„მომხმარებლის უფლებების დაცვის შესახებ“ საქართველოს კანონის შესაბამისად, დარღვევებზე შესაბამისი რეაგირების შედეგად, უზრუნველყოფილი იქნება მომხმარებელთა უფლებების დაცვის ხარისხის გაუმჯობესება;</w:t>
            </w:r>
            <w:r>
              <w:rPr>
                <w:rFonts w:ascii="Sylfaen" w:eastAsia="Sylfaen" w:hAnsi="Sylfaen"/>
                <w:color w:val="000000"/>
              </w:rPr>
              <w:br/>
            </w:r>
            <w:r>
              <w:rPr>
                <w:rFonts w:ascii="Sylfaen" w:eastAsia="Sylfaen" w:hAnsi="Sylfaen"/>
                <w:color w:val="000000"/>
              </w:rPr>
              <w:br/>
              <w:t>„ვაჭრობაში ანტიდემპინგური ღონისძიების შემოღების შესახებ“ კანონის აღსრულებით სახელმწიფო უზრუნველყოფს ადგილობრივი ინდუსტრიის დემპინგური იმპორტისგან მიყენებული ან/და შესაძლო ზიანის მიყენებისგან დაცვას.</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სსიპ – საქართველოს ფინანსური მონიტორინგის სამსახური (38 00)</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საქართველოს ფინანსური მონიტორინგის სამსახური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Pr>
                <w:rFonts w:ascii="Sylfaen" w:eastAsia="Sylfaen" w:hAnsi="Sylfaen"/>
                <w:color w:val="000000"/>
              </w:rPr>
              <w:br/>
            </w:r>
            <w:r>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Pr>
                <w:rFonts w:ascii="Sylfaen" w:eastAsia="Sylfaen" w:hAnsi="Sylfaen"/>
                <w:color w:val="000000"/>
              </w:rPr>
              <w:br/>
            </w:r>
            <w:r>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(24 13)</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მდგრადი განვითარების მიზნები - SDG 7 - ხელმისაწვდომი და უსაფრთხო ენერგია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w:t>
            </w:r>
            <w:r>
              <w:rPr>
                <w:rFonts w:ascii="Sylfaen" w:eastAsia="Sylfaen" w:hAnsi="Sylfaen"/>
                <w:color w:val="000000"/>
              </w:rPr>
              <w:lastRenderedPageBreak/>
              <w:t>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„ენერგოეფექტურობის შესახებ“ და „შენობების ენეგოეფექტურობის შესახებ“ კანონებიდან გამომდინარე, დამტკიცებული და ამოქმედებული კანონქვემდებარე ნორმატიული აქტები;</w:t>
            </w:r>
            <w:r>
              <w:rPr>
                <w:rFonts w:ascii="Sylfaen" w:eastAsia="Sylfaen" w:hAnsi="Sylfaen"/>
                <w:color w:val="000000"/>
              </w:rPr>
              <w:br/>
            </w:r>
            <w:r>
              <w:rPr>
                <w:rFonts w:ascii="Sylfaen" w:eastAsia="Sylfaen" w:hAnsi="Sylfaen"/>
                <w:color w:val="000000"/>
              </w:rPr>
              <w:br/>
              <w:t>ენერგოეფექტურობის შესახებ შემუშავებული ცნობიერების ასამაღლებელი სტრატეგია და განხორციელებული ცნობიერების ასამაღლებელი კამპანიები.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ენერგოეფექტურობის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და დამტკიცებულია 18 კანონქვემდებარე აქტი (ამ ეტაპზე შემუშავებული და დამტკიცებულია 14 კანონქვემდებარე აქტი, 2023 წლის ბოლოს დამატებით შემუშავდება და დამტკიცდება 4კანონქვემდებარე აქტი);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ენერგოეფექტურობის შესახებ კანონით გათვალისწინებული 4 კანონქვემდებარე აქტის შემუშავება - 2024წ.; დამტკიცება ენერგოეფექტურობის შესახებ კანონის მიხედვით დამტკიცებული კანონქვემდებარე აქტების ამოქმედება - 2025-2027წწ;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შენობების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3 კანონქვემდებარე აქტი. შემუშავებულია 8 კანონქვემდებარე აქტის პირველადი სამუშაო ვერსია;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შენობების ენერგოეფექტურობის შესახებ კანონით გათვალისწინებული 9 კანონქვემდებარე აქტის დამტკიცება - 2024წ.; დამტკიცებული შენობების ენერგოეფექტურობის გამოთვლის ეროვნული მეთოდოლოგიის ამოქმედება-2025-2027წწ. შენობების ენერგოეფექტურობის შესახებ კანონის მიხედვით დამტკიცებული კანონქვემდებარე აქტების ამოქმედება - 2025-2027წწ;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7 კანონქვემდებარე ნორმატიული აქტი;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კანონით გათვალისწინებული დარჩენილი 6 კანონქვემდებარე აქტის შემუშავება, დამტკიცება და ამოქმედება - 2024წ.; დამტკიცებული კანონისა და კანონქვემდებარე აქტების ამოქმედება - 2025-2027წწ;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 დოკუმენტების დამტკიცებისათვის საჭირო კანონმდებლობით გათვალისწინებული პროცედურების გაჭიანურება. შესაბამისად კანონქვემდებარე აქტების ამოქმედების შესაძლო გადავადება. დამატებითი კანონქვემდებარე აქტების შემუშავების ვალდებულების გაჩენა. კანონში ცვლილებების განხორციელების საჭიროება ენერგეტიკული გაერთიანების განახლებული დირექტივის ვალდებულების შესაბამისად</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„ენერგოეტიკეტირების შესახებ“კანონიდან გამომდინარე საქართველოს მთავრობის მიერ დამტკიცებული კანონქვემდებარე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 3 ტექნიკური რეგლამენტი; შემუშავებული ტექნიკური რეგლამენტის 6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ამოქმედებული 15 კანონქვემდებარე აქტი და ბაზარზე არსებულ 15 დასახელების პროდუქტზე დაწყებული ენერგოეტიკეტირება - 2024წ. ქვეყნის ენერგოეფექტურობის და აქედან გამომდინარე ენერგეტიკული უსაფრთხოების გაუმჯობესებული მაჩვენებლები - 2025-2027წწ;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ენერგომომხმარებელი პროდუქციის ეტიკეტირებაში ჩართული მწარმოებლების, მიმწოდებლების, დილერების, ზედამხედველობის ორგანოების ახალ ნორმებთან ადაპტირების გაჭიანურება მომხმარებელთა მიერ ენერგოეფექტური არჩევანის გაკეთებაზე სხვადასხვა ფაქტორის ზემოქმედება (მაგ. დაბალ ფასად ნაკლებად ენერგოეფექტური პროდუქციის ყიდვა)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ბუღალტრული აღრიცხვის, ანგარიშგებისა და აუდიტის ზედამხედველობა (23 06)</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ბუღალტრული აღრიცხვის, ანგარიშგებისა და აუდიტის ზედამხედველობის სამსახური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ფინანსური და მმართველობის ანგარიშგებების პორტალის განვითარება ევროდირექტივასთან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w:t>
            </w:r>
            <w:r>
              <w:rPr>
                <w:rFonts w:ascii="Sylfaen" w:eastAsia="Sylfaen" w:hAnsi="Sylfaen"/>
                <w:color w:val="000000"/>
              </w:rPr>
              <w:lastRenderedPageBreak/>
              <w:t>გამოყენების შესახებ“ და საერთაშორისო პრაქტიკასთან დაახლოების მიზნით;</w:t>
            </w:r>
            <w:r>
              <w:rPr>
                <w:rFonts w:ascii="Sylfaen" w:eastAsia="Sylfaen" w:hAnsi="Sylfaen"/>
                <w:color w:val="000000"/>
              </w:rPr>
              <w:br/>
            </w:r>
            <w:r>
              <w:rPr>
                <w:rFonts w:ascii="Sylfaen" w:eastAsia="Sylfaen" w:hAnsi="Sylfaen"/>
                <w:color w:val="000000"/>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აუდიტს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r>
              <w:rPr>
                <w:rFonts w:ascii="Sylfaen" w:eastAsia="Sylfaen" w:hAnsi="Sylfaen"/>
                <w:color w:val="000000"/>
              </w:rPr>
              <w:br/>
            </w:r>
            <w:r>
              <w:rPr>
                <w:rFonts w:ascii="Sylfaen" w:eastAsia="Sylfaen" w:hAnsi="Sylfaen"/>
                <w:color w:val="000000"/>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ანგარიშგებების წარდგენის მაჩვენებლის გაზრდა/შენარჩუნება;</w:t>
            </w:r>
            <w:r>
              <w:rPr>
                <w:rFonts w:ascii="Sylfaen" w:eastAsia="Sylfaen" w:hAnsi="Sylfaen"/>
                <w:color w:val="000000"/>
              </w:rPr>
              <w:br/>
            </w:r>
            <w:r>
              <w:rPr>
                <w:rFonts w:ascii="Sylfaen" w:eastAsia="Sylfaen" w:hAnsi="Sylfaen"/>
                <w:color w:val="000000"/>
              </w:rPr>
              <w:br/>
              <w:t>წარდგენილი ანგარიშგებების ხარისხის გაზრდა სტანდარტთან შესაბამისობის კუთხით;</w:t>
            </w:r>
            <w:r>
              <w:rPr>
                <w:rFonts w:ascii="Sylfaen" w:eastAsia="Sylfaen" w:hAnsi="Sylfaen"/>
                <w:color w:val="000000"/>
              </w:rPr>
              <w:br/>
            </w:r>
            <w:r>
              <w:rPr>
                <w:rFonts w:ascii="Sylfaen" w:eastAsia="Sylfaen" w:hAnsi="Sylfaen"/>
                <w:color w:val="000000"/>
              </w:rPr>
              <w:br/>
              <w:t>აუდიტორული მომსახურების ხარისხის გაზრდა;</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ზედამხედველობა ფულის გათეთრებისა და ტერორიზმის დაფინანსების აღკვეთის ხელშეწყობის მიმართულებით.</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 ენაზე ნათარგმნი და სამოქმედოდ შემოღებული საერთაშორისო სტანდარტების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ქართულ ენაზე ნათარგმნია, სამოქმედოდ შემოღებულია და სამსახურის ვებ-გვერდზე განთავსებულია: 2023 წლის ფინანსური ანგარიშგების საერთაშორისო სტანდარტები (IFRS); 2015 წლის ფინანსური ანგარიშგების საერთაშორისო სტანდარტების მცირე და საშუალო ზომის საწარმოებისთვის (IFRS for SMEs); 2021 წლის ხარისხის მართვის საერთაშორისო სტანდარტი (ISQM), აუდიტის და სხვა მარწმუნებელი მომსახურების საერთაშორის სტანდარტები (ISA, ISRE, ISAE და ISRS); 2022 წლის პროფესიული ეთიკის კოდექსი (IESBA Code);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ქართულ ენაზე ნათარგმნი, სამოქმედოდ შემოღებული და სამსახურის ვებ-გვერდზე განთავსებული: ფინანსური ანგარიშგების საერთაშორისო სტანდარტებიs (IFRS) განახელბული ვერსია; ხარისხის მართვის საერთაშორისო სტანდარტი (ISQM), აუდიტის და სხვა მარწმუნებელი მომსახურების საერთაშორის სტანდარტები (ISA, ISRE, ISAE და ISRS) განახელბული ვერსია; პროფესიული ეთიკის კოდექსი (IESBA Code) განახელბული ვერსია;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კვალიფიციური პერსონალის გადინება/ვერ მოძიება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 აუდიტორების და აუდიტორული ფირმების ზედამხედველობა და მონიტორინგის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განხორციელდა გეგმიური/არაგეგმიური 340 მონიტორინგი და თემატური შემოწმება. დაფარულია ბაზრის 81%; აუდიტორთან/აუდიტორულ ფირმასთან მიმართებით ჯამურად ჩატარებულია 3 მოკვლევის პროცედურა; სამსახურის მიერ აღიარებულია 18 განგრძობითი განათლების პროგრამა, 4 სასერტიფიკაციო პროგრამა, 1 საგამოცდო პროცესი;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36 გეგმიური/არაგეგმიური მონიტორინგი და თემატური შემოწმება, რამაც შეადგინა ბაზრის 5%. 2024 წლის ბოლოსთვის ჯამურად განხორციელებულია 376 მონიტორინგი და დაფარულია ბაზრის 86%. აუდიტორთან/აუდიტორულ ფირმასთან მიმართებით ჩატარებულია 3 მოკვლევის პროცედურა. 2024 წლის ბოლოსთვის ჯამურად ჩატარებულია 6 მოკვლევის პროცედურა; აღიარებულია 3 განგრძობითი განათლების პროგრამა. 2024 წლის ბოლოსთვის ჯამურად სამსახურის მიერ აღიარებულია 21 განგრძობითი განათლების პროგრამა, 4 სასერტიფიკაციო პროგრამა, 1 საგამოცდო პროცესი და მათი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საკმარისი და სათანადო გამოცდილების მქონე პერსონალის ვერ შენარჩუნება / ვერ მოზიდვა; შესაბამისი რაოდენობის ასაღიარებელი პროგრამების არარსებობა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 ანგარიშგების პორტალის ეფექტური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ანგარიშგების პორტალზე წარდგენის მაჩვენებელი 2023 წლისთვის სდპ, I, II და III კატეგორიის საწარმოებისთვის 94%, ხოლო IV კატეგორიის საწარმოებისთვის 80%-ია;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ანგარიშგების პორტალზე წარდგენის მაჩვენებელი 2024 წლისთვის სდპ, I, II და III კატეგორიის საწარმოებისთვის 94%, ხოლო IV კატეგორიის საწარმოებისთვის 82%-ია;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უზრუნველყოფის გაუმართაობა; არ განხორციელდა საკანონმდებლო ცვლილება, რომელიც გაამკაცრებს სანქციებს ანგარიშგების წარუდგენლობის შემთხვევაში; განხორციელდა საკანონდებლო ცვლილება, რომელიც შეასუსტებს IV კატეგორიის საწარმოთა ადმინისტრირების შესაძლებლობებს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ანგარიშგებების ხარისხის ზრდის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განხორციელდა ჯამურად სდპ, პირველი და მეორე კატეგორიის საწარმოთა 148 ანგარიშგების მიმოხილვა, რაც შეადგენს მთლიანი პოპულაციის დაახლოებით 13%. ასევე, მესამე კატეგორიის საწარმოთა 50 ანგარიშგების მიმოხილვა, რაც შეადგენს მთლიანი პოპულაციის დაახლოებით 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განხორციელდა სდპ, პირველი და მეორე კატეგორიის საწარმოთა 70 ანგარიშგების მიმოხილვა - რაც შეადგენს მთლიანი პოპულაციის დაახლოებით 6.5%. განხორციელდა მესამე კატეგორიის საწარმოთა 100 ანგარიშგებების მიმოხილვა - რაც შეადგენს მთლიანი პოპულაციის დაახლოებით 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გადინება/ვერ მოძიება</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ფულის გათეთრებისა და ტერორიზმის დაფინანსების აღკვეთის ხელშეწყობის მიმართულებით ზედამხედველობა;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შექმნილია საკანონმდებლო ჩარჩო, რომელიც მეტწილად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 შექმნილია და ფუნქციონირებს პროფესიული მომსახურების გამწევი ბუღალტრებისა და საბუღალტრო ფირმების რეესტრები და რეგისტრირებულია ანგარიშვალდებულ პირთა 40%; 2023 წელს ჩატარებულია 4 ცნობიერების ასამაღლებელი ღონისძიება ანგარიშვალდებული პირებისთვის; შემუშავებულია ,,ფულის გათეთრებისა და ტერორიზმის დაფინანსების აღკვეთის ხელშეწყობასთან დაკავშირებით შემოწმებისა და აღსრულების წესის დამტკიცების თაობაზე“ კანონქვემდებარე აქტის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შექმნილია საკანონმდებლო ჩარჩო, რომელიც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50%; 2024 წელს ჩატარებულია 4 ცნობიერების ასამაღლებელი ღონისძიება ანგარიშვალდებული პირებისთვის; ჩატარებულია 40 ანგარიშვალდებული პირის შემოწმება, რაც წარმოადგენს მთლიანი პოპულაციის 2.5%-ს;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ვერ მოძიება/გადინება; საკანონმდებლო ცვლილებების განხორციელების შეფერხება/გაჭიანურება ობიექტური მიზეზებით; კანონმდებლობაში განხორციელებული ცვლილებები სანქციების შემსუბუქებასთან დაკავშირებით; შესაბამისი სახსრების/დონორის მოძიება ფულის გათეთრებისა და ტერორიზმის დაფინანსების აღკვეთის ხელშეწყობის მიმართულებით ექსპერტების დასაქირავებლად</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საქართველოს სავაჭრო-სამრეწველო პალატა (49 00)</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სავაჭრო-სამრეწველო პალატა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Pr>
                <w:rFonts w:ascii="Sylfaen" w:eastAsia="Sylfaen" w:hAnsi="Sylfaen"/>
                <w:color w:val="000000"/>
              </w:rPr>
              <w:br/>
            </w:r>
            <w:r>
              <w:rPr>
                <w:rFonts w:ascii="Sylfaen" w:eastAsia="Sylfaen" w:hAnsi="Sylfaen"/>
                <w:color w:val="000000"/>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Pr>
                <w:rFonts w:ascii="Sylfaen" w:eastAsia="Sylfaen" w:hAnsi="Sylfaen"/>
                <w:color w:val="000000"/>
              </w:rPr>
              <w:br/>
            </w:r>
            <w:r>
              <w:rPr>
                <w:rFonts w:ascii="Sylfaen" w:eastAsia="Sylfaen" w:hAnsi="Sylfaen"/>
                <w:color w:val="000000"/>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Pr>
                <w:rFonts w:ascii="Sylfaen" w:eastAsia="Sylfaen" w:hAnsi="Sylfaen"/>
                <w:color w:val="000000"/>
              </w:rPr>
              <w:br/>
            </w:r>
            <w:r>
              <w:rPr>
                <w:rFonts w:ascii="Sylfaen" w:eastAsia="Sylfaen" w:hAnsi="Sylfaen"/>
                <w:color w:val="000000"/>
              </w:rPr>
              <w:lastRenderedPageBreak/>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Pr>
                <w:rFonts w:ascii="Sylfaen" w:eastAsia="Sylfaen" w:hAnsi="Sylfaen"/>
                <w:color w:val="000000"/>
              </w:rPr>
              <w:br/>
            </w:r>
            <w:r>
              <w:rPr>
                <w:rFonts w:ascii="Sylfaen" w:eastAsia="Sylfaen" w:hAnsi="Sylfaen"/>
                <w:color w:val="000000"/>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Pr>
                <w:rFonts w:ascii="Sylfaen" w:eastAsia="Sylfaen" w:hAnsi="Sylfaen"/>
                <w:color w:val="000000"/>
              </w:rPr>
              <w:br/>
            </w:r>
            <w:r>
              <w:rPr>
                <w:rFonts w:ascii="Sylfaen" w:eastAsia="Sylfaen" w:hAnsi="Sylfaen"/>
                <w:color w:val="000000"/>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Pr>
                <w:rFonts w:ascii="Sylfaen" w:eastAsia="Sylfaen" w:hAnsi="Sylfaen"/>
                <w:color w:val="000000"/>
              </w:rPr>
              <w:br/>
            </w:r>
            <w:r>
              <w:rPr>
                <w:rFonts w:ascii="Sylfaen" w:eastAsia="Sylfaen" w:hAnsi="Sylfaen"/>
                <w:color w:val="000000"/>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Pr>
                <w:rFonts w:ascii="Sylfaen" w:eastAsia="Sylfaen" w:hAnsi="Sylfaen"/>
                <w:color w:val="000000"/>
              </w:rPr>
              <w:br/>
            </w:r>
            <w:r>
              <w:rPr>
                <w:rFonts w:ascii="Sylfaen" w:eastAsia="Sylfaen" w:hAnsi="Sylfaen"/>
                <w:color w:val="000000"/>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Pr>
                <w:rFonts w:ascii="Sylfaen" w:eastAsia="Sylfaen" w:hAnsi="Sylfaen"/>
                <w:color w:val="000000"/>
              </w:rPr>
              <w:br/>
            </w:r>
            <w:r>
              <w:rPr>
                <w:rFonts w:ascii="Sylfaen" w:eastAsia="Sylfaen" w:hAnsi="Sylfaen"/>
                <w:color w:val="000000"/>
              </w:rPr>
              <w:br/>
              <w:t>პირდაპირი უცხოური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ქვეყნის გარეთ ქართული კულტურის პოპულარიზაციის ხელშეწყობა;</w:t>
            </w:r>
            <w:r>
              <w:rPr>
                <w:rFonts w:ascii="Sylfaen" w:eastAsia="Sylfaen" w:hAnsi="Sylfaen"/>
                <w:color w:val="000000"/>
              </w:rPr>
              <w:br/>
            </w:r>
            <w:r>
              <w:rPr>
                <w:rFonts w:ascii="Sylfaen" w:eastAsia="Sylfaen" w:hAnsi="Sylfaen"/>
                <w:color w:val="000000"/>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Pr>
                <w:rFonts w:ascii="Sylfaen" w:eastAsia="Sylfaen" w:hAnsi="Sylfaen"/>
                <w:color w:val="000000"/>
              </w:rPr>
              <w:br/>
            </w:r>
            <w:r>
              <w:rPr>
                <w:rFonts w:ascii="Sylfaen" w:eastAsia="Sylfaen" w:hAnsi="Sylfaen"/>
                <w:color w:val="000000"/>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Pr>
                <w:rFonts w:ascii="Sylfaen" w:eastAsia="Sylfaen" w:hAnsi="Sylfaen"/>
                <w:color w:val="000000"/>
              </w:rPr>
              <w:br/>
            </w:r>
            <w:r>
              <w:rPr>
                <w:rFonts w:ascii="Sylfaen" w:eastAsia="Sylfaen" w:hAnsi="Sylfaen"/>
                <w:color w:val="000000"/>
              </w:rPr>
              <w:br/>
              <w:t>კულტურასა და ბიზნესს შორის პარტნიორული ურთიერთობების გამყარება;</w:t>
            </w:r>
            <w:r>
              <w:rPr>
                <w:rFonts w:ascii="Sylfaen" w:eastAsia="Sylfaen" w:hAnsi="Sylfaen"/>
                <w:color w:val="000000"/>
              </w:rPr>
              <w:br/>
            </w:r>
            <w:r>
              <w:rPr>
                <w:rFonts w:ascii="Sylfaen" w:eastAsia="Sylfaen" w:hAnsi="Sylfaen"/>
                <w:color w:val="000000"/>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Pr>
                <w:rFonts w:ascii="Sylfaen" w:eastAsia="Sylfaen" w:hAnsi="Sylfaen"/>
                <w:color w:val="000000"/>
              </w:rPr>
              <w:br/>
            </w:r>
            <w:r>
              <w:rPr>
                <w:rFonts w:ascii="Sylfaen" w:eastAsia="Sylfaen" w:hAnsi="Sylfaen"/>
                <w:color w:val="000000"/>
              </w:rPr>
              <w:lastRenderedPageBreak/>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r>
              <w:rPr>
                <w:rFonts w:ascii="Sylfaen" w:eastAsia="Sylfaen" w:hAnsi="Sylfaen"/>
                <w:color w:val="000000"/>
              </w:rPr>
              <w:br/>
            </w:r>
            <w:r>
              <w:rPr>
                <w:rFonts w:ascii="Sylfaen" w:eastAsia="Sylfaen" w:hAnsi="Sylfaen"/>
                <w:color w:val="000000"/>
              </w:rPr>
              <w:br/>
              <w:t>სოციალურ-ეკონომიკური კვლევების განხორციელება.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მათთან ინტეგრაცია და მჭიდრო თანამშრომლობა. რაც უზრუნველყოფს ორმხრივი სავაჭრო ურთიერთობების გაძლიერებას საქართველოსა და უცხო ქვეყნების კომპანიებს შორის, ახალი საექსპორტო ბაზრების ათვისებას;</w:t>
            </w:r>
            <w:r>
              <w:rPr>
                <w:rFonts w:ascii="Sylfaen" w:eastAsia="Sylfaen" w:hAnsi="Sylfaen"/>
                <w:color w:val="000000"/>
              </w:rPr>
              <w:br/>
            </w:r>
            <w:r>
              <w:rPr>
                <w:rFonts w:ascii="Sylfaen" w:eastAsia="Sylfaen" w:hAnsi="Sylfaen"/>
                <w:color w:val="000000"/>
              </w:rPr>
              <w:b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r>
              <w:rPr>
                <w:rFonts w:ascii="Sylfaen" w:eastAsia="Sylfaen" w:hAnsi="Sylfaen"/>
                <w:color w:val="000000"/>
              </w:rPr>
              <w:br/>
            </w:r>
            <w:r>
              <w:rPr>
                <w:rFonts w:ascii="Sylfaen" w:eastAsia="Sylfaen" w:hAnsi="Sylfaen"/>
                <w:color w:val="000000"/>
              </w:rPr>
              <w:br/>
              <w:t>მეწარმეების ინფორმაციაზე ხელმისაწვდომობის/განათლების დონის ზრდა, მათ შორის პროფესიული განათლების კუთხით;</w:t>
            </w:r>
            <w:r>
              <w:rPr>
                <w:rFonts w:ascii="Sylfaen" w:eastAsia="Sylfaen" w:hAnsi="Sylfaen"/>
                <w:color w:val="000000"/>
              </w:rPr>
              <w:br/>
            </w:r>
            <w:r>
              <w:rPr>
                <w:rFonts w:ascii="Sylfaen" w:eastAsia="Sylfaen" w:hAnsi="Sylfaen"/>
                <w:color w:val="000000"/>
              </w:rPr>
              <w:br/>
              <w:t>ბიზნესთან გაუმჯობესებული კოორდინაცია, მათ ჩართულობის ზრდა ქვეყანაში არსებულ სხვადასხვა მხარდამჭერ პროგრამებში/ღონისძიებებში;</w:t>
            </w:r>
            <w:r>
              <w:rPr>
                <w:rFonts w:ascii="Sylfaen" w:eastAsia="Sylfaen" w:hAnsi="Sylfaen"/>
                <w:color w:val="000000"/>
              </w:rPr>
              <w:br/>
            </w:r>
            <w:r>
              <w:rPr>
                <w:rFonts w:ascii="Sylfaen" w:eastAsia="Sylfaen" w:hAnsi="Sylfaen"/>
                <w:color w:val="000000"/>
              </w:rPr>
              <w:br/>
              <w:t>გაზრდილი საგარეო ვაჭრობა და პირდაპირი უცხოური ინვესტიციები;</w:t>
            </w:r>
            <w:r>
              <w:rPr>
                <w:rFonts w:ascii="Sylfaen" w:eastAsia="Sylfaen" w:hAnsi="Sylfaen"/>
                <w:color w:val="000000"/>
              </w:rPr>
              <w:br/>
            </w:r>
            <w:r>
              <w:rPr>
                <w:rFonts w:ascii="Sylfaen" w:eastAsia="Sylfaen" w:hAnsi="Sylfaen"/>
                <w:color w:val="000000"/>
              </w:rPr>
              <w:b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r>
              <w:rPr>
                <w:rFonts w:ascii="Sylfaen" w:eastAsia="Sylfaen" w:hAnsi="Sylfaen"/>
                <w:color w:val="000000"/>
              </w:rPr>
              <w:br/>
            </w:r>
            <w:r>
              <w:rPr>
                <w:rFonts w:ascii="Sylfaen" w:eastAsia="Sylfaen" w:hAnsi="Sylfaen"/>
                <w:color w:val="000000"/>
              </w:rPr>
              <w:br/>
              <w:t>ქართული კულტურის პოპულარიზაციის ხელშეწყობა ქვეყნის შიგნით და მის ფარგლებს გარეთ, 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ურთიერთგაგების მემორანდუმები;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მდგომარეობით, საქართველოს სავაჭრო სამრეწველო პალატას გაფორმებული აქვს ურთიერთგაგების მემორანდუმი და შესაბამისად აქვს საქმიანი კავშირი დამყარებული მსოფლიოს 120-ზე მეტი ქვეყნის პალატის / ბიზნეს წრეების წარმომადგენლებთან;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წლისთვის იგეგმება დამატებით 5 ურთიერთგაგების მემორანდუმის შემუშავება და გაფორმება, 2024-2027 წლების ჭრილში კი ჯამში 15 ურთიერთგაგების მემორანდუმის შემუშავება და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 კავშირების დამყარება;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პალატა ხელს უწყობს ბიზნეს-სუბიექტებს შორის კავშირების დამყარებას და ატარებს ღონისძიებებს, მათ შორის ონლაინ. 2023 წელს დააკავშირა ჯამში 500-ზე მეტი უცხოური და ქართული კომპანია ერთმანეთს;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წლისთვის იგეგმება ხელი შევუწყოთ კომპანიებს უცხოელი პარტნიორის მოძიებაში, 200-მდე კომპანიას. 2024-2027 წლებში დავაკავშირებთ მინიმუმ 500 ბიზნეს წარმომადგენელს ერთმანეთთან;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ჩასატარებელი ტრენინგები;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დაინტერესებული მეწარმეებისთვის ჩატარდა სხვადასხვა, უფასო, თემატური ტრენინგები 400-ზე მეტი მეწარმისათვის;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წლისთვის იგეგმება 400 მეწარმეს ჩაუტარდეს ტრენინგები;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სამრეწველო-სავაჭრო პალატის წევრები;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მდგომარეობით პალატაში გაწევრიანებულია 2400-ზე მეტი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იგეგმება არანაკლებ 150 კომპანიის დამატება წევრის სტატუსით;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ბაზარზე ზედამხედველობის სფეროს რეგულირება და განხორციელების ღონისძიებები (24 04)</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ბაზარზე ზედამხედველობის სააგენტო</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ბაზარზე განთავსებული პროდუქტების ზედამხედველობა უზრუნველყოფილია.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ბაზარზე ზედამხედველობის განხორციელებული პროცედურები;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განმავლობაში ბაზარზე ზედამხედველობა განხორციელდა შესაბამისი ტექნიკური რეგლამენტებით გათვალისწინებულ შემდეგ პროდუქტებზე: სათამაშოები, აირად საწვავზე მომუშავე მოწყობილობები, ინდივიდუალური დაცვის საშუალებები, მანქანა-დანადგარები, სამშენებლო პროდუქტები, წნევის ქვეშ მომუშავე მოწყობილობები. კერძოდ, შემოწმდა 21 451 პროდუქტის იმპორტის წინასწარი შეტყობინება და ადგილობრივ ბაზარზე განხორციელდა 572 ტიპის პროდუქტის შემოწმება (დოკუმენტური და ტექნიკური);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ადგილობრივ ბაზარზე განთავსებული ინდუსტრიულ, სამშენებლო და სამომხმარებლო პროდუქტებთან დაკავშირებული 500 ერთეული შემოწმება (ინსპექტირება). • შემოსავლების სამსახურის საბაჟოს 7 გაფორმების ეკონომიკური ზონიდან შემოსული 15 000 ერთეული ინდუსტრიული და სამომხმარებლო პროდუქტის იმპორტის წინასწარი შეტყობინების შემოწმება. • 150 ერთეული ინდუსტრიული და სამომხმარებლო პროდუქტის ნიმუშის ლაბორატორიული შემოწმება.-2024წ; • ადგილობრივ ბაზარზე განთავსებული ინდუსტრიულ, სამშენებლო და სამომხმარებლო პროდუქტებთან დაკავშირებული 700 ერთეული შემოწმება (ინსპექტირება). • შემოსავლების სამსახურის საბაჟოს 7 გაფორმების ეკონომიკური ზონიდან შემოსული 15 000 ერთეული ინდუსტრიული და სამომხმარებლო პროდუქტის იმპორტის წინასწარი შეტყობინების შემოწმება. • 190 ერთეული ინდუსტრიული და სამომხმარებლო პროდუქტის ნიმუშის ლაბორატორიული შემოწმება.-2025წ.; • ადგილობრივ ბაზარზე განთავსებული ინდუსტრიულ, სამშენებლო და სამომხმარებლო პროდუქტებთან დაკავშირებული 700 ერთეული შემოწმება (ინსპექტირება). • შემოსავლების სამსახურის საბაჟოს 7 გაფორმების ეკონომიკური ზონიდან შემოსული 15 000 ერთეული ინდუსტრიული და სამომხმარებლო პროდუქტის იმპორტის წინასწარი შეტყობინების შემოწმება. • 190 ერთეული ინდუსტრიული და სამომხმარებლო პროდუქტის ნიმუშის ლაბორატორიული შემოწმება.-2026წ.; • ადგილობრივ ბაზარზე განთავსებული ინდუსტრიულ, სამშენებლო და სამომხმარებლო პროდუქტებთან დაკავშირებული 700 ერთეული შემოწმება (ინსპექტირება). • შემოსავლების სამსახურის საბაჟოს 7 გაფორმების ეკონომიკური ზონიდან შემოსული 15 000 ერთეული ინდუსტრიული და სამომხმარებლო პროდუქტის იმპორტის წინასწარი შეტყობინების შემოწმება. • 190 ერთეული ინდუსტრიული და სამომხმარებლო პროდუქტის ნიმუშის ლაბორატორიული შემოწმება.-2027წ;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ეკონომიკური ოპერატორების თანამშრომლობის ხარისხი სააგენტოსთან; აკრიდიტირებული ლაბორეტორიების არარსებობა საქართველოში; უცხოურ აკრედიტებულ ლაბორატორიებთან კოორდინაციასა და სერვისის მიღებისას დროისა და ფინანსური რესურსების არაპროგნოზირებადობა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სტანდარტიზაციისა და მეტროლოგიის სფეროს განვითარება (24 03)</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საქართველოს სტანდარტებისა და მეტროლოგიის ეროვნული სააგენტო</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Pr>
                <w:rFonts w:ascii="Sylfaen" w:eastAsia="Sylfaen" w:hAnsi="Sylfaen"/>
                <w:color w:val="000000"/>
              </w:rPr>
              <w:br/>
            </w:r>
            <w:r>
              <w:rPr>
                <w:rFonts w:ascii="Sylfaen" w:eastAsia="Sylfaen" w:hAnsi="Sylfaen"/>
                <w:color w:val="000000"/>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r>
              <w:rPr>
                <w:rFonts w:ascii="Sylfaen" w:eastAsia="Sylfaen" w:hAnsi="Sylfaen"/>
                <w:color w:val="000000"/>
              </w:rPr>
              <w:br/>
            </w:r>
            <w:r>
              <w:rPr>
                <w:rFonts w:ascii="Sylfaen" w:eastAsia="Sylfaen" w:hAnsi="Sylfaen"/>
                <w:color w:val="000000"/>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გაზომვების პრიორიტეტულ სფეროებში ახალი და გაფართოებული დიაპაზონის მომსახურების შეთავაზება, როგორც ადგილობრივ ასევე რეგიონალურ დონეზე;</w:t>
            </w:r>
            <w:r>
              <w:rPr>
                <w:rFonts w:ascii="Sylfaen" w:eastAsia="Sylfaen" w:hAnsi="Sylfaen"/>
                <w:color w:val="000000"/>
              </w:rPr>
              <w:br/>
            </w:r>
            <w:r>
              <w:rPr>
                <w:rFonts w:ascii="Sylfaen" w:eastAsia="Sylfaen" w:hAnsi="Sylfaen"/>
                <w:color w:val="000000"/>
              </w:rPr>
              <w:br/>
              <w:t>მომსახურების შეთავაზება ხარისხის მენეჯმენტის საერთაშორისო სტანდარტის შესაბამისად;</w:t>
            </w:r>
            <w:r>
              <w:rPr>
                <w:rFonts w:ascii="Sylfaen" w:eastAsia="Sylfaen" w:hAnsi="Sylfaen"/>
                <w:color w:val="000000"/>
              </w:rPr>
              <w:br/>
            </w:r>
            <w:r>
              <w:rPr>
                <w:rFonts w:ascii="Sylfaen" w:eastAsia="Sylfaen" w:hAnsi="Sylfaen"/>
                <w:color w:val="000000"/>
              </w:rPr>
              <w:br/>
              <w:t>გაზრდილი ხელმისაწვდომობა საერთაშორისო და ევროპულ სტანდარტებზე.</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საერთაშორისო დონეზე აღიარების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მდგომარეობით - საერთაშორისო დონეზე აღიარებული 8 მეტროლოგიური მიმართულება და 65 CMC ჩანაწერი (დაკალიბრებისა და გაზომვების შესაძლებლობები) გამოქვეყნებული ზომისა და წონის საერთაშორისო ბიუროს მონაცემთა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აღიარების შენარჩუნება 8 სფეროში და ახალი პრიორიტეტული გაზომვის მიმართულების განსაზღვრა/წარდგენა - 2024წ. აღიარების შენარჩუნება 8 სფეროში და ახალი პრიორიტეტული გაზომვის მიმართულებით CMC ჩანაწერების (4 ჩანაწერი) ს განსაზღვრა/წარდგენა-2025წ. აღიარების შენარჩუნება 9 სფეროში და ახალ პრიორიტეტულ გაზომვის სფეროში 3 ახალი CMC ჩანაწერის გამოქვეყნება-2026წ.; აღიარების შენარჩუნება 9 სფეროში და გამოქვეყნებული CMC ჩანაწერების შენარჩუნება - 2027წ;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რეგიონალური ორგანიზაციის შეცვლა - მეტროლოგიის რეგიონალურ ორგანიზაციის COOMET საქმიანობის შეფერხების გამო 2022 წ. თებერვალში უკრაინაში რუსეთის შეჭრის გამო, 2022 წლის ნოემბრიდან სააგენტო გაწევრიანდა მეტროლოგიის ევროპულ ორგანიზაციაში EURAMET და აღიარების მიღწევასთან/შენარჩუნებასთან დაკავშირებული საქმიანობა გახნორცილდება EURAMET-ის მხრიდან COOMET-ის ნაცვლად -2024წ. საერთაშორისო და რეგიონალური ორგანიზაციების (BIPM, EURAMET) მხრიდან CMC ჩანაწერების გამოქვეყნების ვადების და პროცედურების შეცვლა-2025-2027წწ</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განახლება/აღჭურვა;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განახლებულია ლაბორატორიული აღჭურვილობა გაზომვის ერთი მიმართულებით;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ყოველწიურად დამატებით ლაბორატორიული შესაძლებელობების გაუმჯობესება/განახლება გაზომვების1 მიმართულებით;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აღჭურვილობის დროული ვერ შეძენა ტექნიკური სპეციფიურობიდან გამომდინარე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და ევროპული სტანდარტების მიღება საქართველოს სტანდარტად;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ბოლოსათვის საქართველოს სტანდარტად მიღებული 24 000 საერთაშორისო/ევროპული სტანდარტი;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და ევროპულის სტანდარტის მიღება(ჯამში 25 000) საქართველოს სტანდარტად - 2024წ; საერთაშორისო და ევროპულის სტანდარტის მიღება(ჯამში 26 000) საქართველოს სტანდარტად - 2025წ.; საერთაშორისო და ევროპულის სტანდარტის მიღება საქართველოს (ჯამში 27 000) სტანდარტად - 2026წ.; საერთაშორისო და ევროპულის სტანდარტის მიღება(ჯამში 27 500) საქართველოს სტანდარტად - 2027წ;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შეიზღუდოს საერთაშორისო/ევროპულ სტანდარტების ბაზაზე ხელმისაწვდომობა ამ ორგანიზაციებში წევრობის შეფერხებით ან ამავე ორგანიზაციების მიერ სტანდარტების გაუქმება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სტანდარტების დეპარტამენტთან არსებული ტექნიკური კომიტეტების რაოდენობის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ბოლოსათვის 10 ტექნიკური კომიტეტი;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ეკონომიკური პრიორიტეტების შესაბამისად დამატებით 1 ტექნიკური კომიტეტის შექმნა (ჯამში 11)-2024წ.; ქვეყნის ეკონომიკური პრიორიტეტების შესაბამისად დამატებით 1 ტექნიკური კომიტეტის შექმნა (ჯამში 12)-2025წ; ქვეყნის ეკონომიკური პრიორიტეტების შესაბამისად დამატებით 1 ტექნიკური კომიტეტის შექმნა (ჯამში 12)-2026წ. ქვეყნის ეკონომიკური პრიორიტეტების შესაბამისად არსებული ტექნიკური კომიტეტების განახლება (ჯამში 12)-2027წ;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მქონი პირების დაბალი აქტივობა</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ევროკავშირის საკანონმდებლო ბაზასთან დაახლოება (მეტროლოგიის სფეროში მისაღები დირექტივები);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ევროკავშირის ტვინინგ პროექტის ფარგლებში მეტროლოგიის სფეროში მისაღები 2 დირექტივის მომზადებულაი პროექტი საქართველოს მთავრობისთვის წარსადგენად;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დირექტივის დანერგვისათვის საჭირო შესაბამისი საკანონმდებლო აქტები მიღებულია-2024წ;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დაახლოების პროცესის გაჭიანურება პასუხისმგებელი უწყების მიერ, ევროკავშირის ქვეყნების შესაბამის ორგანიზაციებში ადგილზე გამოცდილების მიღების პროცესის გახანგრძლივება, საკმარისი ადამიანური რესურსის არსებობის გთვალისწინებით</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საქართველოს ბიზნესომბუდსმენის აპარატი (03 00)</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ბიზნესომბუდსმენის აპარატი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სამეწარმეო სუბიექტების მიერ დასმული პრობლემური საკითხების გადაწყვეტის და სამეწარმეო უფლებების დაცვის ხელშეწყობა.</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სამეწარმეო სუბიექტების დაკმაყოფილების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ნავთობისა და გაზის სექტორის რეგულირება და მართვა (24 09)</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ნავთობისა და გაზის სახელმწიფო სააგენტო</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Pr>
                <w:rFonts w:ascii="Sylfaen" w:eastAsia="Sylfaen" w:hAnsi="Sylfaen"/>
                <w:color w:val="000000"/>
              </w:rPr>
              <w:br/>
            </w:r>
            <w:r>
              <w:rPr>
                <w:rFonts w:ascii="Sylfaen" w:eastAsia="Sylfaen" w:hAnsi="Sylfaen"/>
                <w:color w:val="000000"/>
              </w:rPr>
              <w:lastRenderedPageBreak/>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Pr>
                <w:rFonts w:ascii="Sylfaen" w:eastAsia="Sylfaen" w:hAnsi="Sylfaen"/>
                <w:color w:val="000000"/>
              </w:rPr>
              <w:br/>
            </w:r>
            <w:r>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Pr>
                <w:rFonts w:ascii="Sylfaen" w:eastAsia="Sylfaen" w:hAnsi="Sylfaen"/>
                <w:color w:val="000000"/>
              </w:rPr>
              <w:br/>
            </w:r>
            <w:r>
              <w:rPr>
                <w:rFonts w:ascii="Sylfaen" w:eastAsia="Sylfaen" w:hAnsi="Sylfaen"/>
                <w:color w:val="000000"/>
              </w:rPr>
              <w:br/>
              <w:t>ნავთობისა და გაზის სფეროში სტანდარტების შემუშავება;</w:t>
            </w:r>
            <w:r>
              <w:rPr>
                <w:rFonts w:ascii="Sylfaen" w:eastAsia="Sylfaen" w:hAnsi="Sylfaen"/>
                <w:color w:val="000000"/>
              </w:rPr>
              <w:br/>
            </w:r>
            <w:r>
              <w:rPr>
                <w:rFonts w:ascii="Sylfaen" w:eastAsia="Sylfaen" w:hAnsi="Sylfaen"/>
                <w:color w:val="000000"/>
              </w:rPr>
              <w:b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ნავთობისა და გაზის რესურსებით სარგებლობისათვის გაცემული გენერალური ლიცენზიები;</w:t>
            </w:r>
            <w:r>
              <w:rPr>
                <w:rFonts w:ascii="Sylfaen" w:eastAsia="Sylfaen" w:hAnsi="Sylfaen"/>
                <w:color w:val="000000"/>
              </w:rPr>
              <w:br/>
            </w:r>
            <w:r>
              <w:rPr>
                <w:rFonts w:ascii="Sylfaen" w:eastAsia="Sylfaen" w:hAnsi="Sylfaen"/>
                <w:color w:val="000000"/>
              </w:rPr>
              <w:br/>
              <w:t>ნავთობისა და გაზის სფეროში ერთიანი საინფორმაციო ბაზა (საინფორმაციო ჰაბი);</w:t>
            </w:r>
            <w:r>
              <w:rPr>
                <w:rFonts w:ascii="Sylfaen" w:eastAsia="Sylfaen" w:hAnsi="Sylfaen"/>
                <w:color w:val="000000"/>
              </w:rPr>
              <w:br/>
            </w:r>
            <w:r>
              <w:rPr>
                <w:rFonts w:ascii="Sylfaen" w:eastAsia="Sylfaen" w:hAnsi="Sylfaen"/>
                <w:color w:val="000000"/>
              </w:rPr>
              <w:br/>
              <w:t>ნავთობისა და გაზის გადამუშავების და ტრანსპორტირების გაცემული ლიცენზიები;</w:t>
            </w:r>
            <w:r>
              <w:rPr>
                <w:rFonts w:ascii="Sylfaen" w:eastAsia="Sylfaen" w:hAnsi="Sylfaen"/>
                <w:color w:val="000000"/>
              </w:rPr>
              <w:br/>
            </w:r>
            <w:r>
              <w:rPr>
                <w:rFonts w:ascii="Sylfaen" w:eastAsia="Sylfaen" w:hAnsi="Sylfaen"/>
                <w:color w:val="000000"/>
              </w:rPr>
              <w:br/>
              <w:t>ნედლი ნავთობისა და/ან ნავთობპროდუქტების მინიმალური სარეზერვო მარაგები.</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 გაზის რესურსებით სარგებლობის გაცემული გენერალური ლიცენზიები;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1 იანვრის მდგომარეობით გაცემულია ნავთობისა და გაზის რესურსებით სარგებლობის 27 გენერალური ლიცენზია, ნავთობისა და გაზის გადამუშავების 4 ლიცენზია და ტრანსპორტირების 2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ნავთობისა და გაზის რესურსებით სარგებლობის 30 გენერალური ლიცენზია; საინფორმაციო ჰაბი - 2024წ.; ახალი გენერალური და საქმიანობის ლიცენზიების გაცემა - 2025-2026წწ; ნატურალური წყალბადის, ნავთობისა და გაზის ოპერაციებთან ასოცირებული გეოთერმიის, ნახშირბადის ჩაჭირხვნის ოპერაციების რეგულირება.-2025-2026წწ; თავისუფალი ფართობების შერჩვა და ტენდერის გამოცხადება ნავთობისა და გაზის რესურსებით სარგებლობის გენერალური ლიცენზიების მოსაპოვებლად - 2027წ;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საქართველოში წარმოებული ნავთობპროდუქტების კონკურენტუნარიანობა საერთაშორისო სტანდარტებთან და ნორმებთან მიმართებით</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სსიპ - საჯარო  და  კერძო თანამშრომლობის სააგენტო (53 00)</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საჯარო და კერძო თანამშრომლობის სააგენტო</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Pr>
                <w:rFonts w:ascii="Sylfaen" w:eastAsia="Sylfaen" w:hAnsi="Sylfaen"/>
                <w:color w:val="000000"/>
              </w:rPr>
              <w:br/>
            </w:r>
            <w:r>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Pr>
                <w:rFonts w:ascii="Sylfaen" w:eastAsia="Sylfaen" w:hAnsi="Sylfaen"/>
                <w:color w:val="000000"/>
              </w:rPr>
              <w:br/>
              <w:t xml:space="preserve"> </w:t>
            </w:r>
            <w:r>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Pr>
                <w:rFonts w:ascii="Sylfaen" w:eastAsia="Sylfaen" w:hAnsi="Sylfaen"/>
                <w:color w:val="000000"/>
              </w:rPr>
              <w:br/>
            </w:r>
            <w:r>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Pr>
                <w:rFonts w:ascii="Sylfaen" w:eastAsia="Sylfaen" w:hAnsi="Sylfaen"/>
                <w:color w:val="000000"/>
              </w:rPr>
              <w:br/>
            </w:r>
            <w:r>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Pr>
                <w:rFonts w:ascii="Sylfaen" w:eastAsia="Sylfaen" w:hAnsi="Sylfaen"/>
                <w:color w:val="000000"/>
              </w:rPr>
              <w:br/>
              <w:t xml:space="preserve"> </w:t>
            </w:r>
            <w:r>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სსიპ - სახელმწიფო შესყიდვების სააგენტო (62 00)</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სახელმწიფო შესყიდვების სააგენტო</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Pr>
                <w:rFonts w:ascii="Sylfaen" w:eastAsia="Sylfaen" w:hAnsi="Sylfaen"/>
                <w:color w:val="000000"/>
              </w:rPr>
              <w:br/>
            </w:r>
            <w:r>
              <w:rPr>
                <w:rFonts w:ascii="Sylfaen" w:eastAsia="Sylfaen" w:hAnsi="Sylfaen"/>
                <w:color w:val="000000"/>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Pr>
                <w:rFonts w:ascii="Sylfaen" w:eastAsia="Sylfaen" w:hAnsi="Sylfaen"/>
                <w:color w:val="000000"/>
              </w:rPr>
              <w:br/>
            </w:r>
            <w:r>
              <w:rPr>
                <w:rFonts w:ascii="Sylfaen" w:eastAsia="Sylfaen" w:hAnsi="Sylfaen"/>
                <w:color w:val="000000"/>
              </w:rPr>
              <w:lastRenderedPageBreak/>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Pr>
                <w:rFonts w:ascii="Sylfaen" w:eastAsia="Sylfaen" w:hAnsi="Sylfaen"/>
                <w:color w:val="000000"/>
              </w:rPr>
              <w:br/>
            </w:r>
            <w:r>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Pr>
                <w:rFonts w:ascii="Sylfaen" w:eastAsia="Sylfaen" w:hAnsi="Sylfaen"/>
                <w:color w:val="000000"/>
              </w:rPr>
              <w:br/>
            </w:r>
            <w:r>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Pr>
                <w:rFonts w:ascii="Sylfaen" w:eastAsia="Sylfaen" w:hAnsi="Sylfaen"/>
                <w:color w:val="000000"/>
              </w:rPr>
              <w:br/>
            </w:r>
            <w:r>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უზრუნველყოფილი იქნება სახელმწიფო შესყიდვებისათვის განკუთვნილი ფულადი სახსრების რაციონალური ხარჯვა;</w:t>
            </w:r>
            <w:r>
              <w:rPr>
                <w:rFonts w:ascii="Sylfaen" w:eastAsia="Sylfaen" w:hAnsi="Sylfaen"/>
                <w:color w:val="000000"/>
              </w:rPr>
              <w:br/>
            </w:r>
            <w:r>
              <w:rPr>
                <w:rFonts w:ascii="Sylfaen" w:eastAsia="Sylfaen" w:hAnsi="Sylfaen"/>
                <w:color w:val="000000"/>
              </w:rPr>
              <w:br/>
              <w:t>უზრუნველყოფილი იქნება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r>
              <w:rPr>
                <w:rFonts w:ascii="Sylfaen" w:eastAsia="Sylfaen" w:hAnsi="Sylfaen"/>
                <w:color w:val="000000"/>
              </w:rPr>
              <w:br/>
            </w:r>
            <w:r>
              <w:rPr>
                <w:rFonts w:ascii="Sylfaen" w:eastAsia="Sylfaen" w:hAnsi="Sylfaen"/>
                <w:color w:val="000000"/>
              </w:rPr>
              <w:br/>
              <w:t>მაქსიმალურად უზრუნველყოფილი იქნება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w:t>
            </w:r>
            <w:r>
              <w:rPr>
                <w:rFonts w:ascii="Sylfaen" w:eastAsia="Sylfaen" w:hAnsi="Sylfaen"/>
                <w:color w:val="000000"/>
              </w:rPr>
              <w:br/>
            </w:r>
            <w:r>
              <w:rPr>
                <w:rFonts w:ascii="Sylfaen" w:eastAsia="Sylfaen" w:hAnsi="Sylfaen"/>
                <w:color w:val="000000"/>
              </w:rPr>
              <w:br/>
              <w:t>დაიხვეწება სახელმწიფო შესყიდვების ჩატარების  საჯაროობა;</w:t>
            </w:r>
            <w:r>
              <w:rPr>
                <w:rFonts w:ascii="Sylfaen" w:eastAsia="Sylfaen" w:hAnsi="Sylfaen"/>
                <w:color w:val="000000"/>
              </w:rPr>
              <w:br/>
            </w:r>
            <w:r>
              <w:rPr>
                <w:rFonts w:ascii="Sylfaen" w:eastAsia="Sylfaen" w:hAnsi="Sylfaen"/>
                <w:color w:val="000000"/>
              </w:rPr>
              <w:br/>
              <w:t>განმტკიცდება სახელმწიფო შესყიდვების ერთიანი ელექტრონული სისტემის მიმართ საზოგადოების ნდობა.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pPr>
            <w:r>
              <w:rPr>
                <w:rFonts w:ascii="Sylfaen" w:eastAsia="Sylfaen" w:hAnsi="Sylfaen"/>
                <w:b/>
                <w:color w:val="000000"/>
                <w:sz w:val="24"/>
              </w:rPr>
              <w:t>აკრედიტაციის პროცესის მართვა და განვითარება (24 25)</w:t>
            </w:r>
          </w:p>
        </w:tc>
      </w:tr>
      <w:tr w:rsidR="00677EBB" w:rsidTr="00677EBB">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სსიპ - აკრედიტაციის ერთიანი ეროვნული ორგანო - აკრედიტაციის ცენტრი</w:t>
            </w:r>
          </w:p>
        </w:tc>
      </w:tr>
      <w:tr w:rsidR="00677EBB" w:rsidTr="00677EBB">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r>
              <w:rPr>
                <w:rFonts w:ascii="Sylfaen" w:eastAsia="Sylfaen" w:hAnsi="Sylfaen"/>
                <w:color w:val="000000"/>
              </w:rPr>
              <w:br/>
            </w:r>
            <w:r>
              <w:rPr>
                <w:rFonts w:ascii="Sylfaen" w:eastAsia="Sylfaen" w:hAnsi="Sylfaen"/>
                <w:color w:val="000000"/>
              </w:rPr>
              <w:b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r>
              <w:rPr>
                <w:rFonts w:ascii="Sylfaen" w:eastAsia="Sylfaen" w:hAnsi="Sylfaen"/>
                <w:color w:val="000000"/>
              </w:rPr>
              <w:br/>
            </w:r>
            <w:r>
              <w:rPr>
                <w:rFonts w:ascii="Sylfaen" w:eastAsia="Sylfaen" w:hAnsi="Sylfaen"/>
                <w:color w:val="000000"/>
              </w:rPr>
              <w:b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t>1. 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ორგანოების აკრედიტაცია; აკრედიტაციის სერვისების ელექტრონულად მიწოდება, როგორც აკრედიტებული შესაბამისობის შემფასებელი ორგანოებისათვის, ისე სხვა დაინტერესებული პირებისათვის;</w:t>
            </w:r>
            <w:r>
              <w:rPr>
                <w:rFonts w:ascii="Sylfaen" w:eastAsia="Sylfaen" w:hAnsi="Sylfaen"/>
                <w:color w:val="000000"/>
              </w:rPr>
              <w:br/>
            </w:r>
            <w:r>
              <w:rPr>
                <w:rFonts w:ascii="Sylfaen" w:eastAsia="Sylfaen" w:hAnsi="Sylfaen"/>
                <w:color w:val="000000"/>
              </w:rPr>
              <w:br/>
              <w:t>2. EA-თან, ILAC-თან და IAF-თან მჭიდრო თანამშრომლობით აკრედიტაციის ცენტრის მიერ აკრედიტებული შესაბამისობის შემფასებელი ორგანოების სერტიფიკატების  საერთაშორისოდ აღიარება და აკრედიტაციის ცენტრის აქტიური ჩართულობა EA-ს, ILAC-ის და IAF-ის საქმიანობაში;</w:t>
            </w:r>
            <w:r>
              <w:rPr>
                <w:rFonts w:ascii="Sylfaen" w:eastAsia="Sylfaen" w:hAnsi="Sylfaen"/>
                <w:color w:val="000000"/>
              </w:rPr>
              <w:br/>
            </w:r>
            <w:r>
              <w:rPr>
                <w:rFonts w:ascii="Sylfaen" w:eastAsia="Sylfaen" w:hAnsi="Sylfaen"/>
                <w:color w:val="000000"/>
              </w:rPr>
              <w:br/>
              <w:t>3. აკრედიტაციის ცენტრის საქმიანობის საერთაშორისოდ აღიარებული სფეროების გაზრდილი რაოდენობა.</w:t>
            </w:r>
          </w:p>
        </w:tc>
      </w:tr>
      <w:tr w:rsidR="00677EBB" w:rsidTr="00677EBB">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77EBB" w:rsidRDefault="00677EBB"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77EBB" w:rsidRDefault="00677EBB"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მოთხოვნებით შემფასებელი ორგანოების აკრედიტაცია;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ცენტრის საქმიანობა შესაბამისობაშია EA-ს, ILAC-ის და IAF-ის მიერ შემუშავებული დოკუმენტებისა და აკრედიტაციის ეროვნული ორგანიზაციებისათვის განსაზღვრული საერთაშორისო სტანდარტის ISO/IEC 17011:2017-ის მოთხოვნებთან. აკრედიტაციის ცენტრი სარგებლობს „B“ კატეგორიის სტატუსით EA-ში, სრული წევრის სტატუსით ILAC-სა და IAF-ში. აკრედიტირებული შესაბამისობის შემფასებელი ორგანოები დაკალიბრებასა და საგამოცდო სფეროებში ოპერირებენ ISO/IEC 17025:2017 სტანდარტების მიხედვით. აკრედიტაციის ცენტრის სერვისები ხელმისაწვდომია ელექტრონულად 2023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ცენტრში დანერგილია აკრედიტაციის სქემა ISO 50003 სტანდარტის შესაბამისად. აკრედიტაციის ცენტრის სერვისები აკრედიტებულ შშო-ებს და სხვა დაინტერესებულ პირებს მიეწოდებათ ელექტრონულად -2024წ. დანერგილია აკრედიტაციის სქემა ISO/IEC 17043 სტანდარტის შესაბამისად - </w:t>
            </w:r>
            <w:r>
              <w:rPr>
                <w:rFonts w:ascii="Sylfaen" w:eastAsia="Sylfaen" w:hAnsi="Sylfaen"/>
                <w:color w:val="000000"/>
              </w:rPr>
              <w:lastRenderedPageBreak/>
              <w:t xml:space="preserve">2025წ. აკრედიტებული შესაბამისობის შემფასებელი ორგანოები ოპერირებენ საერთაშორისო სტანდარტების მიხედვით -2026-2027წწ;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შესაბამისობის შემფასებელი ორგანოების მოუმზადებლობა ახალი სტანდარტების მოთხოვნების მიხედვით. აკრედიტაციის ახალ სფეროების მიმართ შესაბამისობის შემფასებელი ორგანოების მხრიდან არასაკმარისი დაინტერესება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ცენტრის საერთაშორისო ურთიერთობა და საქმიანობაში ჩართულობა;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ცენტრს გაფორმებული აქვს ორმხრივი აღიარების შესახებ შეთანხმება ევროპის აკრედიტაციის რეგიონული ორგანიზაციასთან - EA. გაფორმებულია ორმხრივი/მრავალმხრივი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 – 2023 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გაფორმებულია ორმხრივი/მრავალმხრივი აღიარების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 - 2024-2025წწ.; აკრედიტაციის ცენტრის წარმომადგენლები აქტიურად მონაწილეობენ EA-ს, ILAC-ის და IAF-ის კომიტეტების მუშაობაში, ჩართულები არიან ამ ორგანიზაციების მიერ მიღებული დოკუმენტების განხილვაში და მონაწილეობენ სხვადასხვა სამუშაო ჯგუფების მუშაობაში - 2026-2027წწ;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აკრედიტაციის ცენტრის ადამიანური და ფინანსური რესურსის ნაკლებობა მითითებული ორგანიზაციების საქმიანობაში ეფექტური ჩართულობის უზრუნველსაყოფად - 2024-2025წ.; სავალდებულო დოკუმენტებთან შესაბამისობის მიზნით საჭირო რესურსების ნაკლებობა 2026-2027წწ</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აღიარებული აკრედიტაციის სფეროები;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ცენტრი EA-ს, ILAC-ის და IAF-ის მიერ აღიარებულია დაკალიბრების, პერსონალისა და პროდუქტების სერტიფიკაციის, საგამოცდო, ინსპექტირების, სამედიცინო გამოცდებისა და საკვალიფიკაციო მიმწოდებელი ორგანოების აკრედიტაციის სფეროებში.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2024წ. -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ხელშეკრულების საფუძველზე - EA-ს მხრიდან აკრედიტაციის ცენტრის აღიარებული სფეროების შენარჩუნება და აღიარების შესაბამისად აკრედიტებული შესაბამისობის შემფასებელი ორგანოების საქმიანობის შემოწმება. ILAC -ის მიერ აკრედიტაციის ცენტრის საქმიანობის აღიარების შენარჩუნება და აღიარების გაფართოება საკვალიფიკაციო ტესტირების მომწოდებელი ორგანიზაციების სფეროზე ისო/იეკ 17043:2010-ის შესაბამისად. IAF -ის მიერ აკრედიტაციის ცენტრის საქმიანობის აღიარების შენარჩუნება. 2025წ.- </w:t>
            </w:r>
            <w:r>
              <w:rPr>
                <w:rFonts w:ascii="Sylfaen" w:eastAsia="Sylfaen" w:hAnsi="Sylfaen"/>
                <w:color w:val="000000"/>
              </w:rPr>
              <w:lastRenderedPageBreak/>
              <w:t xml:space="preserve">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ხელშეკრულების საფუძველზე აღიარებული სფეროების შენარჩუნება და აღიარების შემდგომი გაფართოებისათვის მომზადება აუდიტისა და მენეჯმენტის 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ვერიტიკაციის ორგანოების (ისო 14065:2020-ის და ისო 17029:2019-ის შესაბამისად) სფეროებზე. ILAC -ის მიერ აკრედიტაციის ცენტრის საქმიანობის აღიარების შენარჩუნება. აუდიტისა და მენეჯმენტის 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სფეროების IAF-ის მიერ აღიარებისათვის მომზადება. 2026წ. -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ხელშეკრულების საფუძველზე აღიარებული სფეროების შენარჩუნება და აღიარების შემდგომი გაფართოებისათვის მომზადება აუდიტისა და მენეჯმენტის 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ვერიტიკაციის ორგანოების (ისო 14065:2020-ის და ისო 17029:2019-ის შესაბამისად) სფეროებზე შესაბამისის აკრედიტაციის სქემების გადახედვა და მომზადება. ILAC -ის მიერ აკრედიტაციის ცენტრის საქმიანობის აღიარების შენარჩუნება. აუდიტისა და მენეჯმენტის 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სფეროების IAF-ის მიერ აღიარებისათვის შესაბამისი სქემების გადახედვა და მომზადება. აკრედიტაციის ცენტრსა და EA-ს (ევროპული თანამშრომლობა აკრედიტაციაში) შორის გაფორმებული ორმხრივი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- 2026 წ; 2027წ. - ILAC -ის და IAF-ის მიერ აკრედიტაციის ცენტრის საქმიანობის აღიარება და აღიარების შესახებ შეთანხმების გაფორმება აკრედიტაციის ყველა სფეროში, რომელშიც აკრედიტაციას გაცემს აკრედიტაციის ცენტრი;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EA-ს, ILAC-ის და IAF-ის პროცედურების მკვეთრი ცვლილება; აკრედიტაციის ცენტრის არასაკმარისი ადამიანური რესურსი; ქართულ ბაზარზე დაინტერესებული ორგანიზაციების არარსებობა და შესაბამის სტანდარტზე მომართვიანობის არ არსებობა</w:t>
            </w: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r w:rsidR="00677EBB" w:rsidTr="00677EBB">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77EBB" w:rsidRDefault="00677EBB" w:rsidP="0081124C">
            <w:pPr>
              <w:pStyle w:val="Normal0"/>
            </w:pPr>
          </w:p>
        </w:tc>
      </w:tr>
    </w:tbl>
    <w:p w:rsidR="00677EBB" w:rsidRDefault="00677EBB" w:rsidP="00100B8E">
      <w:pPr>
        <w:spacing w:after="0"/>
        <w:jc w:val="right"/>
        <w:rPr>
          <w:rFonts w:ascii="Sylfaen" w:hAnsi="Sylfaen"/>
          <w:i/>
          <w:iCs/>
          <w:sz w:val="18"/>
          <w:szCs w:val="18"/>
          <w:lang w:val="ka-GE"/>
        </w:rPr>
      </w:pPr>
    </w:p>
    <w:p w:rsidR="00100B8E" w:rsidRDefault="00100B8E">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ინსტიტუციური განვითარება და ქვეყნის ინტერესების სამართლებრივი მხარდაჭერა</w:t>
      </w:r>
    </w:p>
    <w:p w:rsidR="00D47CCF" w:rsidRDefault="00100B8E" w:rsidP="00D47CCF">
      <w:pPr>
        <w:spacing w:after="0"/>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86" w:type="pct"/>
        <w:tblLook w:val="04A0" w:firstRow="1" w:lastRow="0" w:firstColumn="1" w:lastColumn="0" w:noHBand="0" w:noVBand="1"/>
      </w:tblPr>
      <w:tblGrid>
        <w:gridCol w:w="907"/>
        <w:gridCol w:w="3335"/>
        <w:gridCol w:w="1452"/>
        <w:gridCol w:w="1675"/>
        <w:gridCol w:w="1451"/>
        <w:gridCol w:w="1451"/>
        <w:gridCol w:w="1451"/>
        <w:gridCol w:w="1446"/>
      </w:tblGrid>
      <w:tr w:rsidR="00905D87" w:rsidRPr="00905D87" w:rsidTr="00905D87">
        <w:trPr>
          <w:trHeight w:val="525"/>
          <w:tblHeader/>
        </w:trPr>
        <w:tc>
          <w:tcPr>
            <w:tcW w:w="34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კოდი </w:t>
            </w:r>
          </w:p>
        </w:tc>
        <w:tc>
          <w:tcPr>
            <w:tcW w:w="1266"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დასახელება </w:t>
            </w:r>
          </w:p>
        </w:tc>
        <w:tc>
          <w:tcPr>
            <w:tcW w:w="55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2024 წლის პროექტი</w:t>
            </w:r>
          </w:p>
        </w:tc>
        <w:tc>
          <w:tcPr>
            <w:tcW w:w="636"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ind w:firstLine="11"/>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მ.შ. საბიუჯეტო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მ.შ. საკუთარი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2025 წლის პროექტი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2026 წლის პროექტი</w:t>
            </w:r>
          </w:p>
        </w:tc>
        <w:tc>
          <w:tcPr>
            <w:tcW w:w="549" w:type="pct"/>
            <w:tcBorders>
              <w:top w:val="single" w:sz="8" w:space="0" w:color="D3D3D3"/>
              <w:left w:val="nil"/>
              <w:bottom w:val="single" w:sz="8" w:space="0" w:color="D3D3D3"/>
              <w:right w:val="single" w:sz="8"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2027 წლის პროექტი</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06 04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არჩევნების ჩატარების ღონისძიებები </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126 500,0</w:t>
            </w:r>
          </w:p>
        </w:tc>
        <w:tc>
          <w:tcPr>
            <w:tcW w:w="636"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126 500,0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78 357,0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49" w:type="pct"/>
            <w:tcBorders>
              <w:top w:val="single" w:sz="4" w:space="0" w:color="D3D3D3"/>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r>
      <w:tr w:rsidR="00905D87" w:rsidRPr="00905D87" w:rsidTr="00905D87">
        <w:trPr>
          <w:trHeight w:val="127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78 600,0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78 600,0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81 000,0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82 000,0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01 01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საკანონმდებლო საქმიანობა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71 801,8</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71 801,8</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80 801,9</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83 226,0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85 723,0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26 08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მიწის რეგისტრაციის ხელშეწყობა და საჯარო რეესტრის მომსახურებათა განვითარება/ხელმისაწვდომობა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192 000,0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162 000,0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150 000,0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150 000,0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06 01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საარჩევნო გარემოს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29 890,0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29 890,0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32 000,0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33 927,0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38 577,0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04 01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საქართველოს მთავრობის ადმინისტრაცია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27 000,0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27 000,0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28 000,0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29 300,0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30 000,0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05 00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აუდიტის სამსახური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23 860,7</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23 290,7</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570,0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24 003,0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26 047,0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26 814,0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51 00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სპეციალური საგამოძიებო სამსახური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18 000,0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18 000,0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19 000,0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19 500,0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19 500,0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06 03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პოლიტიკური პარტიების დაფინანსება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12 743,0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12 743,0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12 743,0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12 743,0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12 743,0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36 00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იურიდიული დახმარების სამსახური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13 000,0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41 00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საქართველოს სახალხო დამცველის აპარატი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10 500,0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10 600,0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10 800,0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11 000,0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02 00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საქართველოს პრეზიდენტის ადმინისტრაცია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9 600,0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9 600,0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11 000,0</w:t>
            </w:r>
          </w:p>
        </w:tc>
      </w:tr>
      <w:tr w:rsidR="00905D87" w:rsidRPr="00905D87" w:rsidTr="00905D87">
        <w:trPr>
          <w:trHeight w:val="127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26 03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17 936,0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8 400,0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9 536,0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11 400,0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12 200,0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13 000,0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55 00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ანტიკორუფციული ბიურო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9 500,0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39 00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პერსონალურ მონაცემთა დაცვის სამსახური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8 000,0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8 500,0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9 500,0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lastRenderedPageBreak/>
              <w:t xml:space="preserve"> 26 07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იუსტიციის სახლის მომსახურებათა განვითარება და ხელმისაწვდომობა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106 655,0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101 655,0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78 000,0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79 000,0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79 000,0</w:t>
            </w:r>
          </w:p>
        </w:tc>
      </w:tr>
      <w:tr w:rsidR="00905D87" w:rsidRPr="00905D87" w:rsidTr="00905D87">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26 09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4 685,0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4 685,0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5 400,0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6 800,0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26 05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ელექტრონული მმართველობის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17 750,0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4 300,0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13 450,0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18 000,0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18 300,0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18 600,0</w:t>
            </w:r>
          </w:p>
        </w:tc>
      </w:tr>
      <w:tr w:rsidR="00905D87" w:rsidRPr="00905D87" w:rsidTr="00905D87">
        <w:trPr>
          <w:trHeight w:val="127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44 00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3 300,0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3 300,0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3 600,0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4 500,0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06 02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საარჩევნო ინსტიტუციის განვითარების და სამოქალაქო განათლების ხელშეწყობა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2 086,0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2 086,0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2 300,0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2 530,0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2 800,0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35 01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საჯარო სამსახურის ბიურო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1 900,0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1 900,0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2 200,0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2 800,0</w:t>
            </w:r>
          </w:p>
        </w:tc>
      </w:tr>
      <w:tr w:rsidR="00905D87" w:rsidRPr="00905D87" w:rsidTr="00905D87">
        <w:trPr>
          <w:trHeight w:val="127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18 00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1 450,0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1 550,0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1 600,0</w:t>
            </w:r>
          </w:p>
        </w:tc>
      </w:tr>
      <w:tr w:rsidR="00905D87" w:rsidRPr="00905D87" w:rsidTr="00905D87">
        <w:trPr>
          <w:trHeight w:val="127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11 00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1 380,0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1 380,0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1 550,0</w:t>
            </w:r>
          </w:p>
        </w:tc>
      </w:tr>
      <w:tr w:rsidR="00905D87" w:rsidRPr="00905D87" w:rsidTr="00905D87">
        <w:trPr>
          <w:trHeight w:val="153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13 00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1 350,0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1 450,0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lastRenderedPageBreak/>
              <w:t xml:space="preserve"> 01 04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საქართველოს პარლამენტის ანალიტიკური და კვლევითი საქმიანობის გაძლიერება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1 304,0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1 304,0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1 390,0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1 620,0</w:t>
            </w:r>
          </w:p>
        </w:tc>
      </w:tr>
      <w:tr w:rsidR="00905D87" w:rsidRPr="00905D87" w:rsidTr="00905D87">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14 00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1 190,0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1 190,0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1 350,0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16 00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ამბროლაურის, ლენტეხის, ონისა და ცაგერის მუნიციპალიტეტებში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1 140,0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1 140,0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1 180,0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1 250,0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1 250,0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12 00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ლანჩხუთის, ოზურგეთისა და ჩოხატაურის მუნიციპალიტეტებში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1 120,0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1 120,0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1 250,0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1 375,0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15 00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დუშეთის, თიანეთის, მცხეთისა და ყაზბეგის მუნიციპალიტეტებში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1 120,0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1 120,0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1 180,0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1 250,0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1 330,0</w:t>
            </w:r>
          </w:p>
        </w:tc>
      </w:tr>
      <w:tr w:rsidR="00905D87"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52 00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სახელმწიფო ენის დეპარტამენტი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1 000,0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19 00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გორის, კასპის, ქარელისა და ხაშურის მუნიციპალიტეტებში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1 150,0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1 260,0</w:t>
            </w:r>
          </w:p>
        </w:tc>
      </w:tr>
      <w:tr w:rsidR="00905D87" w:rsidRPr="00905D87" w:rsidTr="00905D87">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17 00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1 080,0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1 080,0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1 120,0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1 280,0</w:t>
            </w:r>
          </w:p>
        </w:tc>
      </w:tr>
      <w:tr w:rsidR="00905D87" w:rsidRPr="00905D87" w:rsidTr="00905D87">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26 13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59 900,0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59 900,0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30 000,0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30 000,0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30 000,0</w:t>
            </w:r>
          </w:p>
        </w:tc>
      </w:tr>
      <w:tr w:rsidR="00905D87" w:rsidRPr="00905D87" w:rsidTr="00905D87">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26 11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სახელმწიფო სერვისების განვითარების სააგენტოს </w:t>
            </w:r>
            <w:r w:rsidRPr="00905D87">
              <w:rPr>
                <w:rFonts w:ascii="Sylfaen" w:eastAsia="Times New Roman" w:hAnsi="Sylfaen" w:cs="Calibri"/>
                <w:color w:val="000000"/>
                <w:sz w:val="18"/>
                <w:szCs w:val="18"/>
              </w:rPr>
              <w:lastRenderedPageBreak/>
              <w:t xml:space="preserve">მომსახურებათა განვითარება და ხელმისაწვდომობა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lastRenderedPageBreak/>
              <w:t>133 627,0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133 627,0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149 400,0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149 600,0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150 400,0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26 12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ნორმატიული აქტების სისტემატიზაცია და მთარგმნელობითი ცენტრის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3 508,0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3 508,0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2 800,0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2 900,0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3 000,0</w:t>
            </w:r>
          </w:p>
        </w:tc>
      </w:tr>
      <w:tr w:rsidR="00905D87" w:rsidRPr="00905D87" w:rsidTr="00905D87">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63 00 </w:t>
            </w:r>
          </w:p>
        </w:tc>
        <w:tc>
          <w:tcPr>
            <w:tcW w:w="126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rPr>
                <w:rFonts w:ascii="Sylfaen" w:eastAsia="Times New Roman" w:hAnsi="Sylfaen" w:cs="Calibri"/>
                <w:color w:val="000000"/>
                <w:sz w:val="18"/>
                <w:szCs w:val="18"/>
              </w:rPr>
            </w:pPr>
            <w:r w:rsidRPr="00905D87">
              <w:rPr>
                <w:rFonts w:ascii="Sylfaen" w:eastAsia="Times New Roman" w:hAnsi="Sylfaen" w:cs="Calibri"/>
                <w:color w:val="000000"/>
                <w:sz w:val="18"/>
                <w:szCs w:val="18"/>
              </w:rPr>
              <w:t xml:space="preserve"> სსიპ - საქართველოს დაზღვევის სახელმწიფო ზედამხედველობის სამსახური </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5 655,0</w:t>
            </w:r>
          </w:p>
        </w:tc>
        <w:tc>
          <w:tcPr>
            <w:tcW w:w="636"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5 655,0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6 500,0</w:t>
            </w:r>
          </w:p>
        </w:tc>
        <w:tc>
          <w:tcPr>
            <w:tcW w:w="551"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6 500,0</w:t>
            </w:r>
          </w:p>
        </w:tc>
        <w:tc>
          <w:tcPr>
            <w:tcW w:w="549" w:type="pct"/>
            <w:tcBorders>
              <w:top w:val="nil"/>
              <w:left w:val="nil"/>
              <w:bottom w:val="single" w:sz="4" w:space="0" w:color="D3D3D3"/>
              <w:right w:val="single" w:sz="4" w:space="0" w:color="D3D3D3"/>
            </w:tcBorders>
            <w:shd w:val="clear" w:color="auto" w:fill="auto"/>
            <w:vAlign w:val="center"/>
            <w:hideMark/>
          </w:tcPr>
          <w:p w:rsidR="00905D87" w:rsidRPr="00905D87" w:rsidRDefault="00905D87" w:rsidP="00905D87">
            <w:pPr>
              <w:spacing w:after="0" w:line="240" w:lineRule="auto"/>
              <w:jc w:val="center"/>
              <w:rPr>
                <w:rFonts w:ascii="Sylfaen" w:eastAsia="Times New Roman" w:hAnsi="Sylfaen" w:cs="Calibri"/>
                <w:color w:val="000000"/>
                <w:sz w:val="18"/>
                <w:szCs w:val="18"/>
              </w:rPr>
            </w:pPr>
            <w:r w:rsidRPr="00905D87">
              <w:rPr>
                <w:rFonts w:ascii="Sylfaen" w:eastAsia="Times New Roman" w:hAnsi="Sylfaen" w:cs="Calibri"/>
                <w:color w:val="000000"/>
                <w:sz w:val="18"/>
                <w:szCs w:val="18"/>
              </w:rPr>
              <w:t>7 000,0</w:t>
            </w:r>
          </w:p>
        </w:tc>
      </w:tr>
      <w:tr w:rsidR="00FE1FF3" w:rsidRPr="00905D87" w:rsidTr="00905D87">
        <w:trPr>
          <w:trHeight w:val="255"/>
        </w:trPr>
        <w:tc>
          <w:tcPr>
            <w:tcW w:w="344" w:type="pct"/>
            <w:tcBorders>
              <w:top w:val="nil"/>
              <w:left w:val="single" w:sz="4" w:space="0" w:color="D3D3D3"/>
              <w:bottom w:val="single" w:sz="4" w:space="0" w:color="D3D3D3"/>
              <w:right w:val="single" w:sz="4" w:space="0" w:color="D3D3D3"/>
            </w:tcBorders>
            <w:shd w:val="clear" w:color="000000" w:fill="EBF1DE"/>
            <w:vAlign w:val="center"/>
            <w:hideMark/>
          </w:tcPr>
          <w:p w:rsidR="00FE1FF3" w:rsidRPr="00905D87" w:rsidRDefault="00FE1FF3" w:rsidP="00FE1FF3">
            <w:pPr>
              <w:spacing w:after="0" w:line="240" w:lineRule="auto"/>
              <w:jc w:val="center"/>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w:t>
            </w:r>
          </w:p>
        </w:tc>
        <w:tc>
          <w:tcPr>
            <w:tcW w:w="1266" w:type="pct"/>
            <w:tcBorders>
              <w:top w:val="nil"/>
              <w:left w:val="nil"/>
              <w:bottom w:val="single" w:sz="4" w:space="0" w:color="D3D3D3"/>
              <w:right w:val="single" w:sz="4" w:space="0" w:color="D3D3D3"/>
            </w:tcBorders>
            <w:shd w:val="clear" w:color="000000" w:fill="EBF1DE"/>
            <w:vAlign w:val="center"/>
            <w:hideMark/>
          </w:tcPr>
          <w:p w:rsidR="00FE1FF3" w:rsidRPr="00905D87" w:rsidRDefault="00FE1FF3" w:rsidP="00FE1FF3">
            <w:pPr>
              <w:spacing w:after="0" w:line="240" w:lineRule="auto"/>
              <w:rPr>
                <w:rFonts w:ascii="Sylfaen" w:eastAsia="Times New Roman" w:hAnsi="Sylfaen" w:cs="Calibri"/>
                <w:b/>
                <w:bCs/>
                <w:color w:val="000000"/>
                <w:sz w:val="18"/>
                <w:szCs w:val="18"/>
              </w:rPr>
            </w:pPr>
            <w:r w:rsidRPr="00905D87">
              <w:rPr>
                <w:rFonts w:ascii="Sylfaen" w:eastAsia="Times New Roman" w:hAnsi="Sylfaen" w:cs="Calibri"/>
                <w:b/>
                <w:bCs/>
                <w:color w:val="000000"/>
                <w:sz w:val="18"/>
                <w:szCs w:val="18"/>
              </w:rPr>
              <w:t xml:space="preserve"> ჯამი </w:t>
            </w:r>
          </w:p>
        </w:tc>
        <w:tc>
          <w:tcPr>
            <w:tcW w:w="551" w:type="pct"/>
            <w:tcBorders>
              <w:top w:val="nil"/>
              <w:left w:val="nil"/>
              <w:bottom w:val="single" w:sz="4" w:space="0" w:color="D3D3D3"/>
              <w:right w:val="single" w:sz="4" w:space="0" w:color="D3D3D3"/>
            </w:tcBorders>
            <w:shd w:val="clear" w:color="000000" w:fill="EBF1DE"/>
            <w:vAlign w:val="center"/>
            <w:hideMark/>
          </w:tcPr>
          <w:p w:rsidR="00FE1FF3" w:rsidRDefault="00FE1FF3" w:rsidP="00FE1FF3">
            <w:pPr>
              <w:spacing w:after="0" w:line="240" w:lineRule="auto"/>
              <w:jc w:val="center"/>
              <w:rPr>
                <w:rFonts w:ascii="Sylfaen" w:eastAsia="Times New Roman" w:hAnsi="Sylfaen" w:cs="Calibri"/>
                <w:b/>
                <w:bCs/>
                <w:color w:val="000000"/>
                <w:sz w:val="18"/>
                <w:szCs w:val="18"/>
              </w:rPr>
            </w:pPr>
            <w:r>
              <w:rPr>
                <w:rFonts w:ascii="Sylfaen" w:hAnsi="Sylfaen" w:cs="Calibri"/>
                <w:b/>
                <w:bCs/>
                <w:color w:val="000000"/>
                <w:sz w:val="18"/>
                <w:szCs w:val="18"/>
              </w:rPr>
              <w:t>997 831,5</w:t>
            </w:r>
          </w:p>
        </w:tc>
        <w:tc>
          <w:tcPr>
            <w:tcW w:w="636" w:type="pct"/>
            <w:tcBorders>
              <w:top w:val="nil"/>
              <w:left w:val="nil"/>
              <w:bottom w:val="single" w:sz="4" w:space="0" w:color="D3D3D3"/>
              <w:right w:val="single" w:sz="4" w:space="0" w:color="D3D3D3"/>
            </w:tcBorders>
            <w:shd w:val="clear" w:color="000000" w:fill="EBF1DE"/>
            <w:vAlign w:val="center"/>
            <w:hideMark/>
          </w:tcPr>
          <w:p w:rsidR="00FE1FF3" w:rsidRDefault="00FE1FF3" w:rsidP="00FE1FF3">
            <w:pPr>
              <w:spacing w:after="0" w:line="240" w:lineRule="auto"/>
              <w:jc w:val="center"/>
              <w:rPr>
                <w:rFonts w:ascii="Sylfaen" w:hAnsi="Sylfaen" w:cs="Calibri"/>
                <w:b/>
                <w:bCs/>
                <w:color w:val="000000"/>
                <w:sz w:val="18"/>
                <w:szCs w:val="18"/>
              </w:rPr>
            </w:pPr>
            <w:r>
              <w:rPr>
                <w:rFonts w:ascii="Sylfaen" w:hAnsi="Sylfaen" w:cs="Calibri"/>
                <w:b/>
                <w:bCs/>
                <w:color w:val="000000"/>
                <w:sz w:val="18"/>
                <w:szCs w:val="18"/>
              </w:rPr>
              <w:t>507 930,5</w:t>
            </w:r>
          </w:p>
        </w:tc>
        <w:tc>
          <w:tcPr>
            <w:tcW w:w="551" w:type="pct"/>
            <w:tcBorders>
              <w:top w:val="nil"/>
              <w:left w:val="nil"/>
              <w:bottom w:val="single" w:sz="4" w:space="0" w:color="D3D3D3"/>
              <w:right w:val="single" w:sz="4" w:space="0" w:color="D3D3D3"/>
            </w:tcBorders>
            <w:shd w:val="clear" w:color="000000" w:fill="EBF1DE"/>
            <w:vAlign w:val="center"/>
            <w:hideMark/>
          </w:tcPr>
          <w:p w:rsidR="00FE1FF3" w:rsidRDefault="00FE1FF3" w:rsidP="00FE1FF3">
            <w:pPr>
              <w:spacing w:after="0" w:line="240" w:lineRule="auto"/>
              <w:jc w:val="center"/>
              <w:rPr>
                <w:rFonts w:ascii="Sylfaen" w:hAnsi="Sylfaen" w:cs="Calibri"/>
                <w:b/>
                <w:bCs/>
                <w:color w:val="000000"/>
                <w:sz w:val="18"/>
                <w:szCs w:val="18"/>
              </w:rPr>
            </w:pPr>
            <w:r>
              <w:rPr>
                <w:rFonts w:ascii="Sylfaen" w:hAnsi="Sylfaen" w:cs="Calibri"/>
                <w:b/>
                <w:bCs/>
                <w:color w:val="000000"/>
                <w:sz w:val="18"/>
                <w:szCs w:val="18"/>
              </w:rPr>
              <w:t>489 901,0</w:t>
            </w:r>
          </w:p>
        </w:tc>
        <w:tc>
          <w:tcPr>
            <w:tcW w:w="551" w:type="pct"/>
            <w:tcBorders>
              <w:top w:val="nil"/>
              <w:left w:val="nil"/>
              <w:bottom w:val="single" w:sz="4" w:space="0" w:color="D3D3D3"/>
              <w:right w:val="single" w:sz="4" w:space="0" w:color="D3D3D3"/>
            </w:tcBorders>
            <w:shd w:val="clear" w:color="000000" w:fill="EBF1DE"/>
            <w:vAlign w:val="center"/>
            <w:hideMark/>
          </w:tcPr>
          <w:p w:rsidR="00FE1FF3" w:rsidRDefault="00FE1FF3" w:rsidP="00FE1FF3">
            <w:pPr>
              <w:spacing w:after="0" w:line="240" w:lineRule="auto"/>
              <w:jc w:val="center"/>
              <w:rPr>
                <w:rFonts w:ascii="Sylfaen" w:hAnsi="Sylfaen" w:cs="Calibri"/>
                <w:b/>
                <w:bCs/>
                <w:color w:val="000000"/>
                <w:sz w:val="18"/>
                <w:szCs w:val="18"/>
              </w:rPr>
            </w:pPr>
            <w:r>
              <w:rPr>
                <w:rFonts w:ascii="Sylfaen" w:hAnsi="Sylfaen" w:cs="Calibri"/>
                <w:b/>
                <w:bCs/>
                <w:color w:val="000000"/>
                <w:sz w:val="18"/>
                <w:szCs w:val="18"/>
              </w:rPr>
              <w:t>877 924,9</w:t>
            </w:r>
          </w:p>
        </w:tc>
        <w:tc>
          <w:tcPr>
            <w:tcW w:w="551" w:type="pct"/>
            <w:tcBorders>
              <w:top w:val="nil"/>
              <w:left w:val="nil"/>
              <w:bottom w:val="single" w:sz="4" w:space="0" w:color="D3D3D3"/>
              <w:right w:val="single" w:sz="4" w:space="0" w:color="D3D3D3"/>
            </w:tcBorders>
            <w:shd w:val="clear" w:color="000000" w:fill="EBF1DE"/>
            <w:vAlign w:val="center"/>
            <w:hideMark/>
          </w:tcPr>
          <w:p w:rsidR="00FE1FF3" w:rsidRDefault="00FE1FF3" w:rsidP="00FE1FF3">
            <w:pPr>
              <w:spacing w:after="0" w:line="240" w:lineRule="auto"/>
              <w:jc w:val="center"/>
              <w:rPr>
                <w:rFonts w:ascii="Sylfaen" w:hAnsi="Sylfaen" w:cs="Calibri"/>
                <w:b/>
                <w:bCs/>
                <w:color w:val="000000"/>
                <w:sz w:val="18"/>
                <w:szCs w:val="18"/>
              </w:rPr>
            </w:pPr>
            <w:r>
              <w:rPr>
                <w:rFonts w:ascii="Sylfaen" w:hAnsi="Sylfaen" w:cs="Calibri"/>
                <w:b/>
                <w:bCs/>
                <w:color w:val="000000"/>
                <w:sz w:val="18"/>
                <w:szCs w:val="18"/>
              </w:rPr>
              <w:t>815 723,0</w:t>
            </w:r>
          </w:p>
        </w:tc>
        <w:tc>
          <w:tcPr>
            <w:tcW w:w="549" w:type="pct"/>
            <w:tcBorders>
              <w:top w:val="nil"/>
              <w:left w:val="nil"/>
              <w:bottom w:val="single" w:sz="4" w:space="0" w:color="D3D3D3"/>
              <w:right w:val="single" w:sz="4" w:space="0" w:color="D3D3D3"/>
            </w:tcBorders>
            <w:shd w:val="clear" w:color="000000" w:fill="EBF1DE"/>
            <w:vAlign w:val="center"/>
            <w:hideMark/>
          </w:tcPr>
          <w:p w:rsidR="00FE1FF3" w:rsidRDefault="00FE1FF3" w:rsidP="00FE1FF3">
            <w:pPr>
              <w:spacing w:after="0" w:line="240" w:lineRule="auto"/>
              <w:jc w:val="center"/>
              <w:rPr>
                <w:rFonts w:ascii="Sylfaen" w:hAnsi="Sylfaen" w:cs="Calibri"/>
                <w:b/>
                <w:bCs/>
                <w:color w:val="000000"/>
                <w:sz w:val="18"/>
                <w:szCs w:val="18"/>
              </w:rPr>
            </w:pPr>
            <w:r>
              <w:rPr>
                <w:rFonts w:ascii="Sylfaen" w:hAnsi="Sylfaen" w:cs="Calibri"/>
                <w:b/>
                <w:bCs/>
                <w:color w:val="000000"/>
                <w:sz w:val="18"/>
                <w:szCs w:val="18"/>
              </w:rPr>
              <w:t>832 372,0</w:t>
            </w:r>
          </w:p>
        </w:tc>
      </w:tr>
    </w:tbl>
    <w:p w:rsidR="00905D87" w:rsidRDefault="00905D87" w:rsidP="00D47CCF">
      <w:pPr>
        <w:spacing w:after="0"/>
        <w:jc w:val="right"/>
        <w:rPr>
          <w:rFonts w:ascii="Sylfaen" w:hAnsi="Sylfaen"/>
          <w:i/>
          <w:iCs/>
          <w:sz w:val="18"/>
          <w:szCs w:val="18"/>
          <w:lang w:val="ka-GE"/>
        </w:rPr>
      </w:pPr>
    </w:p>
    <w:p w:rsidR="00D47CCF" w:rsidRDefault="00D47CCF">
      <w:pPr>
        <w:spacing w:after="160" w:line="259" w:lineRule="auto"/>
        <w:rPr>
          <w:rFonts w:ascii="Sylfaen" w:hAnsi="Sylfaen"/>
          <w:i/>
          <w:iCs/>
          <w:sz w:val="18"/>
          <w:szCs w:val="18"/>
          <w:lang w:val="ka-GE"/>
        </w:rPr>
      </w:pPr>
      <w:r>
        <w:rPr>
          <w:rFonts w:ascii="Sylfaen" w:hAnsi="Sylfaen"/>
          <w:i/>
          <w:iCs/>
          <w:sz w:val="18"/>
          <w:szCs w:val="18"/>
          <w:lang w:val="ka-GE"/>
        </w:rPr>
        <w:br w:type="page"/>
      </w:r>
    </w:p>
    <w:p w:rsidR="00D47CCF" w:rsidRDefault="00D47CCF" w:rsidP="00D47CCF">
      <w:pPr>
        <w:spacing w:after="0"/>
        <w:jc w:val="right"/>
        <w:rPr>
          <w:rFonts w:ascii="Sylfaen" w:hAnsi="Sylfaen"/>
          <w:i/>
          <w:iCs/>
          <w:sz w:val="18"/>
          <w:szCs w:val="18"/>
          <w:lang w:val="ka-GE"/>
        </w:rPr>
      </w:pPr>
    </w:p>
    <w:tbl>
      <w:tblPr>
        <w:tblW w:w="5000" w:type="pct"/>
        <w:tblCellMar>
          <w:left w:w="0" w:type="dxa"/>
          <w:right w:w="0" w:type="dxa"/>
        </w:tblCellMar>
        <w:tblLook w:val="0000" w:firstRow="0" w:lastRow="0" w:firstColumn="0" w:lastColumn="0" w:noHBand="0" w:noVBand="0"/>
      </w:tblPr>
      <w:tblGrid>
        <w:gridCol w:w="2177"/>
        <w:gridCol w:w="10765"/>
      </w:tblGrid>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არჩევნების ჩატარების ღონისძიებები (06 04)</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ცენტრალური საარჩევნო კომისია; სსიპ - საარჩევნო სისტემების განვითარების, რეფორმებისა და სწავლების ცენტრი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ელექტრონული საშუალებების გამოყენებით არჩევნების გამართვა;</w:t>
            </w:r>
            <w:r>
              <w:rPr>
                <w:rFonts w:ascii="Sylfaen" w:eastAsia="Sylfaen" w:hAnsi="Sylfaen"/>
                <w:color w:val="000000"/>
              </w:rPr>
              <w:br/>
            </w:r>
            <w:r>
              <w:rPr>
                <w:rFonts w:ascii="Sylfaen" w:eastAsia="Sylfaen" w:hAnsi="Sylfaen"/>
                <w:color w:val="000000"/>
              </w:rPr>
              <w:br/>
              <w:t>ელექტრონული საშუალებების გამოყენებით არჩევნების ჩასატარებლად ადამიანური რესურსის მომზადება;</w:t>
            </w:r>
            <w:r>
              <w:rPr>
                <w:rFonts w:ascii="Sylfaen" w:eastAsia="Sylfaen" w:hAnsi="Sylfaen"/>
                <w:color w:val="000000"/>
              </w:rPr>
              <w:br/>
            </w:r>
            <w:r>
              <w:rPr>
                <w:rFonts w:ascii="Sylfaen" w:eastAsia="Sylfaen" w:hAnsi="Sylfaen"/>
                <w:color w:val="000000"/>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კამპანია;</w:t>
            </w:r>
            <w:r>
              <w:rPr>
                <w:rFonts w:ascii="Sylfaen" w:eastAsia="Sylfaen" w:hAnsi="Sylfaen"/>
                <w:color w:val="000000"/>
              </w:rPr>
              <w:br/>
            </w:r>
            <w:r>
              <w:rPr>
                <w:rFonts w:ascii="Sylfaen" w:eastAsia="Sylfaen" w:hAnsi="Sylfaen"/>
                <w:color w:val="000000"/>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Pr>
                <w:rFonts w:ascii="Sylfaen" w:eastAsia="Sylfaen" w:hAnsi="Sylfaen"/>
                <w:color w:val="000000"/>
              </w:rPr>
              <w:br/>
            </w:r>
            <w:r>
              <w:rPr>
                <w:rFonts w:ascii="Sylfaen" w:eastAsia="Sylfaen" w:hAnsi="Sylfaen"/>
                <w:color w:val="000000"/>
              </w:rPr>
              <w:br/>
              <w:t xml:space="preserve">ინკლუზიური საარჩევნო გარემოს შექმნის ხელშეწყობა; </w:t>
            </w:r>
            <w:r>
              <w:rPr>
                <w:rFonts w:ascii="Sylfaen" w:eastAsia="Sylfaen" w:hAnsi="Sylfaen"/>
                <w:color w:val="000000"/>
              </w:rPr>
              <w:br/>
            </w:r>
            <w:r>
              <w:rPr>
                <w:rFonts w:ascii="Sylfaen" w:eastAsia="Sylfaen" w:hAnsi="Sylfaen"/>
                <w:color w:val="000000"/>
              </w:rPr>
              <w:br/>
              <w:t>კომპეტენციის ფარგლებში საარჩევნო დავების განხილვა;</w:t>
            </w:r>
            <w:r>
              <w:rPr>
                <w:rFonts w:ascii="Sylfaen" w:eastAsia="Sylfaen" w:hAnsi="Sylfaen"/>
                <w:color w:val="000000"/>
              </w:rPr>
              <w:br/>
            </w:r>
            <w:r>
              <w:rPr>
                <w:rFonts w:ascii="Sylfaen" w:eastAsia="Sylfaen" w:hAnsi="Sylfaen"/>
                <w:color w:val="000000"/>
              </w:rPr>
              <w:br/>
              <w:t>ამომრჩევლებისათვის საგანმანათლებლო პროგრამების განხორცილება;</w:t>
            </w:r>
            <w:r>
              <w:rPr>
                <w:rFonts w:ascii="Sylfaen" w:eastAsia="Sylfaen" w:hAnsi="Sylfaen"/>
                <w:color w:val="000000"/>
              </w:rPr>
              <w:br/>
            </w:r>
            <w:r>
              <w:rPr>
                <w:rFonts w:ascii="Sylfaen" w:eastAsia="Sylfaen" w:hAnsi="Sylfaen"/>
                <w:color w:val="000000"/>
              </w:rPr>
              <w:br/>
              <w:t>გენდერულად დაბალანსებული და თანასწორი საარჩევნო გარემოს ჩამოყალიბების ხელშეწყობა.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ელექტრონული საშუალებების გამოყენებით არჩევნების გამართულია;</w:t>
            </w:r>
            <w:r>
              <w:rPr>
                <w:rFonts w:ascii="Sylfaen" w:eastAsia="Sylfaen" w:hAnsi="Sylfaen"/>
                <w:color w:val="000000"/>
              </w:rPr>
              <w:br/>
            </w:r>
            <w:r>
              <w:rPr>
                <w:rFonts w:ascii="Sylfaen" w:eastAsia="Sylfaen" w:hAnsi="Sylfaen"/>
                <w:color w:val="000000"/>
              </w:rPr>
              <w:br/>
              <w:t>ელექტრონული საშუალებების გამოყენებით არჩევნების ჩასატარებლად ადამიანური რესურსი გადამზადებულია;</w:t>
            </w:r>
            <w:r>
              <w:rPr>
                <w:rFonts w:ascii="Sylfaen" w:eastAsia="Sylfaen" w:hAnsi="Sylfaen"/>
                <w:color w:val="000000"/>
              </w:rPr>
              <w:br/>
            </w:r>
            <w:r>
              <w:rPr>
                <w:rFonts w:ascii="Sylfaen" w:eastAsia="Sylfaen" w:hAnsi="Sylfaen"/>
                <w:color w:val="000000"/>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კამპანია განხორციელებულია;</w:t>
            </w:r>
            <w:r>
              <w:rPr>
                <w:rFonts w:ascii="Sylfaen" w:eastAsia="Sylfaen" w:hAnsi="Sylfaen"/>
                <w:color w:val="000000"/>
              </w:rPr>
              <w:br/>
            </w:r>
            <w:r>
              <w:rPr>
                <w:rFonts w:ascii="Sylfaen" w:eastAsia="Sylfaen" w:hAnsi="Sylfaen"/>
                <w:color w:val="000000"/>
              </w:rPr>
              <w:br/>
              <w:t>არჩევნების ჩასატარებლად საჭირო ელექტრონული საშუალებები და სხვა თანამდევი ინფრასტრუქტურული ბაზა მომზადებულია.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ელექტრონული საშუალებების გამოყენებით არჩევნები ორგანიზებულია და ჩატარებულია, შედეგები შეჯამებულია და გამოქვეყნებულია;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ჩატარებულია საქართელოს ადგილობრივი თვითმმართველობის ორგანოთა არჩევნები </w:t>
            </w:r>
            <w:r>
              <w:rPr>
                <w:rFonts w:ascii="Sylfaen" w:eastAsia="Sylfaen" w:hAnsi="Sylfaen"/>
                <w:color w:val="000000"/>
              </w:rPr>
              <w:lastRenderedPageBreak/>
              <w:t xml:space="preserve">დადგენილ ვადებში და არჩეულია 64 საკრებულოს წევრები და 64 მერი;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ელექტრონული საშუალებების გამოყენებით არჩევნები ორგანიზებულია და ჩატარებულია, შედეგები შეჯამებულია და გამოქვეყნებულია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ადგილობრივი თვითმმართველობის ორგანოთა არჩევნებისთვის საოლქო და საუბნო საარჩევნო კომისიების თანამშრომელთა საერთო რაოდენობიდან ტრენინგი გაიარა 65%-მა;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საერთო რაოდენობის არანაკლებ 75% გაივლის ტრენინგს;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პანდემია საკანონმდებლო ცვლილებები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დამოუკიდებელი დამკვირვებელი ორგანიზაციების მხრიდან დადებითი შეფასებების ტენდენციის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სადამკვირვებლო ორგანიზაციების 2021 წლის არჩევნების შეფასების მოხსენება:“„არჩევნების ტექნიკური მოსამზადებელი პერიოდი კარგად იყო ორგანიზებული და საარჩევნო ადმინისტრაციამ ყველა სამართლებრივი ვადა დაიცვა. ცესკომ დასაფასებელი ძალისხმევა გაიღო თავისი სამუშაოს გამჭვირვალობის გასაუმჯობესებლად. დადებითად უნდა შეფასდეს ცესკოს სხდომების და საოლქო საარჩევნო კომისიის პროფესიული ნიშნით დანიშნული წევრების შესარჩევი გასაუბრებების ონლაინ გაშუქება;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დამოუკიდებელი დამკვირვებელი ორგანიზაციების მხრიდან დადებითი შეფასებების ტენდენციის შენარჩუნება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(26 01)</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იუსტიციის სამინისტრო</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მდგრადი განვითარების მიზნები - SDG 16 - მშვიდობა, სამართლიანობა და ძლიერი ინსტიტუტები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Pr>
                <w:rFonts w:ascii="Sylfaen" w:eastAsia="Sylfaen" w:hAnsi="Sylfaen"/>
                <w:color w:val="000000"/>
              </w:rPr>
              <w:br/>
            </w:r>
            <w:r>
              <w:rPr>
                <w:rFonts w:ascii="Sylfaen" w:eastAsia="Sylfaen" w:hAnsi="Sylfaen"/>
                <w:color w:val="000000"/>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Pr>
                <w:rFonts w:ascii="Sylfaen" w:eastAsia="Sylfaen" w:hAnsi="Sylfaen"/>
                <w:color w:val="000000"/>
              </w:rPr>
              <w:br/>
            </w:r>
            <w:r>
              <w:rPr>
                <w:rFonts w:ascii="Sylfaen" w:eastAsia="Sylfaen" w:hAnsi="Sylfaen"/>
                <w:color w:val="000000"/>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კანონმდებლობის ევროკავშირის კანონმდებლობასთან დაახლოება;</w:t>
            </w:r>
            <w:r>
              <w:rPr>
                <w:rFonts w:ascii="Sylfaen" w:eastAsia="Sylfaen" w:hAnsi="Sylfaen"/>
                <w:color w:val="000000"/>
              </w:rPr>
              <w:br/>
            </w:r>
            <w:r>
              <w:rPr>
                <w:rFonts w:ascii="Sylfaen" w:eastAsia="Sylfaen" w:hAnsi="Sylfaen"/>
                <w:color w:val="000000"/>
              </w:rPr>
              <w:br/>
              <w:t>საქართველოს და საერთაშორისო სასამართლოებში მიმდინარე დავების წარმატებით დასრულება;</w:t>
            </w:r>
            <w:r>
              <w:rPr>
                <w:rFonts w:ascii="Sylfaen" w:eastAsia="Sylfaen" w:hAnsi="Sylfaen"/>
                <w:color w:val="000000"/>
              </w:rPr>
              <w:br/>
            </w:r>
            <w:r>
              <w:rPr>
                <w:rFonts w:ascii="Sylfaen" w:eastAsia="Sylfaen" w:hAnsi="Sylfaen"/>
                <w:color w:val="000000"/>
              </w:rPr>
              <w:br/>
              <w:t>ინსტიტუციური განვითარება და ეფექტიანი უწყებათაშორისი კოორდინაცია.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სამართლებრივი დასკვნების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ასოცირების შესახებ შეთანხმებით გათვალისწინებულ ევროკავშირის სამართლის 10-ზე მეტ აქტთან დაახლოება;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ევროკავშირის სამართლის 73 აქტთან დაახლოება (2024 წელი − 20 აქტთან დაახლოება; 2025 წელი − 13 აქტთან დაახლოება; 2026 წელი − 20 აქტთან დაახლოება; 2027 წელი − 20 აქტთან დაახლოება);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უწყებების არასაკმარისი ჩართულობა; მათი მხრიდან ექსპერტიზისთვის ნაკლები დოკუმენტის პროექტის წარმოდგენა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საერთო სასამართლოებში წარმატებით დასრულებული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წარმატებით დასრულებული საერთაშორისო დავების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სასამართლოს მიერ დიდი რაოდენობის ერთგვაროვან საქმეებზე დარღვევის დადგენა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ინსტიტუციური რეფორმები;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ინსტიტუციური რეფორმების მიმდინარეობა; შესაბამისი მიმართულებების უწყებათაშორისი კოორდინაცია; შესაბამისი საკანონმდებლო საქმიანობა;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ინსტიტუციური რეფორმების განხორციელება;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უწყებების მხრიდან ნაკლები ჩართულობა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საკანონმდებლო საქმიანობა (01 01)</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აპარატი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საკანონმდებლო ბაზის გაუმჯობესება;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ევროკავშირის დირექტივებთან ჰარმონიზაცია;</w:t>
            </w:r>
            <w:r>
              <w:rPr>
                <w:rFonts w:ascii="Sylfaen" w:eastAsia="Sylfaen" w:hAnsi="Sylfaen"/>
                <w:color w:val="000000"/>
              </w:rPr>
              <w:br/>
            </w:r>
            <w:r>
              <w:rPr>
                <w:rFonts w:ascii="Sylfaen" w:eastAsia="Sylfaen" w:hAnsi="Sylfaen"/>
                <w:color w:val="000000"/>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Pr>
                <w:rFonts w:ascii="Sylfaen" w:eastAsia="Sylfaen" w:hAnsi="Sylfaen"/>
                <w:color w:val="000000"/>
              </w:rPr>
              <w:br/>
            </w:r>
            <w:r>
              <w:rPr>
                <w:rFonts w:ascii="Sylfaen" w:eastAsia="Sylfaen" w:hAnsi="Sylfaen"/>
                <w:color w:val="000000"/>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Pr>
                <w:rFonts w:ascii="Sylfaen" w:eastAsia="Sylfaen" w:hAnsi="Sylfaen"/>
                <w:color w:val="000000"/>
              </w:rPr>
              <w:br/>
            </w:r>
            <w:r>
              <w:rPr>
                <w:rFonts w:ascii="Sylfaen" w:eastAsia="Sylfaen" w:hAnsi="Sylfaen"/>
                <w:color w:val="000000"/>
              </w:rPr>
              <w:br/>
              <w:t xml:space="preserve"> საპარლამენტო საქმიანობის ღიაობა, ინფორმაციის გამჭვირვალობა და ხელმისაწვდომობა; </w:t>
            </w:r>
            <w:r>
              <w:rPr>
                <w:rFonts w:ascii="Sylfaen" w:eastAsia="Sylfaen" w:hAnsi="Sylfaen"/>
                <w:color w:val="000000"/>
              </w:rPr>
              <w:br/>
            </w:r>
            <w:r>
              <w:rPr>
                <w:rFonts w:ascii="Sylfaen" w:eastAsia="Sylfaen" w:hAnsi="Sylfaen"/>
                <w:color w:val="000000"/>
              </w:rPr>
              <w:br/>
              <w:t>მოქალაქეთა ჩართულობის გაზრდის ხელშეწყობა, ანგარიშვალდებულება;</w:t>
            </w:r>
            <w:r>
              <w:rPr>
                <w:rFonts w:ascii="Sylfaen" w:eastAsia="Sylfaen" w:hAnsi="Sylfaen"/>
                <w:color w:val="000000"/>
              </w:rPr>
              <w:br/>
            </w:r>
            <w:r>
              <w:rPr>
                <w:rFonts w:ascii="Sylfaen" w:eastAsia="Sylfaen" w:hAnsi="Sylfaen"/>
                <w:color w:val="000000"/>
              </w:rPr>
              <w:br/>
              <w:t xml:space="preserve"> თანამედროვე ტექნოლოგიების დანერგვის ხელშეწყობა;</w:t>
            </w:r>
            <w:r>
              <w:rPr>
                <w:rFonts w:ascii="Sylfaen" w:eastAsia="Sylfaen" w:hAnsi="Sylfaen"/>
                <w:color w:val="000000"/>
              </w:rPr>
              <w:br/>
            </w:r>
            <w:r>
              <w:rPr>
                <w:rFonts w:ascii="Sylfaen" w:eastAsia="Sylfaen" w:hAnsi="Sylfaen"/>
                <w:color w:val="000000"/>
              </w:rPr>
              <w:br/>
              <w:t xml:space="preserve">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სახელმწიფოს საკანონმდებლო ბაზისსრულყოფა და საერთაშორისო სტანდარტებთან ჰარმონიზაცია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lastRenderedPageBreak/>
              <w:t>საკანონმდებლო, წარმომადგენლობითი და საზედამხედველო საქმიანობა (01 01 01)</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აპარატი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Pr>
                <w:rFonts w:ascii="Sylfaen" w:eastAsia="Sylfaen" w:hAnsi="Sylfaen"/>
                <w:color w:val="000000"/>
              </w:rPr>
              <w:br/>
            </w:r>
            <w:r>
              <w:rPr>
                <w:rFonts w:ascii="Sylfaen" w:eastAsia="Sylfaen" w:hAnsi="Sylfaen"/>
                <w:color w:val="000000"/>
              </w:rPr>
              <w:br/>
              <w:t>კანონშემოქმედებითი საქმიანობის უზრუნველყოფა;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საერთაშორისო ხელშეკრულებების რატიფიცირება და მათთან შეერთება;</w:t>
            </w:r>
            <w:r>
              <w:rPr>
                <w:rFonts w:ascii="Sylfaen" w:eastAsia="Sylfaen" w:hAnsi="Sylfaen"/>
                <w:color w:val="000000"/>
              </w:rPr>
              <w:br/>
            </w:r>
            <w:r>
              <w:rPr>
                <w:rFonts w:ascii="Sylfaen" w:eastAsia="Sylfaen" w:hAnsi="Sylfaen"/>
                <w:color w:val="000000"/>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Pr>
                <w:rFonts w:ascii="Sylfaen" w:eastAsia="Sylfaen" w:hAnsi="Sylfaen"/>
                <w:color w:val="000000"/>
              </w:rPr>
              <w:br/>
            </w:r>
            <w:r>
              <w:rPr>
                <w:rFonts w:ascii="Sylfaen" w:eastAsia="Sylfaen" w:hAnsi="Sylfaen"/>
                <w:color w:val="000000"/>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Pr>
                <w:rFonts w:ascii="Sylfaen" w:eastAsia="Sylfaen" w:hAnsi="Sylfaen"/>
                <w:color w:val="000000"/>
              </w:rPr>
              <w:br/>
            </w:r>
            <w:r>
              <w:rPr>
                <w:rFonts w:ascii="Sylfaen" w:eastAsia="Sylfaen" w:hAnsi="Sylfaen"/>
                <w:color w:val="000000"/>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Pr>
                <w:rFonts w:ascii="Sylfaen" w:eastAsia="Sylfaen" w:hAnsi="Sylfaen"/>
                <w:color w:val="000000"/>
              </w:rPr>
              <w:br/>
            </w:r>
            <w:r>
              <w:rPr>
                <w:rFonts w:ascii="Sylfaen" w:eastAsia="Sylfaen" w:hAnsi="Sylfaen"/>
                <w:color w:val="000000"/>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საპარლამენტო ფრაქციების და მაჟორიტარი პარლამენტის წევრების ბიუროების საქმიანობა (01 01 02)</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აპარატი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Pr>
                <w:rFonts w:ascii="Sylfaen" w:eastAsia="Sylfaen" w:hAnsi="Sylfaen"/>
                <w:color w:val="000000"/>
              </w:rPr>
              <w:br/>
            </w:r>
            <w:r>
              <w:rPr>
                <w:rFonts w:ascii="Sylfaen" w:eastAsia="Sylfaen" w:hAnsi="Sylfaen"/>
                <w:color w:val="000000"/>
              </w:rPr>
              <w:br/>
              <w:t>საქართველოს პარლამენტის დროებითი კომისიების საქმიანობის უზრუნველყოფა.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საკანონმდებლო საქმიანობის ადმინისტრაციული მხარდაჭერა (01 01 03)</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აპარატი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გენდერული თანასწორობის საკითხებზე.</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საკანონმდებლო საქმიანობის ადმინისტრირება (01 01 03 01)</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აპარატი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წევრების მიერ უფლებამოსილების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ვებგვერდის მართვა, განვითარება და ტექნიკური უზრუნველყოფა;</w:t>
            </w:r>
            <w:r>
              <w:rPr>
                <w:rFonts w:ascii="Sylfaen" w:eastAsia="Sylfaen" w:hAnsi="Sylfaen"/>
                <w:color w:val="000000"/>
              </w:rPr>
              <w:br/>
            </w:r>
            <w:r>
              <w:rPr>
                <w:rFonts w:ascii="Sylfaen" w:eastAsia="Sylfaen" w:hAnsi="Sylfaen"/>
                <w:color w:val="000000"/>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საპარლამენტო საქმიანობის ღიაობა, ინფორმაციის გამჭვირვალობა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(01 01 03 02)</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აპარატი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Pr>
                <w:rFonts w:ascii="Sylfaen" w:eastAsia="Sylfaen" w:hAnsi="Sylfaen"/>
                <w:color w:val="000000"/>
              </w:rPr>
              <w:br/>
            </w:r>
            <w:r>
              <w:rPr>
                <w:rFonts w:ascii="Sylfaen" w:eastAsia="Sylfaen" w:hAnsi="Sylfaen"/>
                <w:color w:val="000000"/>
              </w:rPr>
              <w:br/>
              <w:t xml:space="preserve">გენდერული თანასწორობის მუდმივმოქმედი საპარლამენტო საბჭოსა და მუნიციპალურ დონეზე არსებული </w:t>
            </w:r>
            <w:r>
              <w:rPr>
                <w:rFonts w:ascii="Sylfaen" w:eastAsia="Sylfaen" w:hAnsi="Sylfaen"/>
                <w:color w:val="000000"/>
              </w:rPr>
              <w:lastRenderedPageBreak/>
              <w:t>გენდერული თანასწორობის საბჭოების კოორდინაციის უზრუნველყოფა და თანამშრომლობის გაძლიერება;</w:t>
            </w:r>
            <w:r>
              <w:rPr>
                <w:rFonts w:ascii="Sylfaen" w:eastAsia="Sylfaen" w:hAnsi="Sylfaen"/>
                <w:color w:val="000000"/>
              </w:rPr>
              <w:br/>
            </w:r>
            <w:r>
              <w:rPr>
                <w:rFonts w:ascii="Sylfaen" w:eastAsia="Sylfaen" w:hAnsi="Sylfaen"/>
                <w:color w:val="000000"/>
              </w:rPr>
              <w:br/>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გენდერული თანასწორობის მიმართულებით პრიორიტეტული და აქტუალური საკითხების შესახებ საქართველოს პარლამენტის ინფორმირებულობა და ჩართულობა.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ერთი მხრივ, საბჭოს საქმიანობისა და მიზნების, მეორე მხრივ, გენდერულ თანასწორობასთან დაკავშირებული აქტუალური საკითხების შესახებ.</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მიწის რეგისტრაციის ხელშეწყობა და საჯარო რეესტრის მომსახურებათა განვითარება/ხელმისაწვდომობა (26 08)</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საჯარო რეესტრის ეროვნული სააგენტო</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მდგრადი განვითარების მიზნები - SDG 1 - არა სიღარიბეს</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1.2 მილიონი ჰექტრის ფარგლებში მიწის ნაკვეთების სისტემური რეგისტრაცია სისტემური რეგისტრაციის გეოგრაფიულ არეალებზე, რომლებიც ეტაპობრივად გაფართოვდება და საქართველოს ყველა რეგიონს მოიცავს;</w:t>
            </w:r>
            <w:r>
              <w:rPr>
                <w:rFonts w:ascii="Sylfaen" w:eastAsia="Sylfaen" w:hAnsi="Sylfaen"/>
                <w:color w:val="000000"/>
              </w:rPr>
              <w:br/>
            </w:r>
            <w:r>
              <w:rPr>
                <w:rFonts w:ascii="Sylfaen" w:eastAsia="Sylfaen" w:hAnsi="Sylfaen"/>
                <w:color w:val="000000"/>
              </w:rPr>
              <w:b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Pr>
                <w:rFonts w:ascii="Sylfaen" w:eastAsia="Sylfaen" w:hAnsi="Sylfaen"/>
                <w:color w:val="000000"/>
              </w:rPr>
              <w:br/>
            </w:r>
            <w:r>
              <w:rPr>
                <w:rFonts w:ascii="Sylfaen" w:eastAsia="Sylfaen" w:hAnsi="Sylfaen"/>
                <w:color w:val="000000"/>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Pr>
                <w:rFonts w:ascii="Sylfaen" w:eastAsia="Sylfaen" w:hAnsi="Sylfaen"/>
                <w:color w:val="000000"/>
              </w:rPr>
              <w:br/>
            </w:r>
            <w:r>
              <w:rPr>
                <w:rFonts w:ascii="Sylfaen" w:eastAsia="Sylfaen" w:hAnsi="Sylfaen"/>
                <w:color w:val="000000"/>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Pr>
                <w:rFonts w:ascii="Sylfaen" w:eastAsia="Sylfaen" w:hAnsi="Sylfaen"/>
                <w:color w:val="000000"/>
              </w:rPr>
              <w:br/>
            </w:r>
            <w:r>
              <w:rPr>
                <w:rFonts w:ascii="Sylfaen" w:eastAsia="Sylfaen" w:hAnsi="Sylfaen"/>
                <w:color w:val="000000"/>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Pr>
                <w:rFonts w:ascii="Sylfaen" w:eastAsia="Sylfaen" w:hAnsi="Sylfaen"/>
                <w:color w:val="000000"/>
              </w:rPr>
              <w:br/>
            </w:r>
            <w:r>
              <w:rPr>
                <w:rFonts w:ascii="Sylfaen" w:eastAsia="Sylfaen" w:hAnsi="Sylfaen"/>
                <w:color w:val="000000"/>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ეროვნული სანავიგაციო მონაცემთა ბაზის შექმნა და ქუჩების  360 -გრადუსიანი  პანორამული ხედის (ქუჩის ხედი) პლატფორმის ფორმირება, განახლება და სრულყოფა;</w:t>
            </w:r>
            <w:r>
              <w:rPr>
                <w:rFonts w:ascii="Sylfaen" w:eastAsia="Sylfaen" w:hAnsi="Sylfaen"/>
                <w:color w:val="000000"/>
              </w:rPr>
              <w:br/>
            </w:r>
            <w:r>
              <w:rPr>
                <w:rFonts w:ascii="Sylfaen" w:eastAsia="Sylfaen" w:hAnsi="Sylfaen"/>
                <w:color w:val="000000"/>
              </w:rPr>
              <w:b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Pr>
                <w:rFonts w:ascii="Sylfaen" w:eastAsia="Sylfaen" w:hAnsi="Sylfaen"/>
                <w:color w:val="000000"/>
              </w:rPr>
              <w:br/>
            </w:r>
            <w:r>
              <w:rPr>
                <w:rFonts w:ascii="Sylfaen" w:eastAsia="Sylfaen" w:hAnsi="Sylfaen"/>
                <w:color w:val="000000"/>
              </w:rPr>
              <w:br/>
              <w:t>მიწის ნაკვეთებზე საკუთრების უფლების რეგისტრაცია.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სანავიგაციო მონაცემთა ბაზის გაუმჯობესებული ვერსია და ქუჩების 360 გრადუსიანი პანორამული ხედის (ქუჩის ხედი) შეგროვებული მონაცემების ატვირთვა საერთაშორისო პლატფორმაზე ვერსიების მიხედვით;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ეროვნული სანავიგაციო მონაცემთა ბაზის 3.0 ვერსია და ქუჩების 360 გრადუსიანი პანორამული ხედის (ქუჩის ხედი) შეგროვებული ფოტომასალა საქართველოს 15 ქალაქსა და დაბაში საპილოტე ვერსიის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ეროვნული სანავიგაციო მონაცემთა ბაზის 5.0 ვერსია და ქუჩების 360 გრადუსიანი პანორამული ხედის (ქუჩის ხედი) შექმნილი მონაცემების (საქართველოს ყველა ქალაქსა და დაბაში) საერთაშორისო </w:t>
            </w:r>
            <w:r>
              <w:rPr>
                <w:rFonts w:ascii="Sylfaen" w:eastAsia="Sylfaen" w:hAnsi="Sylfaen"/>
                <w:color w:val="000000"/>
              </w:rPr>
              <w:lastRenderedPageBreak/>
              <w:t xml:space="preserve">პლატფორმაზე ატვირთვა 3.0 ვერსიის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ეროვნული სანავიგაციო მონაცემთა ბაზებისა და ქუჩების 360 გრადუსიანი პანორამული ხედის (ქუჩის ხედი) პლატფორმის კონკრეტუ ლი ვერსიის შემუშავების დროში გადავადება;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ინსტიტუტებს შორის პასიური თანამშრომლობა პროექტის ფარგლებში; მსხვილი სანავიგაციო კომპანიების შიდა პროცესებით გამოწვეული შეფერხებები; მონაცემთა განახლების პროცესში ადგილობრივი მუნიციპალიტეტების პასიური ჩართულობა; კვალიფიციური კადრების დეფიციტი; ფინანსური რესურსის ნაკლებობა; რთული კლიმატური და მეტეოროლოგიური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ადგილზე დამაგრებული სიმაღლური ქსელის წერტილების რაოდენობა და ორთოფოტოზე დატანილი ტერიტორიის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სიმაღლური ქსელის წერტილები სრულად მოკვლეულია, დაახლოებით 6000 წერტილიდან ადგილზე დამაგრებული 304 წერტილი და სხვადასხვა წელს განხორციელებული აერო გადაღების მასალების შედეგად შექმნილი ორთოფოტოგეგმები;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დაახლოებით, 200 ერთეული სიმაღლური ქსელის წერტილების ადგილზე დამაგრება ან /და დაზიანებულის აღდგენა, დაახლოებით, 200 ერთეული გეგმური ქსელის წერტილების საველე მოკვლევა და, დაახლოებით, 10 000 კვ. კმ-ზე ორთოფოტოს განახლება; 2025 წელს დამატებით 200 ერთეული სიმაღლური ქსელის წერტი ლების ადგილზე დამაგრება, დაახლო ებით, 200 ერთეული გეგმური ქსელის წერტილების საველე მოკვლევა და 10 500 კვ. კმ-ზე ორთოფოტოს განახლება; 2026 წელს დამატებით 200 ერთეული სიმაღ ლური ქსელის წერტი ლების ადგილზე დამაგრება, დაახლო ებით, 200 ერთეული გეგმური ქსელის წერტილების საველე მოკვლევა და 9 000 კვ. კმ-ზე ორთოფოტოს განახლება; 2027 წელს დამატებით 200 ერთეული სიმაღ ლური ქსელის წერტი ლების ადგილზე დამაგრება, დაახლო ებით, 200 ერთეული გეგმური ქსელის წერტილების საველე მოკვლევა და 10 000 კვ. კმ-ზე ორთოფოტოს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 რი პირობები, კვალიფიციური კადრების ნაკლებობა, ტექნიკური აღჭურვილობის უკმარისობ</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რეგისტრირებული მიწის ნაკვეთების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დაახლოებით 500 000 რეგისტრირებული მიწის ნაკვეთი;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დაახლოებით 500 000 მიწის ნაკვეთის რეგისტრაცია;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მხარდაჭერის ხარვეზები; არასაკმარისი საკადრო რესურსი; მიწის რეგისტრაციასთან დაკავშირებით მოქალაქის მიერ წარმოდგენილი არასრულყოფილი ინფორმაცია; საარქივო დოკუმენტაციის არასრულყოფილება; საკანონმდებლო ცვლილებები; საკადრო რესურსის გადინება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საარჩევნო გარემოს განვითარება (06 01)</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ცენტრალური საარჩევნო კომისია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Pr>
                <w:rFonts w:ascii="Sylfaen" w:eastAsia="Sylfaen" w:hAnsi="Sylfaen"/>
                <w:color w:val="000000"/>
              </w:rPr>
              <w:br/>
            </w:r>
            <w:r>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Pr>
                <w:rFonts w:ascii="Sylfaen" w:eastAsia="Sylfaen" w:hAnsi="Sylfaen"/>
                <w:color w:val="000000"/>
              </w:rPr>
              <w:br/>
            </w:r>
            <w:r>
              <w:rPr>
                <w:rFonts w:ascii="Sylfaen" w:eastAsia="Sylfaen" w:hAnsi="Sylfaen"/>
                <w:color w:val="000000"/>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Pr>
                <w:rFonts w:ascii="Sylfaen" w:eastAsia="Sylfaen" w:hAnsi="Sylfaen"/>
                <w:color w:val="000000"/>
              </w:rPr>
              <w:br/>
            </w:r>
            <w:r>
              <w:rPr>
                <w:rFonts w:ascii="Sylfaen" w:eastAsia="Sylfaen" w:hAnsi="Sylfaen"/>
                <w:color w:val="000000"/>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Pr>
                <w:rFonts w:ascii="Sylfaen" w:eastAsia="Sylfaen" w:hAnsi="Sylfaen"/>
                <w:color w:val="000000"/>
              </w:rPr>
              <w:br/>
            </w:r>
            <w:r>
              <w:rPr>
                <w:rFonts w:ascii="Sylfaen" w:eastAsia="Sylfaen" w:hAnsi="Sylfaen"/>
                <w:color w:val="000000"/>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სახელმწიფო აუდიტის სამსახური (05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სახელმწიფო აუდიტის სამსახური; სსიპ - საჯარო აუდიტის ინსტიტუტი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Pr>
                <w:rFonts w:ascii="Sylfaen" w:eastAsia="Sylfaen" w:hAnsi="Sylfaen"/>
                <w:color w:val="000000"/>
              </w:rPr>
              <w:br/>
            </w:r>
            <w:r>
              <w:rPr>
                <w:rFonts w:ascii="Sylfaen" w:eastAsia="Sylfaen" w:hAnsi="Sylfaen"/>
                <w:color w:val="000000"/>
              </w:rPr>
              <w:br/>
              <w:t>გარე აუდიტის შესაძლებლობებისა და საკანონმდებლო მანდატის გაძლიერება;</w:t>
            </w:r>
            <w:r>
              <w:rPr>
                <w:rFonts w:ascii="Sylfaen" w:eastAsia="Sylfaen" w:hAnsi="Sylfaen"/>
                <w:color w:val="000000"/>
              </w:rPr>
              <w:br/>
            </w:r>
            <w:r>
              <w:rPr>
                <w:rFonts w:ascii="Sylfaen" w:eastAsia="Sylfaen" w:hAnsi="Sylfaen"/>
                <w:color w:val="000000"/>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Pr>
                <w:rFonts w:ascii="Sylfaen" w:eastAsia="Sylfaen" w:hAnsi="Sylfaen"/>
                <w:color w:val="000000"/>
              </w:rPr>
              <w:br/>
            </w:r>
            <w:r>
              <w:rPr>
                <w:rFonts w:ascii="Sylfaen" w:eastAsia="Sylfaen" w:hAnsi="Sylfaen"/>
                <w:color w:val="000000"/>
              </w:rPr>
              <w:br/>
              <w:t>აუდიტორული საქმიანობით გაცემული რეკომენდაციების შესრულების მონიტორინგის განხორციელება;</w:t>
            </w:r>
            <w:r>
              <w:rPr>
                <w:rFonts w:ascii="Sylfaen" w:eastAsia="Sylfaen" w:hAnsi="Sylfaen"/>
                <w:color w:val="000000"/>
              </w:rPr>
              <w:br/>
            </w:r>
            <w:r>
              <w:rPr>
                <w:rFonts w:ascii="Sylfaen" w:eastAsia="Sylfaen" w:hAnsi="Sylfaen"/>
                <w:color w:val="000000"/>
              </w:rPr>
              <w:br/>
              <w:t>საქართველოს პარლამენტთან თანამშრომლობის გაღრმავება;</w:t>
            </w:r>
            <w:r>
              <w:rPr>
                <w:rFonts w:ascii="Sylfaen" w:eastAsia="Sylfaen" w:hAnsi="Sylfaen"/>
                <w:color w:val="000000"/>
              </w:rPr>
              <w:br/>
            </w:r>
            <w:r>
              <w:rPr>
                <w:rFonts w:ascii="Sylfaen" w:eastAsia="Sylfaen" w:hAnsi="Sylfaen"/>
                <w:color w:val="000000"/>
              </w:rPr>
              <w:lastRenderedPageBreak/>
              <w:br/>
              <w:t>საერთაშორისო და დონორ პარტნიორ ორგანიზაციებთან პროფესიული თანამშრომლობის გაზრდა.</w:t>
            </w:r>
            <w:r>
              <w:rPr>
                <w:rFonts w:ascii="Sylfaen" w:eastAsia="Sylfaen" w:hAnsi="Sylfaen"/>
                <w:color w:val="000000"/>
              </w:rPr>
              <w:br/>
            </w:r>
            <w:r>
              <w:rPr>
                <w:rFonts w:ascii="Sylfaen" w:eastAsia="Sylfaen" w:hAnsi="Sylfaen"/>
                <w:color w:val="000000"/>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სპეციალური საგამოძიებო სამსახური (51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სპეციალური საგამოძიებო სამსახური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„სპეციალური საგამოძიებო სამსახურის შესახებ“ საქართველოს კანონით განსაზღვრული სპეციალური საგამოძიებო სამსახურის ქვემდებარე სისხლის სამართლის დანაშაულთა ეფექტიანი და მიუკერძოებელი გამოძიება.</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სამსახურის საგამოძიებო ქვემდებარეობას მიკუთვნებულ შესაძლო დანაშაულზე 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„სპეციალური საგამოძიებო სამსახურის შესახებ“ საქართველოს კანონის მე-19 მუხლით განსაზღვრული სპეციალური საგამოძიებო სამსახურის საგამოძიებო ქვემდებარეობას მიკუთვნებულ შესაძლო დანაშაულის შემცველ შეტყობინებებზე სამართლებრივი რეაგირების განხორციელების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პოლიტიკური პარტიების დაფინანსება (06 03)</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ცენტრალური საარჩევნო კომისია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პარლამენტის არჩევნების შედეგების შესაბამისად დაფინანსებული პოლიტიკური პარტიები.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პოლიტიკური პარტიების დაფინანსება;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წელს დაფინანსდა 14 პოლიტიკური პარტია, კანონმდებლობის შესაბამისად;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კანონმდებლობით მოპოვებული უფლების შესაბამისად, სახელმწიფო ბიუჯეტიდან დაფინანსებული პოლიტიკური პარტიები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სსიპ - იურიდიული დახმარების სამსახური (36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იურიდიული დახმარების სამსახური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ოჯახში ძალადობის საქმეებზე დაზარალებული პირებისთვის უფასო იურიდიული დახმარების უზრუნველყოფისთვის შესაბამის საკანონმდებლო ცვლილებებზე მუშაობა;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Pr>
                <w:rFonts w:ascii="Sylfaen" w:eastAsia="Sylfaen" w:hAnsi="Sylfaen"/>
                <w:color w:val="000000"/>
              </w:rPr>
              <w:br/>
            </w:r>
            <w:r>
              <w:rPr>
                <w:rFonts w:ascii="Sylfaen" w:eastAsia="Sylfaen" w:hAnsi="Sylfaen"/>
                <w:color w:val="000000"/>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Pr>
                <w:rFonts w:ascii="Sylfaen" w:eastAsia="Sylfaen" w:hAnsi="Sylfaen"/>
                <w:color w:val="000000"/>
              </w:rPr>
              <w:br/>
            </w:r>
            <w:r>
              <w:rPr>
                <w:rFonts w:ascii="Sylfaen" w:eastAsia="Sylfaen" w:hAnsi="Sylfaen"/>
                <w:color w:val="000000"/>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Pr>
                <w:rFonts w:ascii="Sylfaen" w:eastAsia="Sylfaen" w:hAnsi="Sylfaen"/>
                <w:color w:val="000000"/>
              </w:rPr>
              <w:br/>
            </w:r>
            <w:r>
              <w:rPr>
                <w:rFonts w:ascii="Sylfaen" w:eastAsia="Sylfaen" w:hAnsi="Sylfaen"/>
                <w:color w:val="000000"/>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Pr>
                <w:rFonts w:ascii="Sylfaen" w:eastAsia="Sylfaen" w:hAnsi="Sylfaen"/>
                <w:color w:val="000000"/>
              </w:rPr>
              <w:br/>
            </w:r>
            <w:r>
              <w:rPr>
                <w:rFonts w:ascii="Sylfaen" w:eastAsia="Sylfaen" w:hAnsi="Sylfaen"/>
                <w:color w:val="000000"/>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საქართველოს მთელ ტერიტორიაზე მცხოვრები უფრო მეტი მოწყვლადი ჯგუფებისათვის  თანაბრად ხელმისაწვდომია უფასო იურიდიული დახმარება, გაუმჯობესებული მომსახურების ხარისხი, გაუმჯობესებული </w:t>
            </w:r>
            <w:r>
              <w:rPr>
                <w:rFonts w:ascii="Sylfaen" w:eastAsia="Sylfaen" w:hAnsi="Sylfaen"/>
                <w:color w:val="000000"/>
              </w:rPr>
              <w:lastRenderedPageBreak/>
              <w:t>სამსახურის საქმისწარმოება და მართვა, განახლებული სამსახურის შიდა დოკუმენტაცია, გაზრდილი საზოგადოების ინფორმირებულობა, ადაპტირებული სამსახურის ინფრასტრუქტურა არასრულწლოვნებისა და შეზღუდული შესაძლებლობების მქონე პირებისათვის, განვითარდება ინფორმაციული ტექნოლოგიები სამსახურის ეფექტური ფუნქციონირების უზრუნველყოფისათვის, გაუმჯობესდება უწყებათაშირისი კომუნიკაცია, გაიზრდება სამსახურის საერთაშორისო ცნობადობა.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საქართველოს სახალხო დამცველის აპარატი (41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სახალხო დამცველის აპარატი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Pr>
                <w:rFonts w:ascii="Sylfaen" w:eastAsia="Sylfaen" w:hAnsi="Sylfaen"/>
                <w:color w:val="000000"/>
              </w:rPr>
              <w:br/>
            </w:r>
            <w:r>
              <w:rPr>
                <w:rFonts w:ascii="Sylfaen" w:eastAsia="Sylfaen" w:hAnsi="Sylfaen"/>
                <w:color w:val="000000"/>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Pr>
                <w:rFonts w:ascii="Sylfaen" w:eastAsia="Sylfaen" w:hAnsi="Sylfaen"/>
                <w:color w:val="000000"/>
              </w:rPr>
              <w:br/>
            </w:r>
            <w:r>
              <w:rPr>
                <w:rFonts w:ascii="Sylfaen" w:eastAsia="Sylfaen" w:hAnsi="Sylfaen"/>
                <w:color w:val="000000"/>
              </w:rPr>
              <w:br/>
              <w:t xml:space="preserve">არასრულწლოვანთა სარეაბილიტაციო დაწესებულებების მონიტორინგის გაძლიერება; </w:t>
            </w:r>
            <w:r>
              <w:rPr>
                <w:rFonts w:ascii="Sylfaen" w:eastAsia="Sylfaen" w:hAnsi="Sylfaen"/>
                <w:color w:val="000000"/>
              </w:rPr>
              <w:br/>
            </w:r>
            <w:r>
              <w:rPr>
                <w:rFonts w:ascii="Sylfaen" w:eastAsia="Sylfaen" w:hAnsi="Sylfaen"/>
                <w:color w:val="000000"/>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Pr>
                <w:rFonts w:ascii="Sylfaen" w:eastAsia="Sylfaen" w:hAnsi="Sylfaen"/>
                <w:color w:val="000000"/>
              </w:rPr>
              <w:br/>
            </w:r>
            <w:r>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Pr>
                <w:rFonts w:ascii="Sylfaen" w:eastAsia="Sylfaen" w:hAnsi="Sylfaen"/>
                <w:color w:val="000000"/>
              </w:rPr>
              <w:br/>
            </w:r>
            <w:r>
              <w:rPr>
                <w:rFonts w:ascii="Sylfaen" w:eastAsia="Sylfaen" w:hAnsi="Sylfaen"/>
                <w:color w:val="000000"/>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Pr>
                <w:rFonts w:ascii="Sylfaen" w:eastAsia="Sylfaen" w:hAnsi="Sylfaen"/>
                <w:color w:val="000000"/>
              </w:rPr>
              <w:br/>
            </w:r>
            <w:r>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Pr>
                <w:rFonts w:ascii="Sylfaen" w:eastAsia="Sylfaen" w:hAnsi="Sylfaen"/>
                <w:color w:val="000000"/>
              </w:rPr>
              <w:br/>
            </w:r>
            <w:r>
              <w:rPr>
                <w:rFonts w:ascii="Sylfaen" w:eastAsia="Sylfaen" w:hAnsi="Sylfaen"/>
                <w:color w:val="000000"/>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„დისკრიმინაციის ყველა ფორმის აღმოფხვრის შესახებ“ საქართველოს კანონის იმპლემენტაცია;</w:t>
            </w:r>
            <w:r>
              <w:rPr>
                <w:rFonts w:ascii="Sylfaen" w:eastAsia="Sylfaen" w:hAnsi="Sylfaen"/>
                <w:color w:val="000000"/>
              </w:rPr>
              <w:br/>
            </w:r>
            <w:r>
              <w:rPr>
                <w:rFonts w:ascii="Sylfaen" w:eastAsia="Sylfaen" w:hAnsi="Sylfaen"/>
                <w:color w:val="000000"/>
              </w:rPr>
              <w:br/>
              <w:t>უმრავლესობისა და უმცირესობის ჯგუფებს შორის მრავალმხრივი დიალოგის ხელშეწყობა;</w:t>
            </w:r>
            <w:r>
              <w:rPr>
                <w:rFonts w:ascii="Sylfaen" w:eastAsia="Sylfaen" w:hAnsi="Sylfaen"/>
                <w:color w:val="000000"/>
              </w:rPr>
              <w:br/>
            </w:r>
            <w:r>
              <w:rPr>
                <w:rFonts w:ascii="Sylfaen" w:eastAsia="Sylfaen" w:hAnsi="Sylfaen"/>
                <w:color w:val="000000"/>
              </w:rPr>
              <w:br/>
              <w:t>ეროვნული და რელიგიური უმცირესობების ინტეგრაციის ხელშეწყობა;</w:t>
            </w:r>
            <w:r>
              <w:rPr>
                <w:rFonts w:ascii="Sylfaen" w:eastAsia="Sylfaen" w:hAnsi="Sylfaen"/>
                <w:color w:val="000000"/>
              </w:rPr>
              <w:br/>
            </w:r>
            <w:r>
              <w:rPr>
                <w:rFonts w:ascii="Sylfaen" w:eastAsia="Sylfaen" w:hAnsi="Sylfaen"/>
                <w:color w:val="000000"/>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Pr>
                <w:rFonts w:ascii="Sylfaen" w:eastAsia="Sylfaen" w:hAnsi="Sylfaen"/>
                <w:color w:val="000000"/>
              </w:rPr>
              <w:br/>
            </w:r>
            <w:r>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Pr>
                <w:rFonts w:ascii="Sylfaen" w:eastAsia="Sylfaen" w:hAnsi="Sylfaen"/>
                <w:color w:val="000000"/>
              </w:rPr>
              <w:br/>
            </w:r>
            <w:r>
              <w:rPr>
                <w:rFonts w:ascii="Sylfaen" w:eastAsia="Sylfaen" w:hAnsi="Sylfaen"/>
                <w:color w:val="000000"/>
              </w:rPr>
              <w:br/>
              <w:t>სკოლამდელი დაწესებულებებისა და სკოლების მონიტორინგი;</w:t>
            </w:r>
            <w:r>
              <w:rPr>
                <w:rFonts w:ascii="Sylfaen" w:eastAsia="Sylfaen" w:hAnsi="Sylfaen"/>
                <w:color w:val="000000"/>
              </w:rPr>
              <w:br/>
            </w:r>
            <w:r>
              <w:rPr>
                <w:rFonts w:ascii="Sylfaen" w:eastAsia="Sylfaen" w:hAnsi="Sylfaen"/>
                <w:color w:val="000000"/>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Pr>
                <w:rFonts w:ascii="Sylfaen" w:eastAsia="Sylfaen" w:hAnsi="Sylfaen"/>
                <w:color w:val="000000"/>
              </w:rPr>
              <w:br/>
            </w:r>
            <w:r>
              <w:rPr>
                <w:rFonts w:ascii="Sylfaen" w:eastAsia="Sylfaen" w:hAnsi="Sylfaen"/>
                <w:color w:val="000000"/>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Pr>
                <w:rFonts w:ascii="Sylfaen" w:eastAsia="Sylfaen" w:hAnsi="Sylfaen"/>
                <w:color w:val="000000"/>
              </w:rPr>
              <w:br/>
            </w:r>
            <w:r>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Pr>
                <w:rFonts w:ascii="Sylfaen" w:eastAsia="Sylfaen" w:hAnsi="Sylfaen"/>
                <w:color w:val="000000"/>
              </w:rPr>
              <w:br/>
            </w:r>
            <w:r>
              <w:rPr>
                <w:rFonts w:ascii="Sylfaen" w:eastAsia="Sylfaen" w:hAnsi="Sylfaen"/>
                <w:color w:val="000000"/>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Pr>
                <w:rFonts w:ascii="Sylfaen" w:eastAsia="Sylfaen" w:hAnsi="Sylfaen"/>
                <w:color w:val="000000"/>
              </w:rPr>
              <w:br/>
            </w:r>
            <w:r>
              <w:rPr>
                <w:rFonts w:ascii="Sylfaen" w:eastAsia="Sylfaen" w:hAnsi="Sylfaen"/>
                <w:color w:val="000000"/>
              </w:rPr>
              <w:lastRenderedPageBreak/>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დაცულია ადამიანის უფლებები, განხორციელებულია  გეგმიური და არაგეგმიური მონიტორინგი; </w:t>
            </w:r>
            <w:r>
              <w:rPr>
                <w:rFonts w:ascii="Sylfaen" w:eastAsia="Sylfaen" w:hAnsi="Sylfaen"/>
                <w:color w:val="000000"/>
              </w:rPr>
              <w:br/>
            </w:r>
            <w:r>
              <w:rPr>
                <w:rFonts w:ascii="Sylfaen" w:eastAsia="Sylfaen" w:hAnsi="Sylfaen"/>
                <w:color w:val="000000"/>
              </w:rPr>
              <w:br/>
              <w:t>თავდაცვის სამინისტროს სისტემაში შემავალ დაწესებულებებში განხორციელებულია მონიტორინგი  ადამიანის უფლებათა და თავისუფლებათა დაცვაზე;</w:t>
            </w:r>
            <w:r>
              <w:rPr>
                <w:rFonts w:ascii="Sylfaen" w:eastAsia="Sylfaen" w:hAnsi="Sylfaen"/>
                <w:color w:val="000000"/>
              </w:rPr>
              <w:br/>
            </w:r>
            <w:r>
              <w:rPr>
                <w:rFonts w:ascii="Sylfaen" w:eastAsia="Sylfaen" w:hAnsi="Sylfaen"/>
                <w:color w:val="000000"/>
              </w:rPr>
              <w:br/>
              <w:t>ადამიანის უფლებათა დარღვევის ფაქტების შესახებ შემოსულია და  დასაშვებად ცნობილია განცხადებები/საჩივრები; გაზრდილია კონსულტანტის მომსახურებით მოსარგებლე ვიზიტორთა რაოდენობა;</w:t>
            </w:r>
            <w:r>
              <w:rPr>
                <w:rFonts w:ascii="Sylfaen" w:eastAsia="Sylfaen" w:hAnsi="Sylfaen"/>
                <w:color w:val="000000"/>
              </w:rPr>
              <w:br/>
            </w:r>
            <w:r>
              <w:rPr>
                <w:rFonts w:ascii="Sylfaen" w:eastAsia="Sylfaen" w:hAnsi="Sylfaen"/>
                <w:color w:val="000000"/>
              </w:rPr>
              <w:br/>
              <w:t xml:space="preserve">გამართულია საქმისწარმოების ელექტრონული ავტომატიზებული სისტემა; </w:t>
            </w:r>
            <w:r>
              <w:rPr>
                <w:rFonts w:ascii="Sylfaen" w:eastAsia="Sylfaen" w:hAnsi="Sylfaen"/>
                <w:color w:val="000000"/>
              </w:rPr>
              <w:br/>
            </w:r>
            <w:r>
              <w:rPr>
                <w:rFonts w:ascii="Sylfaen" w:eastAsia="Sylfaen" w:hAnsi="Sylfaen"/>
                <w:color w:val="000000"/>
              </w:rPr>
              <w:br/>
              <w:t>საქართველოს ნებისმიერი კუთხიდან,  24 საათის განმავლობაში, ადამიანის უფლებების დარღვევის შესახებ მიღებულია ინფორმაცია;</w:t>
            </w:r>
            <w:r>
              <w:rPr>
                <w:rFonts w:ascii="Sylfaen" w:eastAsia="Sylfaen" w:hAnsi="Sylfaen"/>
                <w:color w:val="000000"/>
              </w:rPr>
              <w:br/>
            </w:r>
            <w:r>
              <w:rPr>
                <w:rFonts w:ascii="Sylfaen" w:eastAsia="Sylfaen" w:hAnsi="Sylfaen"/>
                <w:color w:val="000000"/>
              </w:rPr>
              <w:br/>
              <w:t>შემუშავებულია და დანერგილია  ზოგადსაგანმანათლებლო სივრცეში ადამიანის უფლებების სწავლების მეთოდები;</w:t>
            </w:r>
            <w:r>
              <w:rPr>
                <w:rFonts w:ascii="Sylfaen" w:eastAsia="Sylfaen" w:hAnsi="Sylfaen"/>
                <w:color w:val="000000"/>
              </w:rPr>
              <w:br/>
            </w:r>
            <w:r>
              <w:rPr>
                <w:rFonts w:ascii="Sylfaen" w:eastAsia="Sylfaen" w:hAnsi="Sylfaen"/>
                <w:color w:val="000000"/>
              </w:rPr>
              <w:br/>
              <w:t>განხორციელებულია შეზღუდული შესაძლებლობის მქონე პირთა უფლებების კონვენციის პოპულარიზაციისა და დაცვის ღონისძიებები, ასევე, მისი საქართველოში იმპლემენტაციის მონიტორინგი;</w:t>
            </w:r>
            <w:r>
              <w:rPr>
                <w:rFonts w:ascii="Sylfaen" w:eastAsia="Sylfaen" w:hAnsi="Sylfaen"/>
                <w:color w:val="000000"/>
              </w:rPr>
              <w:br/>
            </w:r>
            <w:r>
              <w:rPr>
                <w:rFonts w:ascii="Sylfaen" w:eastAsia="Sylfaen" w:hAnsi="Sylfaen"/>
                <w:color w:val="000000"/>
              </w:rPr>
              <w:br/>
              <w:t>შესწავლილია სისხლის სამართლის სფეროში უფლებების ხელყოფის ფაქტები;</w:t>
            </w:r>
            <w:r>
              <w:rPr>
                <w:rFonts w:ascii="Sylfaen" w:eastAsia="Sylfaen" w:hAnsi="Sylfaen"/>
                <w:color w:val="000000"/>
              </w:rPr>
              <w:br/>
            </w:r>
            <w:r>
              <w:rPr>
                <w:rFonts w:ascii="Sylfaen" w:eastAsia="Sylfaen" w:hAnsi="Sylfaen"/>
                <w:color w:val="000000"/>
              </w:rPr>
              <w:br/>
              <w:t xml:space="preserve">საქართველოს კანონმდებლობით უზრუნველყოფილია უფლებების დაცვა დაკავებული, დაპატიმრებული ან სხვაგვარად თავისუფლებაშეზღუდული პირების; </w:t>
            </w:r>
            <w:r>
              <w:rPr>
                <w:rFonts w:ascii="Sylfaen" w:eastAsia="Sylfaen" w:hAnsi="Sylfaen"/>
                <w:color w:val="000000"/>
              </w:rPr>
              <w:br/>
            </w:r>
            <w:r>
              <w:rPr>
                <w:rFonts w:ascii="Sylfaen" w:eastAsia="Sylfaen" w:hAnsi="Sylfaen"/>
                <w:color w:val="000000"/>
              </w:rPr>
              <w:br/>
              <w:t xml:space="preserve">უზრუნველყოფილია სამოქალაქო, პოლიტიკური, ეკონომიკური, სოციალური და კულტურული უფლებების დარღვევების პრევენცია, დაცულია აქციებსა და სასამართლო პროცესზე; ლტოლვილთა, ჰუმანიტარული სტატუსების მქონე პირთა, თავშესაფრის მაძიებელთა, დევნილთა და კონფლიქტის შედეგად დაზარალებულთა უფლებები; </w:t>
            </w:r>
            <w:r>
              <w:rPr>
                <w:rFonts w:ascii="Sylfaen" w:eastAsia="Sylfaen" w:hAnsi="Sylfaen"/>
                <w:color w:val="000000"/>
              </w:rPr>
              <w:br/>
            </w:r>
            <w:r>
              <w:rPr>
                <w:rFonts w:ascii="Sylfaen" w:eastAsia="Sylfaen" w:hAnsi="Sylfaen"/>
                <w:color w:val="000000"/>
              </w:rPr>
              <w:br/>
              <w:t xml:space="preserve">გაზრდილია რეგიონული ოფისების ხელმისაწვდომობა; </w:t>
            </w:r>
            <w:r>
              <w:rPr>
                <w:rFonts w:ascii="Sylfaen" w:eastAsia="Sylfaen" w:hAnsi="Sylfaen"/>
                <w:color w:val="000000"/>
              </w:rPr>
              <w:br/>
            </w:r>
            <w:r>
              <w:rPr>
                <w:rFonts w:ascii="Sylfaen" w:eastAsia="Sylfaen" w:hAnsi="Sylfaen"/>
                <w:color w:val="000000"/>
              </w:rPr>
              <w:br/>
              <w:t xml:space="preserve">ანტიდისკრიმინაციული კანონმდებლობის ეფექტური იმპლემენტაციის ფარგლებში  გამოვლენილი და აღკვეთილია რელიგიურ და ეთნიკურ ნიადაგზე დისკრიმინაციისა და ქსენოფობიის შემთხვევები; </w:t>
            </w:r>
            <w:r>
              <w:rPr>
                <w:rFonts w:ascii="Sylfaen" w:eastAsia="Sylfaen" w:hAnsi="Sylfaen"/>
                <w:color w:val="000000"/>
              </w:rPr>
              <w:br/>
            </w:r>
            <w:r>
              <w:rPr>
                <w:rFonts w:ascii="Sylfaen" w:eastAsia="Sylfaen" w:hAnsi="Sylfaen"/>
                <w:color w:val="000000"/>
              </w:rPr>
              <w:br/>
              <w:t>დაცული და აღიარებულია ბავშვთა  უფლებები და თავისუფლებები;  ამაღლებულია საზოგადოებრივი ცნობიერება ბავშვთა უფლებების მიმართ;</w:t>
            </w:r>
            <w:r>
              <w:rPr>
                <w:rFonts w:ascii="Sylfaen" w:eastAsia="Sylfaen" w:hAnsi="Sylfaen"/>
                <w:color w:val="000000"/>
              </w:rPr>
              <w:br/>
            </w:r>
            <w:r>
              <w:rPr>
                <w:rFonts w:ascii="Sylfaen" w:eastAsia="Sylfaen" w:hAnsi="Sylfaen"/>
                <w:color w:val="000000"/>
              </w:rPr>
              <w:lastRenderedPageBreak/>
              <w:br/>
              <w:t xml:space="preserve">გაწეულია კონტროლი გენდერულ ჭრილში ადამიანის უფლებათა და თავისუფლებათა დაცვის სახელმწიფოებრივი გარანტიების უზრუნველყოფაზე;  </w:t>
            </w:r>
            <w:r>
              <w:rPr>
                <w:rFonts w:ascii="Sylfaen" w:eastAsia="Sylfaen" w:hAnsi="Sylfaen"/>
                <w:color w:val="000000"/>
              </w:rPr>
              <w:br/>
            </w:r>
            <w:r>
              <w:rPr>
                <w:rFonts w:ascii="Sylfaen" w:eastAsia="Sylfaen" w:hAnsi="Sylfaen"/>
                <w:color w:val="000000"/>
              </w:rPr>
              <w:br/>
              <w:t>გადაწყვეტილია ადამიანის უფლებათა სფეროში არსებული სისტემური პრობლემები კონსტიტუციური სამართალწარმოების მეშვეობით;</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(26 03)</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საქართველოს ეროვნული არქივი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Pr>
                <w:rFonts w:ascii="Sylfaen" w:eastAsia="Sylfaen" w:hAnsi="Sylfaen"/>
                <w:color w:val="000000"/>
              </w:rPr>
              <w:br/>
            </w:r>
            <w:r>
              <w:rPr>
                <w:rFonts w:ascii="Sylfaen" w:eastAsia="Sylfaen" w:hAnsi="Sylfaen"/>
                <w:color w:val="000000"/>
              </w:rPr>
              <w:b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გადატანა/განთავსების უზრუნველყოფა რეგიონული არქივების რეაბილიტირებულ და ახალ შენობებში, სადაც საარქივო დოკუმენტების დაცვის და შენახვის სათანადო პირობები შექმნილია;</w:t>
            </w:r>
            <w:r>
              <w:rPr>
                <w:rFonts w:ascii="Sylfaen" w:eastAsia="Sylfaen" w:hAnsi="Sylfaen"/>
                <w:color w:val="000000"/>
              </w:rPr>
              <w:br/>
            </w:r>
            <w:r>
              <w:rPr>
                <w:rFonts w:ascii="Sylfaen" w:eastAsia="Sylfaen" w:hAnsi="Sylfaen"/>
                <w:color w:val="000000"/>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Pr>
                <w:rFonts w:ascii="Sylfaen" w:eastAsia="Sylfaen" w:hAnsi="Sylfaen"/>
                <w:color w:val="000000"/>
              </w:rPr>
              <w:br/>
            </w:r>
            <w:r>
              <w:rPr>
                <w:rFonts w:ascii="Sylfaen" w:eastAsia="Sylfaen" w:hAnsi="Sylfaen"/>
                <w:color w:val="000000"/>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დაკომპლექტების წყარო-ორგანიზაციებიდან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r>
              <w:rPr>
                <w:rFonts w:ascii="Sylfaen" w:eastAsia="Sylfaen" w:hAnsi="Sylfaen"/>
                <w:color w:val="000000"/>
              </w:rPr>
              <w:br/>
            </w:r>
            <w:r>
              <w:rPr>
                <w:rFonts w:ascii="Sylfaen" w:eastAsia="Sylfaen" w:hAnsi="Sylfaen"/>
                <w:color w:val="000000"/>
              </w:rPr>
              <w:br/>
              <w:t>სამცხე-ჯავახეთისა და ქვემო ქართლის რეგიონული არქივების შენობებისთვის ხანძარქრობის სისტემების მოწყობა, კინოფოტოფონო ფირების საცავის აშენება და აღჭურვა; არქივის შენობების სარეაბილიტაციო/სარემონტო სამუშაოების განხორციელება;</w:t>
            </w:r>
            <w:r>
              <w:rPr>
                <w:rFonts w:ascii="Sylfaen" w:eastAsia="Sylfaen" w:hAnsi="Sylfaen"/>
                <w:color w:val="000000"/>
              </w:rPr>
              <w:br/>
            </w:r>
            <w:r>
              <w:rPr>
                <w:rFonts w:ascii="Sylfaen" w:eastAsia="Sylfaen" w:hAnsi="Sylfaen"/>
                <w:color w:val="000000"/>
              </w:rPr>
              <w:lastRenderedPageBreak/>
              <w:br/>
              <w:t>შიდა ქართლის (გორი) და მცხეთა-მთიანეთის (დუშეთი)  რეგიონული არქივების ახალი შენობების მშენებლობა და აღჭურვა, ასევე, თბილისში არქივის შენობის ეზოში დამატებითი საცავის აშენება და აღჭურვა.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დიგიტალიზებული და ელექტრონული დოკუმენტების  ხელმისაწვდომობის მაღალი დონე;</w:t>
            </w:r>
            <w:r>
              <w:rPr>
                <w:rFonts w:ascii="Sylfaen" w:eastAsia="Sylfaen" w:hAnsi="Sylfaen"/>
                <w:color w:val="000000"/>
              </w:rPr>
              <w:br/>
            </w:r>
            <w:r>
              <w:rPr>
                <w:rFonts w:ascii="Sylfaen" w:eastAsia="Sylfaen" w:hAnsi="Sylfaen"/>
                <w:color w:val="000000"/>
              </w:rPr>
              <w:br/>
              <w:t>მოწესრიგებული ინფრასტრუქტურა, თანამედროვე სტანდარტების შესაბამისად დაცულ გარემოში განთავსებული ეროვნული საარქივო ფონდის დოკუმენტები.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გაშვებული/განახლებული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დამატებით ორი ელექტრონული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დამატებით ორი ელექტრონული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პროექტთა პრიორიტეტიზაციის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ელექტრონულად ხელმისაწვდომი დოკუმენტების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800-900 ათასი გვერდი;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800-900 ათასი გვერდი;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მწყობრიდან გამოსული ძვირადღირებული სკანერული და სერვერული აპარატურის სწრაფად ჩაუნაცვლებლობა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ცენტრალიზებული, აშენებული და სრულად აღჭურვილი არქივების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შიდა ქართლის რეგიონული არქივის მშენებლობა (კონსტრუქციული ნაწილი);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'2024-2025 წლებში შიდა ქართლის ახალ აშენებულ რეგიონულ არქივში ცენტრალიზაციას დაექვემდებარება 2 არქივი (კასპი, ხაშური);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დაგეგმილი პროექტის ვადის ცვლილება 2-3 თვე;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სამშენებლო-სარემონტო და სხვა ინფრასტრუქტურული ღონისძიებების შეფერხება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სსიპ - ანტიკორუფციული ბიურო (55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ანტიკორუფციული ბიურო</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w:t>
            </w:r>
            <w:r>
              <w:rPr>
                <w:rFonts w:ascii="Sylfaen" w:eastAsia="Sylfaen" w:hAnsi="Sylfaen"/>
                <w:color w:val="000000"/>
              </w:rPr>
              <w:lastRenderedPageBreak/>
              <w:t>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Pr>
                <w:rFonts w:ascii="Sylfaen" w:eastAsia="Sylfaen" w:hAnsi="Sylfaen"/>
                <w:color w:val="000000"/>
              </w:rPr>
              <w:br/>
            </w:r>
            <w:r>
              <w:rPr>
                <w:rFonts w:ascii="Sylfaen" w:eastAsia="Sylfaen" w:hAnsi="Sylfaen"/>
                <w:color w:val="000000"/>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Pr>
                <w:rFonts w:ascii="Sylfaen" w:eastAsia="Sylfaen" w:hAnsi="Sylfaen"/>
                <w:color w:val="000000"/>
              </w:rPr>
              <w:br/>
            </w:r>
            <w:r>
              <w:rPr>
                <w:rFonts w:ascii="Sylfaen" w:eastAsia="Sylfaen" w:hAnsi="Sylfaen"/>
                <w:color w:val="000000"/>
              </w:rPr>
              <w:b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ამ  პროცესის მონიტორინგი;</w:t>
            </w:r>
            <w:r>
              <w:rPr>
                <w:rFonts w:ascii="Sylfaen" w:eastAsia="Sylfaen" w:hAnsi="Sylfaen"/>
                <w:color w:val="000000"/>
              </w:rPr>
              <w:br/>
            </w:r>
            <w:r>
              <w:rPr>
                <w:rFonts w:ascii="Sylfaen" w:eastAsia="Sylfaen" w:hAnsi="Sylfaen"/>
                <w:color w:val="000000"/>
              </w:rPr>
              <w:br/>
              <w:t>მოქალაქეთა პოლიტიკური გაერთიანების (პოლიტიკური პარტიის), სარჩევნო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პერსონალურ მონაცემთა დაცვის სამსახური (39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პერსონალურ მონაცემთა დაცვის სამსახური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Pr>
                <w:rFonts w:ascii="Sylfaen" w:eastAsia="Sylfaen" w:hAnsi="Sylfaen"/>
                <w:color w:val="000000"/>
              </w:rPr>
              <w:br/>
            </w:r>
            <w:r>
              <w:rPr>
                <w:rFonts w:ascii="Sylfaen" w:eastAsia="Sylfaen" w:hAnsi="Sylfaen"/>
                <w:color w:val="000000"/>
              </w:rPr>
              <w:br/>
              <w:t xml:space="preserve">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“პერსონალურ მონაცემთა დაცვის შესახებ“ საქართველოს კანონით მითითებული სხვა გზებით;</w:t>
            </w:r>
            <w:r>
              <w:rPr>
                <w:rFonts w:ascii="Sylfaen" w:eastAsia="Sylfaen" w:hAnsi="Sylfaen"/>
                <w:color w:val="000000"/>
              </w:rPr>
              <w:br/>
            </w:r>
            <w:r>
              <w:rPr>
                <w:rFonts w:ascii="Sylfaen" w:eastAsia="Sylfaen" w:hAnsi="Sylfaen"/>
                <w:color w:val="000000"/>
              </w:rPr>
              <w:b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r>
              <w:rPr>
                <w:rFonts w:ascii="Sylfaen" w:eastAsia="Sylfaen" w:hAnsi="Sylfaen"/>
                <w:color w:val="000000"/>
              </w:rPr>
              <w:br/>
            </w:r>
            <w:r>
              <w:rPr>
                <w:rFonts w:ascii="Sylfaen" w:eastAsia="Sylfaen" w:hAnsi="Sylfaen"/>
                <w:color w:val="000000"/>
              </w:rPr>
              <w:br/>
              <w:t>პერსონალურ მონაცემთა დაცვასთან დაკავშირებული განცხადებების განხილვა;</w:t>
            </w:r>
            <w:r>
              <w:rPr>
                <w:rFonts w:ascii="Sylfaen" w:eastAsia="Sylfaen" w:hAnsi="Sylfaen"/>
                <w:color w:val="000000"/>
              </w:rPr>
              <w:br/>
            </w:r>
            <w:r>
              <w:rPr>
                <w:rFonts w:ascii="Sylfaen" w:eastAsia="Sylfaen" w:hAnsi="Sylfaen"/>
                <w:color w:val="000000"/>
              </w:rPr>
              <w:br/>
              <w:t>პერსონალურ მონაცემთა დამუშავების კანონიერების  შემოწმება (ინსპექტირება);</w:t>
            </w:r>
            <w:r>
              <w:rPr>
                <w:rFonts w:ascii="Sylfaen" w:eastAsia="Sylfaen" w:hAnsi="Sylfaen"/>
                <w:color w:val="000000"/>
              </w:rPr>
              <w:br/>
            </w:r>
            <w:r>
              <w:rPr>
                <w:rFonts w:ascii="Sylfaen" w:eastAsia="Sylfaen" w:hAnsi="Sylfaen"/>
                <w:color w:val="000000"/>
              </w:rPr>
              <w:br/>
              <w:t xml:space="preserve">საქართველოში პერსონალურ მონაცემთა დაცვის მდგომარეობისა და მასთან დაკავშირებული მნიშვნელოვანი </w:t>
            </w:r>
            <w:r>
              <w:rPr>
                <w:rFonts w:ascii="Sylfaen" w:eastAsia="Sylfaen" w:hAnsi="Sylfaen"/>
                <w:color w:val="000000"/>
              </w:rPr>
              <w:lastRenderedPageBreak/>
              <w:t>მოვლენების შესახებ ინფორმაციის საზოგადოებისთვის მიწოდება;</w:t>
            </w:r>
            <w:r>
              <w:rPr>
                <w:rFonts w:ascii="Sylfaen" w:eastAsia="Sylfaen" w:hAnsi="Sylfaen"/>
                <w:color w:val="000000"/>
              </w:rPr>
              <w:br/>
            </w:r>
            <w:r>
              <w:rPr>
                <w:rFonts w:ascii="Sylfaen" w:eastAsia="Sylfaen" w:hAnsi="Sylfaen"/>
                <w:color w:val="000000"/>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Pr>
                <w:rFonts w:ascii="Sylfaen" w:eastAsia="Sylfaen" w:hAnsi="Sylfaen"/>
                <w:color w:val="000000"/>
              </w:rPr>
              <w:br/>
            </w:r>
            <w:r>
              <w:rPr>
                <w:rFonts w:ascii="Sylfaen" w:eastAsia="Sylfaen" w:hAnsi="Sylfaen"/>
                <w:color w:val="000000"/>
              </w:rPr>
              <w:b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Pr>
                <w:rFonts w:ascii="Sylfaen" w:eastAsia="Sylfaen" w:hAnsi="Sylfaen"/>
                <w:color w:val="000000"/>
              </w:rPr>
              <w:br/>
            </w:r>
            <w:r>
              <w:rPr>
                <w:rFonts w:ascii="Sylfaen" w:eastAsia="Sylfaen" w:hAnsi="Sylfaen"/>
                <w:color w:val="000000"/>
              </w:rPr>
              <w:br/>
              <w:t>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r>
              <w:rPr>
                <w:rFonts w:ascii="Sylfaen" w:eastAsia="Sylfaen" w:hAnsi="Sylfaen"/>
                <w:color w:val="000000"/>
              </w:rPr>
              <w:br/>
            </w:r>
            <w:r>
              <w:rPr>
                <w:rFonts w:ascii="Sylfaen" w:eastAsia="Sylfaen" w:hAnsi="Sylfaen"/>
                <w:color w:val="000000"/>
              </w:rPr>
              <w:br/>
              <w:t>პერსონალურ მონაცემთა დაცვის ოფიცრის ინსტიტუტის შემოღება კერძო/საჯარო დაწესებულებებში და სამსახურის მიერ მათი გადამზადების აუცილებლობა;</w:t>
            </w:r>
            <w:r>
              <w:rPr>
                <w:rFonts w:ascii="Sylfaen" w:eastAsia="Sylfaen" w:hAnsi="Sylfaen"/>
                <w:color w:val="000000"/>
              </w:rPr>
              <w:br/>
            </w:r>
            <w:r>
              <w:rPr>
                <w:rFonts w:ascii="Sylfaen" w:eastAsia="Sylfaen" w:hAnsi="Sylfaen"/>
                <w:color w:val="000000"/>
              </w:rPr>
              <w:br/>
              <w:t>პერსონალურ მონაცემთა დაცვის ოფიცრების ვინაობისა და საკონტაქტო ინფორმაციის გამოქვეყნება;</w:t>
            </w:r>
            <w:r>
              <w:rPr>
                <w:rFonts w:ascii="Sylfaen" w:eastAsia="Sylfaen" w:hAnsi="Sylfaen"/>
                <w:color w:val="000000"/>
              </w:rPr>
              <w:br/>
              <w:t>სპეციალური წარმომადგენლების რეგისტრაცია.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საჯარო და კერძო ორგანიზაციებში პერსონალურ მონაცემთა დაცვის კონტროლი;</w:t>
            </w:r>
            <w:r>
              <w:rPr>
                <w:rFonts w:ascii="Sylfaen" w:eastAsia="Sylfaen" w:hAnsi="Sylfaen"/>
                <w:color w:val="000000"/>
              </w:rPr>
              <w:br/>
            </w:r>
            <w:r>
              <w:rPr>
                <w:rFonts w:ascii="Sylfaen" w:eastAsia="Sylfaen" w:hAnsi="Sylfaen"/>
                <w:color w:val="000000"/>
              </w:rPr>
              <w:br/>
              <w:t>მოქალაქეთა ამაღლებული ცნობიერება პერსონალურ მონაცემთა დაცვის შესახებ;</w:t>
            </w:r>
            <w:r>
              <w:rPr>
                <w:rFonts w:ascii="Sylfaen" w:eastAsia="Sylfaen" w:hAnsi="Sylfaen"/>
                <w:color w:val="000000"/>
              </w:rPr>
              <w:br/>
            </w:r>
            <w:r>
              <w:rPr>
                <w:rFonts w:ascii="Sylfaen" w:eastAsia="Sylfaen" w:hAnsi="Sylfaen"/>
                <w:color w:val="000000"/>
              </w:rPr>
              <w:br/>
              <w:t>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გეგმიური და არაგეგმიური შემოწმებების (ინსპექტირება) რეგულარულად ჩატარება, პერსონალურ მონაცემთა დამუშავებისას დარღვევების გამოვლენისა და მათზე რეაგირების მიზნით.</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დამუშავების კანონიერებასთან დაკავშირებული კონსულტაციები და განცხადებები;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შემოსული მომართვების შესაბამისად, პერსონალურ მონაცემთა დამუშავების კანონიერებასთან დაკავშირებული კონსულტაციების გაწევისა და მონაცემთა სუბიექტების განცხადებების განხილვის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პერსონალურ მონაცემთა დაცვის შესახებ ცნობიერების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პერსონალურ მონაცემთა დაცვის შესახებ საზოგადოების ცნობიერების ამაღლების მიზნით, შესაბამისი ღონისძიებების (საინფორმაციო შეხვედრები/ტრენინგები/დისტანციური სწავლება) განხორციელება, წლის განმავლობაში საორიენტაციოდ 1000 მსმენელის მონაწილეობით;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2024-2027 წწ. განმავლობაში,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4000 მსმენელის/მონაწილის ჩართვა;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 ჩართულობის დაბალი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გეგმიური და არაგეგმიური შემოწმებები (ინსპექტირებები);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შეტყობინებების ან განცხადებების განხილვის ფარგლებში დაწყებული არაგეგმიური შემოწმებების (ინსპექტირებების) 100 %-იანი მაჩვენებელი. ასევე, პერსონალურ მონაცემთა დაცვის სამსახურის ინიციატივით ჩატარებული 80 გეგმიური შემოწმება (ინსპექტირება);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არაგეგმიური შემოწმებების (ინსპექტირების) საბაზისო მაჩვენებლის შენარჩუნება და 320 გეგმიური შემოწმებების (ინსპექტირება)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(გეგმური ინსპექტირებების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იუსტიციის სახლის მომსახურებათა განვითარება და ხელმისაწვდომობა (26 07)</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იუსტიციის სახლი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Pr>
                <w:rFonts w:ascii="Sylfaen" w:eastAsia="Sylfaen" w:hAnsi="Sylfaen"/>
                <w:color w:val="000000"/>
              </w:rPr>
              <w:br/>
            </w:r>
            <w:r>
              <w:rPr>
                <w:rFonts w:ascii="Sylfaen" w:eastAsia="Sylfaen" w:hAnsi="Sylfaen"/>
                <w:color w:val="000000"/>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მიწოდებას უზრუნველსაყოფად;</w:t>
            </w:r>
            <w:r>
              <w:rPr>
                <w:rFonts w:ascii="Sylfaen" w:eastAsia="Sylfaen" w:hAnsi="Sylfaen"/>
                <w:color w:val="000000"/>
              </w:rPr>
              <w:br/>
            </w:r>
            <w:r>
              <w:rPr>
                <w:rFonts w:ascii="Sylfaen" w:eastAsia="Sylfaen" w:hAnsi="Sylfaen"/>
                <w:color w:val="000000"/>
              </w:rPr>
              <w:b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Pr>
                <w:rFonts w:ascii="Sylfaen" w:eastAsia="Sylfaen" w:hAnsi="Sylfaen"/>
                <w:color w:val="000000"/>
              </w:rPr>
              <w:br/>
            </w:r>
            <w:r>
              <w:rPr>
                <w:rFonts w:ascii="Sylfaen" w:eastAsia="Sylfaen" w:hAnsi="Sylfaen"/>
                <w:color w:val="000000"/>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Pr>
                <w:rFonts w:ascii="Sylfaen" w:eastAsia="Sylfaen" w:hAnsi="Sylfaen"/>
                <w:color w:val="000000"/>
              </w:rPr>
              <w:br/>
            </w:r>
            <w:r>
              <w:rPr>
                <w:rFonts w:ascii="Sylfaen" w:eastAsia="Sylfaen" w:hAnsi="Sylfaen"/>
                <w:color w:val="000000"/>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მომხმარებელთა კმაყოფილების მაღალი მაჩვენებელი;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მომხმარებელთა კმაყოფილების მაღალი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88%;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86-88%;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ინოვაციებისა და სიახლეების ნაკლებობა. მესაკუთრე უწყების ფაქტორი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(26 09)</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საჯარო რეესტრის ეროვნული სააგენტო</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მდგრადი განვითარების მიზნები - SDG 1 - არა სიღარიბეს</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სსიპ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Pr>
                <w:rFonts w:ascii="Sylfaen" w:eastAsia="Sylfaen" w:hAnsi="Sylfaen"/>
                <w:color w:val="000000"/>
              </w:rPr>
              <w:br/>
            </w:r>
            <w:r>
              <w:rPr>
                <w:rFonts w:ascii="Sylfaen" w:eastAsia="Sylfaen" w:hAnsi="Sylfaen"/>
                <w:color w:val="000000"/>
              </w:rPr>
              <w:br/>
              <w:t>• სსიპ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უძრავი ქონების რეგისტრაციის სისტემისა  და ელექტრონული სერვისების განახლება/გაძლიერება;</w:t>
            </w:r>
            <w:r>
              <w:rPr>
                <w:rFonts w:ascii="Sylfaen" w:eastAsia="Sylfaen" w:hAnsi="Sylfaen"/>
                <w:color w:val="000000"/>
              </w:rPr>
              <w:br/>
            </w:r>
            <w:r>
              <w:rPr>
                <w:rFonts w:ascii="Sylfaen" w:eastAsia="Sylfaen" w:hAnsi="Sylfaen"/>
                <w:color w:val="000000"/>
              </w:rPr>
              <w:br/>
              <w:t>ეროვნული სივრცითი მონაცემების ინფრასტრუქტურის განვითარება;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რეესტრის ეროვნული სააგენტოს უძრავი ქონების რეგისტრაციის სისტემის გაძლიერება;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 ანალიტიკური და მოსამზადებელი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საჯარო რეესტრის ეროვნული სააგენტოს უძრავი ქონების რეგისტრაციის სისტემის გაძლიერება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ნაკლებობა და მოზიდვა, პროგრამული უზრუნველყოფის განვითარებისას ინოვაციური ტექნოლოგიების გამოყენების სირთულე და ცნობიერების დაბალი დონე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სივრცითი მონაცემების ინფრაქსტრუექტურის მეშვეობით სიცრცითი მონაცემების გამოთხოვის შესახებ დაკმაყოფილებული მოთხოვნების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 ანალიტიკური და მოსამზადებელი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ეროვნული სივრცითი მონაცემების ინფრაქსტრუექტურის მეშვეობით სიცრცითი მონაცემების გამოთხოვის შესახებ დაკმაყოფილებული 6 000 მოთხოვნა;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სწავლება-მომზადების გახანგრძლივება, პროგრმაული უზრუნველყოფის გაუმართაობა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ელექტრონული მმართველობის განვითარება (26 05)</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ციფრული მმართველობის სააგენტო</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Pr>
                <w:rFonts w:ascii="Sylfaen" w:eastAsia="Sylfaen" w:hAnsi="Sylfaen"/>
                <w:color w:val="000000"/>
              </w:rPr>
              <w:br/>
            </w:r>
            <w:r>
              <w:rPr>
                <w:rFonts w:ascii="Sylfaen" w:eastAsia="Sylfaen" w:hAnsi="Sylfaen"/>
                <w:color w:val="000000"/>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Pr>
                <w:rFonts w:ascii="Sylfaen" w:eastAsia="Sylfaen" w:hAnsi="Sylfaen"/>
                <w:color w:val="000000"/>
              </w:rPr>
              <w:br/>
            </w:r>
            <w:r>
              <w:rPr>
                <w:rFonts w:ascii="Sylfaen" w:eastAsia="Sylfaen" w:hAnsi="Sylfaen"/>
                <w:color w:val="000000"/>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Pr>
                <w:rFonts w:ascii="Sylfaen" w:eastAsia="Sylfaen" w:hAnsi="Sylfaen"/>
                <w:color w:val="000000"/>
              </w:rPr>
              <w:br/>
            </w:r>
            <w:r>
              <w:rPr>
                <w:rFonts w:ascii="Sylfaen" w:eastAsia="Sylfaen" w:hAnsi="Sylfaen"/>
                <w:color w:val="000000"/>
              </w:rPr>
              <w:br/>
              <w:t>ტექნოლოგიის 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Pr>
                <w:rFonts w:ascii="Sylfaen" w:eastAsia="Sylfaen" w:hAnsi="Sylfaen"/>
                <w:color w:val="000000"/>
              </w:rPr>
              <w:br/>
            </w:r>
            <w:r>
              <w:rPr>
                <w:rFonts w:ascii="Sylfaen" w:eastAsia="Sylfaen" w:hAnsi="Sylfaen"/>
                <w:color w:val="000000"/>
              </w:rPr>
              <w:br/>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Pr>
                <w:rFonts w:ascii="Sylfaen" w:eastAsia="Sylfaen" w:hAnsi="Sylfaen"/>
                <w:color w:val="000000"/>
              </w:rPr>
              <w:br/>
            </w:r>
            <w:r>
              <w:rPr>
                <w:rFonts w:ascii="Sylfaen" w:eastAsia="Sylfaen" w:hAnsi="Sylfaen"/>
                <w:color w:val="000000"/>
              </w:rPr>
              <w:br/>
              <w:t>ინფორმაციული უსაფრთხოების აუდიტის ჩატარება;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r>
              <w:rPr>
                <w:rFonts w:ascii="Sylfaen" w:eastAsia="Sylfaen" w:hAnsi="Sylfaen"/>
                <w:color w:val="000000"/>
              </w:rPr>
              <w:br/>
            </w:r>
            <w:r>
              <w:rPr>
                <w:rFonts w:ascii="Sylfaen" w:eastAsia="Sylfaen" w:hAnsi="Sylfaen"/>
                <w:color w:val="000000"/>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სახელმწიფოს და ბიზნესსექტორის მიერ რეალიზებული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 </w:t>
            </w:r>
            <w:r>
              <w:rPr>
                <w:rFonts w:ascii="Sylfaen" w:eastAsia="Sylfaen" w:hAnsi="Sylfaen"/>
                <w:color w:val="000000"/>
              </w:rPr>
              <w:br/>
            </w:r>
            <w:r>
              <w:rPr>
                <w:rFonts w:ascii="Sylfaen" w:eastAsia="Sylfaen" w:hAnsi="Sylfaen"/>
                <w:color w:val="000000"/>
              </w:rPr>
              <w:br/>
              <w:t>ელექტრონული სერვისების ხელმისაწვდომობა მონაცემთა გაცვლის ინფრასტრუქტურის მეშვეობით;</w:t>
            </w:r>
            <w:r>
              <w:rPr>
                <w:rFonts w:ascii="Sylfaen" w:eastAsia="Sylfaen" w:hAnsi="Sylfaen"/>
                <w:color w:val="000000"/>
              </w:rPr>
              <w:br/>
            </w:r>
            <w:r>
              <w:rPr>
                <w:rFonts w:ascii="Sylfaen" w:eastAsia="Sylfaen" w:hAnsi="Sylfaen"/>
                <w:color w:val="000000"/>
              </w:rPr>
              <w:br/>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მომსახურების მიმღებ ორგანიზაციათა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მომსახურება გაეწია 50 ორგანიზაციას;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ყოველწლურად 60-მდე;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ორგანიზაცია;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კონკურენტი ორგანიზაციის მიერ ფასების შემცირება (თვითღირებულებაზე ქვემოთ) მომსახურებაზე აყვანილი ორგანიზაციის შიდა პოლიტიკის მიდგომის ცვლილება აუთსორსიდან საკუთარ IT ჯგუფზე გადასვლაზე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My.Gov.Ge „ელექტრონული სერვისების ერთიანი პორტალზე“ ხელმისაწვდომი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ჯამში პორტალზე ინტეგრირებულია 195 სერვისი (726 ქვე-სერვისების ჩათვლით);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პორტალზე ხელმისაწვდომი სერვისების რაოდენობა გაიზარდოს 2024 წელს - 197 სერვისი 2025 წელს - 199 სერვისი 2026 წელს - 201 სერვისი 2027წელს - 203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მომწოდებელი უწყების მხრიდან შეფერხება; სერვისის ინტეგრაციის პროცესში ტექნიკური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მონაცემთა გაცვლის ინფრასტრუქტურაში ხელმისაწვდომი სახელმწიფო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ჯამში მონაცემთა გაცვლის ინფრასტრუქტურაში ინტეგრირებულია 176 მთავარი სერვისი 530 ქვესერვისით;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მონაცემთა გაცვლის ინფრასტრუქტურაში სულ ხელმისაწვდომი იყოს 2024 წელს − 178 მთავარი სერვისი, 2025 წელს − 180 მთავარი სერვისი, 2026 წელს − მთავარი 182, 2027 წელს − 184 მთავარი სერვისი თავისი ქვესერვისებით;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უწყებების პასიურობა სერვისიების მოწოდებაში. სერვისების ინტეგრაციის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კომპიუტერულ ინციდენტებზე რეაგირებათა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არანაკლებ 1000;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კრიტიკული ინფორმაციული სისტემების სუბიექტების მხრიდან ვერ დაფიქსირდა კომპიუტერული ინციდენტი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საარჩევნო ინსტიტუციის განვითარების და სამოქალაქო განათლების ხელშეწყობა (06 02)</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საარჩევნო სისტემების განვითარების, რეფორმებისა და სწავლების ცენტრი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არჩევნებში ჩართული მხარეებისთვის საგანმანათლებლო პროგრამების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საარჩევნო ადმინისტრაციის მოხელეთა სერტიფიცირების ჩატარება.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სსიპ საჯარო სამსახურის ბიურო (35 01)</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საჯარო სამსახურის ბიურო</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Pr>
                <w:rFonts w:ascii="Sylfaen" w:eastAsia="Sylfaen" w:hAnsi="Sylfaen"/>
                <w:color w:val="000000"/>
              </w:rPr>
              <w:br/>
            </w:r>
            <w:r>
              <w:rPr>
                <w:rFonts w:ascii="Sylfaen" w:eastAsia="Sylfaen" w:hAnsi="Sylfaen"/>
                <w:color w:val="000000"/>
              </w:rPr>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Pr>
                <w:rFonts w:ascii="Sylfaen" w:eastAsia="Sylfaen" w:hAnsi="Sylfaen"/>
                <w:color w:val="000000"/>
              </w:rPr>
              <w:br/>
            </w:r>
            <w:r>
              <w:rPr>
                <w:rFonts w:ascii="Sylfaen" w:eastAsia="Sylfaen" w:hAnsi="Sylfaen"/>
                <w:color w:val="000000"/>
              </w:rPr>
              <w:br/>
              <w:t xml:space="preserve">საჯარო სამსახურის რეფორმის იმპლემენტაციის ხელშეწყობა; </w:t>
            </w:r>
            <w:r>
              <w:rPr>
                <w:rFonts w:ascii="Sylfaen" w:eastAsia="Sylfaen" w:hAnsi="Sylfaen"/>
                <w:color w:val="000000"/>
              </w:rPr>
              <w:br/>
            </w:r>
            <w:r>
              <w:rPr>
                <w:rFonts w:ascii="Sylfaen" w:eastAsia="Sylfaen" w:hAnsi="Sylfaen"/>
                <w:color w:val="000000"/>
              </w:rPr>
              <w:br/>
              <w:t xml:space="preserve">საჯარო სამსახურში მმართველობის ახალი გზების დანერგვის ხელშეწყობა; </w:t>
            </w:r>
            <w:r>
              <w:rPr>
                <w:rFonts w:ascii="Sylfaen" w:eastAsia="Sylfaen" w:hAnsi="Sylfaen"/>
                <w:color w:val="000000"/>
              </w:rPr>
              <w:br/>
            </w:r>
            <w:r>
              <w:rPr>
                <w:rFonts w:ascii="Sylfaen" w:eastAsia="Sylfaen" w:hAnsi="Sylfaen"/>
                <w:color w:val="000000"/>
              </w:rPr>
              <w:br/>
              <w:t>საჯარო სამსახურში მართვის, ლიდერობის და ეთიკის საკითხებზე ცნობიერების ამაღლება;</w:t>
            </w:r>
            <w:r>
              <w:rPr>
                <w:rFonts w:ascii="Sylfaen" w:eastAsia="Sylfaen" w:hAnsi="Sylfaen"/>
                <w:color w:val="000000"/>
              </w:rPr>
              <w:br/>
            </w:r>
            <w:r>
              <w:rPr>
                <w:rFonts w:ascii="Sylfaen" w:eastAsia="Sylfaen" w:hAnsi="Sylfaen"/>
                <w:color w:val="000000"/>
              </w:rPr>
              <w:br/>
              <w:t xml:space="preserve">საჯარო დაწესებულებებში ადამიანური რესურსების მართვის ერთეულების გაძლიერება და, ზოგადად, ადამიანური </w:t>
            </w:r>
            <w:r>
              <w:rPr>
                <w:rFonts w:ascii="Sylfaen" w:eastAsia="Sylfaen" w:hAnsi="Sylfaen"/>
                <w:color w:val="000000"/>
              </w:rPr>
              <w:lastRenderedPageBreak/>
              <w:t>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Pr>
                <w:rFonts w:ascii="Sylfaen" w:eastAsia="Sylfaen" w:hAnsi="Sylfaen"/>
                <w:color w:val="000000"/>
              </w:rPr>
              <w:br/>
            </w:r>
            <w:r>
              <w:rPr>
                <w:rFonts w:ascii="Sylfaen" w:eastAsia="Sylfaen" w:hAnsi="Sylfaen"/>
                <w:color w:val="000000"/>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Pr>
                <w:rFonts w:ascii="Sylfaen" w:eastAsia="Sylfaen" w:hAnsi="Sylfaen"/>
                <w:color w:val="000000"/>
              </w:rPr>
              <w:br/>
            </w:r>
            <w:r>
              <w:rPr>
                <w:rFonts w:ascii="Sylfaen" w:eastAsia="Sylfaen" w:hAnsi="Sylfaen"/>
                <w:color w:val="000000"/>
              </w:rPr>
              <w:br/>
              <w:t xml:space="preserve">ადამიანური რესურსების მართვის ელექტრონული სისტემის (e-HRMS) პროგრამების დახვეწა; </w:t>
            </w:r>
            <w:r>
              <w:rPr>
                <w:rFonts w:ascii="Sylfaen" w:eastAsia="Sylfaen" w:hAnsi="Sylfaen"/>
                <w:color w:val="000000"/>
              </w:rPr>
              <w:br/>
            </w:r>
            <w:r>
              <w:rPr>
                <w:rFonts w:ascii="Sylfaen" w:eastAsia="Sylfaen" w:hAnsi="Sylfaen"/>
                <w:color w:val="000000"/>
              </w:rPr>
              <w:br/>
              <w:t>საჯარო სამსახურში პროფესიული განვითარების ხელშეწყობა;</w:t>
            </w:r>
            <w:r>
              <w:rPr>
                <w:rFonts w:ascii="Sylfaen" w:eastAsia="Sylfaen" w:hAnsi="Sylfaen"/>
                <w:color w:val="000000"/>
              </w:rPr>
              <w:br/>
              <w:t xml:space="preserve"> </w:t>
            </w:r>
            <w:r>
              <w:rPr>
                <w:rFonts w:ascii="Sylfaen" w:eastAsia="Sylfaen" w:hAnsi="Sylfaen"/>
                <w:color w:val="000000"/>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Pr>
                <w:rFonts w:ascii="Sylfaen" w:eastAsia="Sylfaen" w:hAnsi="Sylfaen"/>
                <w:color w:val="000000"/>
              </w:rPr>
              <w:br/>
            </w:r>
            <w:r>
              <w:rPr>
                <w:rFonts w:ascii="Sylfaen" w:eastAsia="Sylfaen" w:hAnsi="Sylfaen"/>
                <w:color w:val="000000"/>
              </w:rPr>
              <w:br/>
              <w:t>საჯარო სამსახურში კეთილსინდისიერების მექანიზმების პრაქტიკის გაუმჯობესება;</w:t>
            </w:r>
            <w:r>
              <w:rPr>
                <w:rFonts w:ascii="Sylfaen" w:eastAsia="Sylfaen" w:hAnsi="Sylfaen"/>
                <w:color w:val="000000"/>
              </w:rPr>
              <w:br/>
            </w:r>
            <w:r>
              <w:rPr>
                <w:rFonts w:ascii="Sylfaen" w:eastAsia="Sylfaen" w:hAnsi="Sylfaen"/>
                <w:color w:val="000000"/>
              </w:rPr>
              <w:br/>
              <w:t>კეთილსინდისიერების პოლიტიკის შესახებ საერთაშორისო კარგი პრაქტიკის ანალიზი;</w:t>
            </w:r>
            <w:r>
              <w:rPr>
                <w:rFonts w:ascii="Sylfaen" w:eastAsia="Sylfaen" w:hAnsi="Sylfaen"/>
                <w:color w:val="000000"/>
              </w:rPr>
              <w:br/>
              <w:t xml:space="preserve"> </w:t>
            </w:r>
            <w:r>
              <w:rPr>
                <w:rFonts w:ascii="Sylfaen" w:eastAsia="Sylfaen" w:hAnsi="Sylfaen"/>
                <w:color w:val="000000"/>
              </w:rPr>
              <w:br/>
              <w:t>სწავლების ერთიანი ელექტრონული სისტემის დანერგვის ხელშეწყობა და ადმინისტრირება.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pPr>
            <w:r>
              <w:rPr>
                <w:rFonts w:ascii="Sylfaen" w:eastAsia="Sylfaen" w:hAnsi="Sylfaen"/>
                <w:b/>
                <w:color w:val="000000"/>
                <w:sz w:val="24"/>
              </w:rPr>
              <w:t>სახელმწიფო რწმუნებულის ადმინისტრაცი</w:t>
            </w:r>
            <w:r>
              <w:rPr>
                <w:rFonts w:ascii="Sylfaen" w:eastAsia="Sylfaen" w:hAnsi="Sylfaen"/>
                <w:b/>
                <w:color w:val="000000"/>
                <w:sz w:val="24"/>
                <w:lang w:val="ka-GE"/>
              </w:rPr>
              <w:t>ები</w:t>
            </w:r>
            <w:r>
              <w:rPr>
                <w:rFonts w:ascii="Sylfaen" w:eastAsia="Sylfaen" w:hAnsi="Sylfaen"/>
                <w:b/>
                <w:color w:val="000000"/>
                <w:sz w:val="24"/>
              </w:rPr>
              <w:t xml:space="preserve"> (</w:t>
            </w:r>
            <w:r>
              <w:rPr>
                <w:rFonts w:ascii="Sylfaen" w:eastAsia="Sylfaen" w:hAnsi="Sylfaen"/>
                <w:b/>
                <w:color w:val="000000"/>
                <w:sz w:val="24"/>
                <w:lang w:val="ka-GE"/>
              </w:rPr>
              <w:t xml:space="preserve">11 00 - </w:t>
            </w:r>
            <w:r>
              <w:rPr>
                <w:rFonts w:ascii="Sylfaen" w:eastAsia="Sylfaen" w:hAnsi="Sylfaen"/>
                <w:b/>
                <w:color w:val="000000"/>
                <w:sz w:val="24"/>
              </w:rPr>
              <w:t>1</w:t>
            </w:r>
            <w:r>
              <w:rPr>
                <w:rFonts w:ascii="Sylfaen" w:eastAsia="Sylfaen" w:hAnsi="Sylfaen"/>
                <w:b/>
                <w:color w:val="000000"/>
                <w:sz w:val="24"/>
                <w:lang w:val="ka-GE"/>
              </w:rPr>
              <w:t>9</w:t>
            </w:r>
            <w:r>
              <w:rPr>
                <w:rFonts w:ascii="Sylfaen" w:eastAsia="Sylfaen" w:hAnsi="Sylfaen"/>
                <w:b/>
                <w:color w:val="000000"/>
                <w:sz w:val="24"/>
              </w:rPr>
              <w:t xml:space="preserve">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sidRPr="00682CFE">
              <w:rPr>
                <w:rFonts w:ascii="Sylfaen" w:eastAsia="Sylfaen" w:hAnsi="Sylfaen"/>
                <w:color w:val="000000"/>
              </w:rPr>
              <w:t>სახელმწიფო რწმუნებულის ადმინისტრაცი</w:t>
            </w:r>
            <w:r w:rsidRPr="00682CFE">
              <w:rPr>
                <w:rFonts w:ascii="Sylfaen" w:eastAsia="Sylfaen" w:hAnsi="Sylfaen"/>
                <w:color w:val="000000"/>
                <w:lang w:val="ka-GE"/>
              </w:rPr>
              <w:t>ები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sidRPr="00682CFE">
              <w:rPr>
                <w:rFonts w:ascii="Sylfaen" w:eastAsia="Sylfaen" w:hAnsi="Sylfaen"/>
                <w:color w:val="000000"/>
              </w:rPr>
              <w:t>სახელმწიფო რწმუნებულ</w:t>
            </w:r>
            <w:r w:rsidRPr="00682CFE">
              <w:rPr>
                <w:rFonts w:ascii="Sylfaen" w:eastAsia="Sylfaen" w:hAnsi="Sylfaen"/>
                <w:color w:val="000000"/>
                <w:lang w:val="ka-GE"/>
              </w:rPr>
              <w:t>ებ</w:t>
            </w:r>
            <w:r w:rsidRPr="00682CFE">
              <w:rPr>
                <w:rFonts w:ascii="Sylfaen" w:eastAsia="Sylfaen" w:hAnsi="Sylfaen"/>
                <w:color w:val="000000"/>
              </w:rPr>
              <w:t>ის ადმინისტრაცი</w:t>
            </w:r>
            <w:r w:rsidRPr="00682CFE">
              <w:rPr>
                <w:rFonts w:ascii="Sylfaen" w:eastAsia="Sylfaen" w:hAnsi="Sylfaen"/>
                <w:color w:val="000000"/>
                <w:lang w:val="ka-GE"/>
              </w:rPr>
              <w:t>ებ</w:t>
            </w:r>
            <w:r w:rsidRPr="00682CFE">
              <w:rPr>
                <w:rFonts w:ascii="Sylfaen" w:eastAsia="Sylfaen" w:hAnsi="Sylfaen"/>
                <w:color w:val="000000"/>
              </w:rPr>
              <w:t xml:space="preserve">ის მიერ სახელმწიფო ხელისუფლების ორგანოებთან კოორდინაციით </w:t>
            </w:r>
            <w:r w:rsidRPr="00682CFE">
              <w:rPr>
                <w:rFonts w:ascii="Sylfaen" w:eastAsia="Sylfaen" w:hAnsi="Sylfaen"/>
                <w:color w:val="000000"/>
                <w:lang w:val="ka-GE"/>
              </w:rPr>
              <w:t>მუნიციპალიტეტების</w:t>
            </w:r>
            <w:r w:rsidRPr="00682CFE">
              <w:rPr>
                <w:rFonts w:ascii="Sylfaen" w:eastAsia="Sylfaen" w:hAnsi="Sylfaen"/>
                <w:color w:val="000000"/>
              </w:rPr>
              <w:t xml:space="preserve"> განვითარების სტრატეგიებისა და პრიორიტეტების დოკუმენტების შემუშავება</w:t>
            </w:r>
            <w:r w:rsidRPr="00682CFE">
              <w:rPr>
                <w:rFonts w:ascii="Sylfaen" w:eastAsia="Sylfaen" w:hAnsi="Sylfaen"/>
                <w:color w:val="000000"/>
                <w:lang w:val="ka-GE"/>
              </w:rPr>
              <w:t>;</w:t>
            </w:r>
            <w:r w:rsidRPr="00682CFE">
              <w:rPr>
                <w:rFonts w:ascii="Sylfaen" w:eastAsia="Sylfaen" w:hAnsi="Sylfaen"/>
                <w:color w:val="000000"/>
              </w:rPr>
              <w:br/>
            </w:r>
            <w:r w:rsidRPr="00682CFE">
              <w:rPr>
                <w:rFonts w:ascii="Sylfaen" w:eastAsia="Sylfaen" w:hAnsi="Sylfaen"/>
                <w:color w:val="000000"/>
              </w:rPr>
              <w:br/>
              <w:t>ადგილობრივი ინფრასტრუქტურის განვითარების</w:t>
            </w:r>
            <w:r w:rsidRPr="00682CFE">
              <w:rPr>
                <w:rFonts w:ascii="Sylfaen" w:eastAsia="Sylfaen" w:hAnsi="Sylfaen"/>
                <w:color w:val="000000"/>
                <w:lang w:val="ka-GE"/>
              </w:rPr>
              <w:t>ა</w:t>
            </w:r>
            <w:r w:rsidRPr="00682CFE">
              <w:rPr>
                <w:rFonts w:ascii="Sylfaen" w:eastAsia="Sylfaen" w:hAnsi="Sylfaen"/>
                <w:color w:val="000000"/>
              </w:rPr>
              <w:t xml:space="preserve"> და ტურისტული პოტენციალის წარმოჩენის მიზნით წინადადებების მომზადება;</w:t>
            </w:r>
            <w:r w:rsidRPr="00682CFE">
              <w:rPr>
                <w:rFonts w:ascii="Sylfaen" w:eastAsia="Sylfaen" w:hAnsi="Sylfaen"/>
                <w:color w:val="000000"/>
              </w:rPr>
              <w:br/>
            </w:r>
            <w:r w:rsidRPr="00682CFE">
              <w:rPr>
                <w:rFonts w:ascii="Sylfaen" w:eastAsia="Sylfaen" w:hAnsi="Sylfaen"/>
                <w:color w:val="000000"/>
              </w:rPr>
              <w:br/>
            </w:r>
            <w:r w:rsidRPr="00682CFE">
              <w:rPr>
                <w:rFonts w:ascii="Sylfaen" w:eastAsia="Sylfaen" w:hAnsi="Sylfaen"/>
                <w:color w:val="000000"/>
                <w:lang w:val="ka-GE"/>
              </w:rPr>
              <w:t xml:space="preserve">მოქალაქეების </w:t>
            </w:r>
            <w:r w:rsidRPr="00682CFE">
              <w:rPr>
                <w:rFonts w:ascii="Sylfaen" w:eastAsia="Sylfaen" w:hAnsi="Sylfaen"/>
                <w:color w:val="000000"/>
              </w:rPr>
              <w:t xml:space="preserve">სამხედრო სავალდებულო სამსახურში გაწვევის პროცესისა და </w:t>
            </w:r>
            <w:r w:rsidRPr="00682CFE">
              <w:rPr>
                <w:rFonts w:ascii="Sylfaen" w:eastAsia="Sylfaen" w:hAnsi="Sylfaen"/>
                <w:color w:val="000000"/>
                <w:lang w:val="ka-GE"/>
              </w:rPr>
              <w:t>მუნიციპალიტეტის</w:t>
            </w:r>
            <w:r w:rsidRPr="00682CFE">
              <w:rPr>
                <w:rFonts w:ascii="Sylfaen" w:eastAsia="Sylfaen" w:hAnsi="Sylfaen"/>
                <w:color w:val="000000"/>
              </w:rPr>
              <w:t xml:space="preserve"> ორგანოების საქმიანობის მონიტორინგი.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D47CCF">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pPr>
            <w:r>
              <w:rPr>
                <w:rFonts w:ascii="Sylfaen" w:eastAsia="Sylfaen" w:hAnsi="Sylfaen"/>
                <w:b/>
                <w:color w:val="000000"/>
                <w:sz w:val="24"/>
              </w:rPr>
              <w:t>საქართველოს პარლამენტის ანალიტიკური და კვლევითი საქმიანობის გაძლიერება (01 04)</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საჯარო სამართლის იურიდიული პირი - საქართველოს პარლამენტის კვლევითი ცენტრი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Pr>
                <w:rFonts w:ascii="Sylfaen" w:eastAsia="Sylfaen" w:hAnsi="Sylfaen"/>
                <w:color w:val="000000"/>
              </w:rPr>
              <w:br/>
            </w:r>
            <w:r>
              <w:rPr>
                <w:rFonts w:ascii="Sylfaen" w:eastAsia="Sylfaen" w:hAnsi="Sylfaen"/>
                <w:color w:val="000000"/>
              </w:rPr>
              <w:br/>
              <w:t>პროაქტიული საქმიანობის განხორციელება;</w:t>
            </w:r>
            <w:r>
              <w:rPr>
                <w:rFonts w:ascii="Sylfaen" w:eastAsia="Sylfaen" w:hAnsi="Sylfaen"/>
                <w:color w:val="000000"/>
              </w:rPr>
              <w:br/>
            </w:r>
            <w:r>
              <w:rPr>
                <w:rFonts w:ascii="Sylfaen" w:eastAsia="Sylfaen" w:hAnsi="Sylfaen"/>
                <w:color w:val="000000"/>
              </w:rPr>
              <w:br/>
              <w:t>პოლიტიკის კვლევის დოკუმენტების შექმნა;</w:t>
            </w:r>
            <w:r>
              <w:rPr>
                <w:rFonts w:ascii="Sylfaen" w:eastAsia="Sylfaen" w:hAnsi="Sylfaen"/>
                <w:color w:val="000000"/>
              </w:rPr>
              <w:br/>
            </w:r>
            <w:r>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Pr>
                <w:rFonts w:ascii="Sylfaen" w:eastAsia="Sylfaen" w:hAnsi="Sylfaen"/>
                <w:color w:val="000000"/>
              </w:rPr>
              <w:br/>
            </w:r>
            <w:r>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D47CCF">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pPr>
            <w:r>
              <w:rPr>
                <w:rFonts w:ascii="Sylfaen" w:eastAsia="Sylfaen" w:hAnsi="Sylfaen"/>
                <w:b/>
                <w:color w:val="000000"/>
                <w:sz w:val="24"/>
              </w:rPr>
              <w:t>სსიპ - სახელმწიფო ენის დეპარტამენტი (52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სსიპ - სახელმწიფო ენის დეპარტამენტი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სახელმწიფო ენის კონსტიტუციური სტატუსის დაცვა;</w:t>
            </w:r>
            <w:r>
              <w:rPr>
                <w:rFonts w:ascii="Sylfaen" w:eastAsia="Sylfaen" w:hAnsi="Sylfaen"/>
                <w:color w:val="000000"/>
              </w:rPr>
              <w:br/>
            </w:r>
            <w:r>
              <w:rPr>
                <w:rFonts w:ascii="Sylfaen" w:eastAsia="Sylfaen" w:hAnsi="Sylfaen"/>
                <w:color w:val="000000"/>
              </w:rPr>
              <w:br/>
              <w:t>ქართული სალიტერატურო ენის ნორმების დადგენა და დამკვიდრება;</w:t>
            </w:r>
            <w:r>
              <w:rPr>
                <w:rFonts w:ascii="Sylfaen" w:eastAsia="Sylfaen" w:hAnsi="Sylfaen"/>
                <w:color w:val="000000"/>
              </w:rPr>
              <w:br/>
            </w:r>
            <w:r>
              <w:rPr>
                <w:rFonts w:ascii="Sylfaen" w:eastAsia="Sylfaen" w:hAnsi="Sylfaen"/>
                <w:color w:val="000000"/>
              </w:rPr>
              <w:br/>
              <w:t>სახელმწიფო ენის ფლობის დონის ამაღლების ხელშეწყობა;</w:t>
            </w:r>
            <w:r>
              <w:rPr>
                <w:rFonts w:ascii="Sylfaen" w:eastAsia="Sylfaen" w:hAnsi="Sylfaen"/>
                <w:color w:val="000000"/>
              </w:rPr>
              <w:br/>
            </w:r>
            <w:r>
              <w:rPr>
                <w:rFonts w:ascii="Sylfaen" w:eastAsia="Sylfaen" w:hAnsi="Sylfaen"/>
                <w:color w:val="000000"/>
              </w:rPr>
              <w:br/>
              <w:t>ქართველური ენების ენობრივი მრავალფეროვნების დაცვა, შენახვა, სისტემური კვლევა და განვითარება;</w:t>
            </w:r>
            <w:r>
              <w:rPr>
                <w:rFonts w:ascii="Sylfaen" w:eastAsia="Sylfaen" w:hAnsi="Sylfaen"/>
                <w:color w:val="000000"/>
              </w:rPr>
              <w:br/>
            </w:r>
            <w:r>
              <w:rPr>
                <w:rFonts w:ascii="Sylfaen" w:eastAsia="Sylfaen" w:hAnsi="Sylfaen"/>
                <w:color w:val="000000"/>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Pr>
                <w:rFonts w:ascii="Sylfaen" w:eastAsia="Sylfaen" w:hAnsi="Sylfaen"/>
                <w:color w:val="000000"/>
              </w:rPr>
              <w:br/>
            </w:r>
            <w:r>
              <w:rPr>
                <w:rFonts w:ascii="Sylfaen" w:eastAsia="Sylfaen" w:hAnsi="Sylfaen"/>
                <w:color w:val="000000"/>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Pr>
                <w:rFonts w:ascii="Sylfaen" w:eastAsia="Sylfaen" w:hAnsi="Sylfaen"/>
                <w:color w:val="000000"/>
              </w:rPr>
              <w:br/>
            </w:r>
            <w:r>
              <w:rPr>
                <w:rFonts w:ascii="Sylfaen" w:eastAsia="Sylfaen" w:hAnsi="Sylfaen"/>
                <w:color w:val="000000"/>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Pr>
                <w:rFonts w:ascii="Sylfaen" w:eastAsia="Sylfaen" w:hAnsi="Sylfaen"/>
                <w:color w:val="000000"/>
              </w:rPr>
              <w:br/>
            </w:r>
            <w:r>
              <w:rPr>
                <w:rFonts w:ascii="Sylfaen" w:eastAsia="Sylfaen" w:hAnsi="Sylfaen"/>
                <w:color w:val="000000"/>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D47CCF">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pPr>
            <w:r>
              <w:rPr>
                <w:rFonts w:ascii="Sylfaen" w:eastAsia="Sylfaen" w:hAnsi="Sylfaen"/>
                <w:b/>
                <w:color w:val="000000"/>
                <w:sz w:val="24"/>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(26 13)</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სსიპ - აღსრულების ეროვნული ბიურო</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r>
              <w:rPr>
                <w:rFonts w:ascii="Sylfaen" w:eastAsia="Sylfaen" w:hAnsi="Sylfaen"/>
                <w:color w:val="000000"/>
              </w:rPr>
              <w:br/>
            </w:r>
            <w:r>
              <w:rPr>
                <w:rFonts w:ascii="Sylfaen" w:eastAsia="Sylfaen" w:hAnsi="Sylfaen"/>
                <w:color w:val="000000"/>
              </w:rPr>
              <w:b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w:t>
            </w:r>
            <w:r>
              <w:rPr>
                <w:rFonts w:ascii="Sylfaen" w:eastAsia="Sylfaen" w:hAnsi="Sylfaen"/>
                <w:color w:val="000000"/>
              </w:rPr>
              <w:br/>
            </w:r>
            <w:r>
              <w:rPr>
                <w:rFonts w:ascii="Sylfaen" w:eastAsia="Sylfaen" w:hAnsi="Sylfaen"/>
                <w:color w:val="000000"/>
              </w:rPr>
              <w:b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r>
              <w:rPr>
                <w:rFonts w:ascii="Sylfaen" w:eastAsia="Sylfaen" w:hAnsi="Sylfaen"/>
                <w:color w:val="000000"/>
              </w:rPr>
              <w:br/>
            </w:r>
            <w:r>
              <w:rPr>
                <w:rFonts w:ascii="Sylfaen" w:eastAsia="Sylfaen" w:hAnsi="Sylfaen"/>
                <w:color w:val="000000"/>
              </w:rPr>
              <w:b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r>
              <w:rPr>
                <w:rFonts w:ascii="Sylfaen" w:eastAsia="Sylfaen" w:hAnsi="Sylfaen"/>
                <w:color w:val="000000"/>
              </w:rPr>
              <w:br/>
            </w:r>
            <w:r>
              <w:rPr>
                <w:rFonts w:ascii="Sylfaen" w:eastAsia="Sylfaen" w:hAnsi="Sylfaen"/>
                <w:color w:val="000000"/>
              </w:rPr>
              <w:b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დამოუკიდებელი აღმასრულებლებით დაკომპლექტებული აღმასრულებელთა პალატის შექმნა;</w:t>
            </w:r>
            <w:r>
              <w:rPr>
                <w:rFonts w:ascii="Sylfaen" w:eastAsia="Sylfaen" w:hAnsi="Sylfaen"/>
                <w:color w:val="000000"/>
              </w:rPr>
              <w:br/>
            </w:r>
            <w:r>
              <w:rPr>
                <w:rFonts w:ascii="Sylfaen" w:eastAsia="Sylfaen" w:hAnsi="Sylfaen"/>
                <w:color w:val="000000"/>
              </w:rPr>
              <w:b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r>
              <w:rPr>
                <w:rFonts w:ascii="Sylfaen" w:eastAsia="Sylfaen" w:hAnsi="Sylfaen"/>
                <w:color w:val="000000"/>
              </w:rPr>
              <w:br/>
            </w:r>
            <w:r>
              <w:rPr>
                <w:rFonts w:ascii="Sylfaen" w:eastAsia="Sylfaen" w:hAnsi="Sylfaen"/>
                <w:color w:val="000000"/>
              </w:rPr>
              <w:b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r>
              <w:rPr>
                <w:rFonts w:ascii="Sylfaen" w:eastAsia="Sylfaen" w:hAnsi="Sylfaen"/>
                <w:color w:val="000000"/>
              </w:rPr>
              <w:br/>
            </w:r>
            <w:r>
              <w:rPr>
                <w:rFonts w:ascii="Sylfaen" w:eastAsia="Sylfaen" w:hAnsi="Sylfaen"/>
                <w:color w:val="000000"/>
              </w:rPr>
              <w:b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r>
              <w:rPr>
                <w:rFonts w:ascii="Sylfaen" w:eastAsia="Sylfaen" w:hAnsi="Sylfaen"/>
                <w:color w:val="000000"/>
              </w:rPr>
              <w:br/>
            </w:r>
            <w:r>
              <w:rPr>
                <w:rFonts w:ascii="Sylfaen" w:eastAsia="Sylfaen" w:hAnsi="Sylfaen"/>
                <w:color w:val="000000"/>
              </w:rPr>
              <w:br/>
              <w:t>გაუმართავი/დაზიანებული ინფრასტრუქტურის განახლება/ახალი ინფრასტრუქტურის შექმნა.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აღსრულების ეროვნული ბიუროს მიერ აღსრულებული საქმეები;</w:t>
            </w:r>
            <w:r>
              <w:rPr>
                <w:rFonts w:ascii="Sylfaen" w:eastAsia="Sylfaen" w:hAnsi="Sylfaen"/>
                <w:color w:val="000000"/>
              </w:rPr>
              <w:br/>
            </w:r>
            <w:r>
              <w:rPr>
                <w:rFonts w:ascii="Sylfaen" w:eastAsia="Sylfaen" w:hAnsi="Sylfaen"/>
                <w:color w:val="000000"/>
              </w:rPr>
              <w:br/>
              <w:t>მორიგებით დასრულებული გამოსახლების საქმეები.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წლისთვის აღსრულდება 100 000 საქმე;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2 000-ით მეტი საქმის აღსრულება;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მორიგებით დასრულებული გამოსახლების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გამოსახლების საქმეების 90% დასრულებული იქნება მხარეთა შორის მორიგებით;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საქმეების 95% მორიგებით იქნა დასრულებული;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D47CCF">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pPr>
            <w:r>
              <w:rPr>
                <w:rFonts w:ascii="Sylfaen" w:eastAsia="Sylfaen" w:hAnsi="Sylfaen"/>
                <w:b/>
                <w:color w:val="000000"/>
                <w:sz w:val="24"/>
              </w:rPr>
              <w:t>სახელმწიფო სერვისების განვითარების სააგენტოს მომსახურებათა განვითარება და ხელმისაწვდომობა (26 11)</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სსიპ - სახელმწიფო სერვისების განვითარების სააგენტო</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მდგრადი განვითარების მიზნები - SDG 16 - მშვიდობა, სამართლიანობა და ძლიერი ინსტიტუტები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r>
              <w:rPr>
                <w:rFonts w:ascii="Sylfaen" w:eastAsia="Sylfaen" w:hAnsi="Sylfaen"/>
                <w:color w:val="000000"/>
              </w:rPr>
              <w:br/>
            </w:r>
            <w:r>
              <w:rPr>
                <w:rFonts w:ascii="Sylfaen" w:eastAsia="Sylfaen" w:hAnsi="Sylfaen"/>
                <w:color w:val="000000"/>
              </w:rPr>
              <w:b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r>
              <w:rPr>
                <w:rFonts w:ascii="Sylfaen" w:eastAsia="Sylfaen" w:hAnsi="Sylfaen"/>
                <w:color w:val="000000"/>
              </w:rPr>
              <w:br/>
            </w:r>
            <w:r>
              <w:rPr>
                <w:rFonts w:ascii="Sylfaen" w:eastAsia="Sylfaen" w:hAnsi="Sylfaen"/>
                <w:color w:val="000000"/>
              </w:rPr>
              <w:b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w:t>
            </w:r>
            <w:r>
              <w:rPr>
                <w:rFonts w:ascii="Sylfaen" w:eastAsia="Sylfaen" w:hAnsi="Sylfaen"/>
                <w:color w:val="000000"/>
              </w:rPr>
              <w:br/>
            </w:r>
            <w:r>
              <w:rPr>
                <w:rFonts w:ascii="Sylfaen" w:eastAsia="Sylfaen" w:hAnsi="Sylfaen"/>
                <w:color w:val="000000"/>
              </w:rPr>
              <w:b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სააგენტოს სერვისების ხელმისაწვდომობის გაზრდა;</w:t>
            </w:r>
            <w:r>
              <w:rPr>
                <w:rFonts w:ascii="Sylfaen" w:eastAsia="Sylfaen" w:hAnsi="Sylfaen"/>
                <w:color w:val="000000"/>
              </w:rPr>
              <w:br/>
            </w:r>
            <w:r>
              <w:rPr>
                <w:rFonts w:ascii="Sylfaen" w:eastAsia="Sylfaen" w:hAnsi="Sylfaen"/>
                <w:color w:val="000000"/>
              </w:rPr>
              <w:br/>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განვითარებული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სააგენტოს მიერ განვითარებულია 9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განვითარებულია, მინიმუმ 4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 პროექტთა პრიორიტეტიზაციის ცვლილება; სახელმწიფო და კერძო უწყებების მზაობისა და შესაძლებლობების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მიგრაციის სტრატეგიის სამოქმედო გეგმების დამტკიცება და წინა წლის სამოქმედო გეგმის მონიტორინგის კვარტალური პროგრეს და წლიური ანგარიშების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გამოქვეყნებულია საქართველოს 2021-2030 წწ. მიგრაციის სტრატეგიის 2022 წლის სამოქმედო გეგმის მონიტორინგის წლიური ანგარიში; შემუშავებული და დამტკიცებულია საქართველოს 2021-2030 წლების მიგრაციის სტრატეგიის 2024 წლის სამოქმედო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შემუშავდება და დამტკიცდება ყოველწლიური სამოქმედო გეგმა. ყოველ წელს </w:t>
            </w:r>
            <w:r>
              <w:rPr>
                <w:rFonts w:ascii="Sylfaen" w:eastAsia="Sylfaen" w:hAnsi="Sylfaen"/>
                <w:color w:val="000000"/>
              </w:rPr>
              <w:lastRenderedPageBreak/>
              <w:t xml:space="preserve">შემუშავდება წინა წლის სამოქმედო გეგმის მონიტორინგის კვარტალური პროგრეს- და წლიური ანგარიშები;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რესურსებისა და შესაბამისი უწყებების ჩართულობის ნაკლებობა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D47CCF">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pPr>
            <w:r>
              <w:rPr>
                <w:rFonts w:ascii="Sylfaen" w:eastAsia="Sylfaen" w:hAnsi="Sylfaen"/>
                <w:b/>
                <w:color w:val="000000"/>
                <w:sz w:val="24"/>
              </w:rPr>
              <w:t>სსიპ - საქართველოს დაზღვევის სახელმწიფო ზედამხედველობის სამსახური (63 00)</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სსიპ - საქართველოს დაზღვევის სახელმწიფო ზედამხედველობის სამსახური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დაზღვევის სფეროში სახელმწიფო პოლიტიკის გატარება;</w:t>
            </w:r>
            <w:r>
              <w:rPr>
                <w:rFonts w:ascii="Sylfaen" w:eastAsia="Sylfaen" w:hAnsi="Sylfaen"/>
                <w:color w:val="000000"/>
              </w:rPr>
              <w:br/>
            </w:r>
            <w:r>
              <w:rPr>
                <w:rFonts w:ascii="Sylfaen" w:eastAsia="Sylfaen" w:hAnsi="Sylfaen"/>
                <w:color w:val="000000"/>
              </w:rPr>
              <w:br/>
              <w:t>სადაზღვევო ბაზრის ფინანსური სტაბილურობისათვის ხელის შეწყობა;</w:t>
            </w:r>
            <w:r>
              <w:rPr>
                <w:rFonts w:ascii="Sylfaen" w:eastAsia="Sylfaen" w:hAnsi="Sylfaen"/>
                <w:color w:val="000000"/>
              </w:rPr>
              <w:br/>
            </w:r>
            <w:r>
              <w:rPr>
                <w:rFonts w:ascii="Sylfaen" w:eastAsia="Sylfaen" w:hAnsi="Sylfaen"/>
                <w:color w:val="000000"/>
              </w:rPr>
              <w:br/>
              <w:t>სავალდებული დაზღვევის სტანდარტების შემუშავება;</w:t>
            </w:r>
            <w:r>
              <w:rPr>
                <w:rFonts w:ascii="Sylfaen" w:eastAsia="Sylfaen" w:hAnsi="Sylfaen"/>
                <w:color w:val="000000"/>
              </w:rPr>
              <w:br/>
            </w:r>
            <w:r>
              <w:rPr>
                <w:rFonts w:ascii="Sylfaen" w:eastAsia="Sylfaen" w:hAnsi="Sylfaen"/>
                <w:color w:val="000000"/>
              </w:rPr>
              <w:br/>
              <w:t>ევროდირექტივებთან საქართველოს სადაზღვევო კანონმდებლობის ჰარმონიზაცია;</w:t>
            </w:r>
            <w:r>
              <w:rPr>
                <w:rFonts w:ascii="Sylfaen" w:eastAsia="Sylfaen" w:hAnsi="Sylfaen"/>
                <w:color w:val="000000"/>
              </w:rPr>
              <w:br/>
            </w:r>
            <w:r>
              <w:rPr>
                <w:rFonts w:ascii="Sylfaen" w:eastAsia="Sylfaen" w:hAnsi="Sylfaen"/>
                <w:color w:val="000000"/>
              </w:rPr>
              <w:br/>
              <w:t>მომხმარებელთა უფლებების დაცვა საკუთარი კომპეტენციის ფარგლებში;</w:t>
            </w:r>
            <w:r>
              <w:rPr>
                <w:rFonts w:ascii="Sylfaen" w:eastAsia="Sylfaen" w:hAnsi="Sylfaen"/>
                <w:color w:val="000000"/>
              </w:rPr>
              <w:br/>
            </w:r>
            <w:r>
              <w:rPr>
                <w:rFonts w:ascii="Sylfaen" w:eastAsia="Sylfaen" w:hAnsi="Sylfaen"/>
                <w:color w:val="000000"/>
              </w:rPr>
              <w:br/>
              <w:t>მზღვეველის ლიკვიდაციისა და გაკოტრების საქმის წარმოების კანონმდებლობის სრულყოფა;</w:t>
            </w:r>
            <w:r>
              <w:rPr>
                <w:rFonts w:ascii="Sylfaen" w:eastAsia="Sylfaen" w:hAnsi="Sylfaen"/>
                <w:color w:val="000000"/>
              </w:rPr>
              <w:br/>
            </w:r>
            <w:r>
              <w:rPr>
                <w:rFonts w:ascii="Sylfaen" w:eastAsia="Sylfaen" w:hAnsi="Sylfaen"/>
                <w:color w:val="000000"/>
              </w:rPr>
              <w:b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r>
              <w:rPr>
                <w:rFonts w:ascii="Sylfaen" w:eastAsia="Sylfaen" w:hAnsi="Sylfaen"/>
                <w:color w:val="000000"/>
              </w:rPr>
              <w:br/>
            </w:r>
            <w:r>
              <w:rPr>
                <w:rFonts w:ascii="Sylfaen" w:eastAsia="Sylfaen" w:hAnsi="Sylfaen"/>
                <w:color w:val="000000"/>
              </w:rPr>
              <w:br/>
              <w:t>დაზღვევის სექტორზე ციფრული ზედამხედველობისათვის ეფექტური საკანონმდებლო ბაზის შექმნა.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განვითარებული და ევროკავშირის კანონმდებლობასთან ჰარმონიზებული ნორმატიული ბაზა;</w:t>
            </w:r>
            <w:r>
              <w:rPr>
                <w:rFonts w:ascii="Sylfaen" w:eastAsia="Sylfaen" w:hAnsi="Sylfaen"/>
                <w:color w:val="000000"/>
              </w:rPr>
              <w:br/>
            </w:r>
            <w:r>
              <w:rPr>
                <w:rFonts w:ascii="Sylfaen" w:eastAsia="Sylfaen" w:hAnsi="Sylfaen"/>
                <w:color w:val="000000"/>
              </w:rPr>
              <w:br/>
              <w:t>სტაბილური სადაზღვევო ბაზარი;</w:t>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ნორმატიული ბაზის განვითარება/სტანდარტიზაცია და ევროკავშირის კანონმდებლობასთან ჰარმონიზაცია.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სადაზღვევო ბაზრის სტაბილურობა;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სადაზღვევო ბაზარი;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სადაზღვევო ბაზრის გადახდისუნარიანობის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არსებული საკანონმდებლო ბაზის სრულყოფა და დახვეწა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D47CCF">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pPr>
            <w:r>
              <w:rPr>
                <w:rFonts w:ascii="Sylfaen" w:eastAsia="Sylfaen" w:hAnsi="Sylfaen"/>
                <w:b/>
                <w:color w:val="000000"/>
                <w:sz w:val="24"/>
              </w:rPr>
              <w:t>ნორმატიული აქტების სისტემატიზაცია და მთარგმნელობითი ცენტრის განვითარება (26 12)</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სსიპ - საქართველოს საკანონმდებლო მაცნე</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r>
              <w:rPr>
                <w:rFonts w:ascii="Sylfaen" w:eastAsia="Sylfaen" w:hAnsi="Sylfaen"/>
                <w:color w:val="000000"/>
              </w:rPr>
              <w:br/>
            </w:r>
            <w:r>
              <w:rPr>
                <w:rFonts w:ascii="Sylfaen" w:eastAsia="Sylfaen" w:hAnsi="Sylfaen"/>
                <w:color w:val="000000"/>
              </w:rPr>
              <w:b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r>
              <w:rPr>
                <w:rFonts w:ascii="Sylfaen" w:eastAsia="Sylfaen" w:hAnsi="Sylfaen"/>
                <w:color w:val="000000"/>
              </w:rPr>
              <w:br/>
            </w:r>
            <w:r>
              <w:rPr>
                <w:rFonts w:ascii="Sylfaen" w:eastAsia="Sylfaen" w:hAnsi="Sylfaen"/>
                <w:color w:val="000000"/>
              </w:rPr>
              <w:br/>
              <w:t>კოდიფიცირებული და სისტემატიზირებული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r>
              <w:rPr>
                <w:rFonts w:ascii="Sylfaen" w:eastAsia="Sylfaen" w:hAnsi="Sylfaen"/>
                <w:color w:val="000000"/>
              </w:rPr>
              <w:br/>
            </w:r>
            <w:r>
              <w:rPr>
                <w:rFonts w:ascii="Sylfaen" w:eastAsia="Sylfaen" w:hAnsi="Sylfaen"/>
                <w:color w:val="000000"/>
              </w:rPr>
              <w:br/>
              <w:t xml:space="preserve">კანონმდებლობის სხვადასხვა სფეროში გამოყენებული ტერმინოლოგიის დამუშავება, მაცნეს მთარგმნელობითი </w:t>
            </w:r>
            <w:r>
              <w:rPr>
                <w:rFonts w:ascii="Sylfaen" w:eastAsia="Sylfaen" w:hAnsi="Sylfaen"/>
                <w:color w:val="000000"/>
              </w:rPr>
              <w:lastRenderedPageBreak/>
              <w:t>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Pr>
                <w:rFonts w:ascii="Sylfaen" w:eastAsia="Sylfaen" w:hAnsi="Sylfaen"/>
                <w:color w:val="000000"/>
              </w:rPr>
              <w:br/>
            </w:r>
            <w:r>
              <w:rPr>
                <w:rFonts w:ascii="Sylfaen" w:eastAsia="Sylfaen" w:hAnsi="Sylfaen"/>
                <w:color w:val="000000"/>
              </w:rPr>
              <w:b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r>
              <w:rPr>
                <w:rFonts w:ascii="Sylfaen" w:eastAsia="Sylfaen" w:hAnsi="Sylfaen"/>
                <w:color w:val="000000"/>
              </w:rPr>
              <w:br/>
            </w:r>
            <w:r>
              <w:rPr>
                <w:rFonts w:ascii="Sylfaen" w:eastAsia="Sylfaen" w:hAnsi="Sylfaen"/>
                <w:color w:val="000000"/>
              </w:rPr>
              <w:b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t>სამართლებრივი აქტების და სხვა დოკუმენტების ხელმისაწვდომობის ზრდა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D47CCF">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47CCF">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ავტორიზებული მომხმარებლების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6000 მომხმარებელი;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დამატებით 100 მომხმარებელი;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+/- 30 მომხმარებელი;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ახალი პროგრამული ფუნქციონალების დამატების შეფერხება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D47CCF">
            <w:pPr>
              <w:pStyle w:val="Normal0"/>
            </w:pPr>
          </w:p>
        </w:tc>
      </w:tr>
    </w:tbl>
    <w:p w:rsidR="00100B8E" w:rsidRDefault="00100B8E" w:rsidP="00D47CCF">
      <w:pPr>
        <w:spacing w:after="0"/>
        <w:jc w:val="right"/>
        <w:rPr>
          <w:rFonts w:ascii="Sylfaen" w:hAnsi="Sylfaen"/>
          <w:i/>
          <w:iCs/>
          <w:sz w:val="18"/>
          <w:szCs w:val="18"/>
          <w:lang w:val="ka-GE"/>
        </w:rPr>
      </w:pPr>
      <w:r>
        <w:rPr>
          <w:rFonts w:ascii="Sylfaen" w:hAnsi="Sylfaen"/>
          <w:i/>
          <w:iCs/>
          <w:sz w:val="18"/>
          <w:szCs w:val="18"/>
          <w:lang w:val="ka-GE"/>
        </w:rPr>
        <w:br w:type="page"/>
      </w:r>
    </w:p>
    <w:p w:rsidR="00100B8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იძულებით გადაადგილებულ პირთა და მიგრანტთა სახელმწიფო მხარდაჭერა და რეინტეგრაციის ხელშეწყობა</w:t>
      </w:r>
    </w:p>
    <w:p w:rsidR="009A799C" w:rsidRDefault="009A799C" w:rsidP="00100B8E">
      <w:pPr>
        <w:spacing w:after="0"/>
        <w:jc w:val="right"/>
        <w:rPr>
          <w:rFonts w:ascii="Sylfaen" w:hAnsi="Sylfaen"/>
          <w:i/>
          <w:iCs/>
          <w:sz w:val="18"/>
          <w:szCs w:val="18"/>
          <w:lang w:val="ka-GE"/>
        </w:rPr>
      </w:pPr>
    </w:p>
    <w:p w:rsidR="00D47CCF" w:rsidRDefault="00100B8E" w:rsidP="00100B8E">
      <w:pPr>
        <w:spacing w:after="0"/>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86" w:type="pct"/>
        <w:tblLook w:val="04A0" w:firstRow="1" w:lastRow="0" w:firstColumn="1" w:lastColumn="0" w:noHBand="0" w:noVBand="1"/>
      </w:tblPr>
      <w:tblGrid>
        <w:gridCol w:w="907"/>
        <w:gridCol w:w="3335"/>
        <w:gridCol w:w="1452"/>
        <w:gridCol w:w="1675"/>
        <w:gridCol w:w="1451"/>
        <w:gridCol w:w="1451"/>
        <w:gridCol w:w="1451"/>
        <w:gridCol w:w="1446"/>
      </w:tblGrid>
      <w:tr w:rsidR="009A799C" w:rsidRPr="009A799C" w:rsidTr="009A799C">
        <w:trPr>
          <w:trHeight w:val="525"/>
          <w:tblHeader/>
        </w:trPr>
        <w:tc>
          <w:tcPr>
            <w:tcW w:w="34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კოდი </w:t>
            </w:r>
          </w:p>
        </w:tc>
        <w:tc>
          <w:tcPr>
            <w:tcW w:w="1266"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დასახელება </w:t>
            </w:r>
          </w:p>
        </w:tc>
        <w:tc>
          <w:tcPr>
            <w:tcW w:w="55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2024 წლის პროექტი</w:t>
            </w:r>
          </w:p>
        </w:tc>
        <w:tc>
          <w:tcPr>
            <w:tcW w:w="636"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მ.შ. საბიუჯეტო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მ.შ. საკუთარი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2025 წლის პროექტი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2026 წლის პროექტი</w:t>
            </w:r>
          </w:p>
        </w:tc>
        <w:tc>
          <w:tcPr>
            <w:tcW w:w="549"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2027 წლის პროექტი</w:t>
            </w:r>
          </w:p>
        </w:tc>
      </w:tr>
      <w:tr w:rsidR="009A799C" w:rsidRPr="009A799C" w:rsidTr="009A799C">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27 06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იძულებით გადაადგილებულ პირთა და მიგრანტთა ხელშეწყობა </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245 490,0</w:t>
            </w:r>
          </w:p>
        </w:tc>
        <w:tc>
          <w:tcPr>
            <w:tcW w:w="636"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245 490,0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270 000,0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274 000,0</w:t>
            </w:r>
          </w:p>
        </w:tc>
        <w:tc>
          <w:tcPr>
            <w:tcW w:w="549"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276 000,0</w:t>
            </w:r>
          </w:p>
        </w:tc>
      </w:tr>
      <w:tr w:rsidR="009A799C" w:rsidRPr="009A799C" w:rsidTr="009A799C">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25 06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იძულებით გადაადგილებული პირების მხარდაჭერა </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5 000,0</w:t>
            </w:r>
          </w:p>
        </w:tc>
        <w:tc>
          <w:tcPr>
            <w:tcW w:w="63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5 000,0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4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r>
      <w:tr w:rsidR="009A799C" w:rsidRPr="009A799C" w:rsidTr="009A799C">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22 00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შერიგებისა და სამოქალაქო თანასწორობის საკითხებში საქართველოს სახელმწიფო მინისტრის აპარატი </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4 000,0</w:t>
            </w:r>
          </w:p>
        </w:tc>
        <w:tc>
          <w:tcPr>
            <w:tcW w:w="63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4 000,0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4 100,0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4 300,0</w:t>
            </w:r>
          </w:p>
        </w:tc>
        <w:tc>
          <w:tcPr>
            <w:tcW w:w="54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4 600,0</w:t>
            </w:r>
          </w:p>
        </w:tc>
      </w:tr>
      <w:tr w:rsidR="009A799C" w:rsidRPr="009A799C" w:rsidTr="009A799C">
        <w:trPr>
          <w:trHeight w:val="255"/>
        </w:trPr>
        <w:tc>
          <w:tcPr>
            <w:tcW w:w="344" w:type="pct"/>
            <w:tcBorders>
              <w:top w:val="nil"/>
              <w:left w:val="single" w:sz="4" w:space="0" w:color="D3D3D3"/>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w:t>
            </w:r>
          </w:p>
        </w:tc>
        <w:tc>
          <w:tcPr>
            <w:tcW w:w="1266"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ჯამი </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254 490,0</w:t>
            </w:r>
          </w:p>
        </w:tc>
        <w:tc>
          <w:tcPr>
            <w:tcW w:w="636"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254 490,0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0,0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274 100,0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278 300,0</w:t>
            </w:r>
          </w:p>
        </w:tc>
        <w:tc>
          <w:tcPr>
            <w:tcW w:w="549"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280 600,0</w:t>
            </w:r>
          </w:p>
        </w:tc>
      </w:tr>
    </w:tbl>
    <w:p w:rsidR="009A799C" w:rsidRDefault="009A799C" w:rsidP="00100B8E">
      <w:pPr>
        <w:spacing w:after="0"/>
        <w:jc w:val="right"/>
        <w:rPr>
          <w:rFonts w:ascii="Sylfaen" w:hAnsi="Sylfaen"/>
          <w:i/>
          <w:iCs/>
          <w:sz w:val="18"/>
          <w:szCs w:val="18"/>
          <w:lang w:val="ka-GE"/>
        </w:rPr>
      </w:pPr>
    </w:p>
    <w:p w:rsidR="00D47CCF" w:rsidRDefault="00D47CCF">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Default="00100B8E" w:rsidP="00100B8E">
      <w:pPr>
        <w:spacing w:after="0"/>
        <w:jc w:val="right"/>
        <w:rPr>
          <w:rFonts w:ascii="Sylfaen" w:hAnsi="Sylfaen"/>
          <w:i/>
          <w:iCs/>
          <w:sz w:val="18"/>
          <w:szCs w:val="18"/>
          <w:lang w:val="ka-GE"/>
        </w:rPr>
      </w:pPr>
    </w:p>
    <w:tbl>
      <w:tblPr>
        <w:tblW w:w="5000" w:type="pct"/>
        <w:tblCellMar>
          <w:left w:w="0" w:type="dxa"/>
          <w:right w:w="0" w:type="dxa"/>
        </w:tblCellMar>
        <w:tblLook w:val="0000" w:firstRow="0" w:lastRow="0" w:firstColumn="0" w:lastColumn="0" w:noHBand="0" w:noVBand="0"/>
      </w:tblPr>
      <w:tblGrid>
        <w:gridCol w:w="2177"/>
        <w:gridCol w:w="10765"/>
      </w:tblGrid>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იძულებით გადაადგილებულ პირთა და მიგრანტთა ხელშეწყობა (27 06)</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დევნილთა, ეკომიგრანტთა და საარსებო წყაროებით უზრუნველყოფის სააგენტო</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10 - შემცირებული უთანასწორობა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r>
              <w:rPr>
                <w:rFonts w:ascii="Sylfaen" w:eastAsia="Sylfaen" w:hAnsi="Sylfaen"/>
                <w:color w:val="000000"/>
              </w:rPr>
              <w:br/>
            </w:r>
            <w:r>
              <w:rPr>
                <w:rFonts w:ascii="Sylfaen" w:eastAsia="Sylfaen" w:hAnsi="Sylfaen"/>
                <w:color w:val="000000"/>
              </w:rPr>
              <w:br/>
              <w:t>ეკომიგრანტების საცხოვრებელი სახლებით უზრუნველყოფა;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Pr>
                <w:rFonts w:ascii="Sylfaen" w:eastAsia="Sylfaen" w:hAnsi="Sylfaen"/>
                <w:color w:val="000000"/>
              </w:rPr>
              <w:br/>
            </w:r>
            <w:r>
              <w:rPr>
                <w:rFonts w:ascii="Sylfaen" w:eastAsia="Sylfaen" w:hAnsi="Sylfaen"/>
                <w:color w:val="000000"/>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დაბრუნებული მიგრანტების სოციალურ-ეკონომიკური რეინტეგრაცია;</w:t>
            </w:r>
            <w:r>
              <w:rPr>
                <w:rFonts w:ascii="Sylfaen" w:eastAsia="Sylfaen" w:hAnsi="Sylfaen"/>
                <w:color w:val="000000"/>
              </w:rPr>
              <w:br/>
              <w:t>ეკომიგრანტთა განსახლება უსაფრთხო გარემოში;</w:t>
            </w:r>
            <w:r>
              <w:rPr>
                <w:rFonts w:ascii="Sylfaen" w:eastAsia="Sylfaen" w:hAnsi="Sylfaen"/>
                <w:color w:val="000000"/>
              </w:rPr>
              <w:br/>
              <w:t>ღირსეული ცხოვრების პირობებით უზრუნველყოფილი დევნილი მოსახლეობა;</w:t>
            </w:r>
            <w:r>
              <w:rPr>
                <w:rFonts w:ascii="Sylfaen" w:eastAsia="Sylfaen" w:hAnsi="Sylfaen"/>
                <w:color w:val="000000"/>
              </w:rPr>
              <w:br/>
              <w:t>საზოგადოებაში ინტეგრირებული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w:t>
            </w:r>
            <w:r>
              <w:rPr>
                <w:rFonts w:ascii="Sylfaen" w:eastAsia="Sylfaen" w:hAnsi="Sylfaen"/>
                <w:color w:val="000000"/>
              </w:rPr>
              <w:br/>
              <w:t>საარსებო წყაროები ხელმისაწვდომია დევნილი და ეკომიგრანტი პირებისათვის.</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3133;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1439;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3219;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ღირსეული ცხოვრების პირობებით უზრუნველყოფილი დევნილი მოსახლეობის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მენაშენეებისგან შესყიდული- 3 584 ბინა; კერძო საკუთრებაში არსებული - 8 496 სახლი/ბინა; (მათ შორის ადმ. დაპირებით ნაყიდი - 291 ბინა) გრძელვადიანი განსახლების პროგრამებით უზრუნველყოფილი 49 254 დევნილი ოჯახი; დროებითი განსახლების მიზნით ქირით უზრუნველყოფილი- 12 105 ოჯახი; ფულადი დახმარება - 83 504 პირს; მრავალბინიანი კორპუსების მშენებლობა - 0;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მრავალბინიანი კორპუსების მშენებლობის მიზნით, გაფორმებული ხელშეკრულებების ფარგლებში მიღებული ბინების რაოდენობა - 1500; მენაშენეებისგან შესყიდული ბინა - 6 132; ადმინისტრაციული დაპირების საფუძველზე, დევნილებისთვის შესყიდული ბინა - 2 107; კერძო საკუთრებაში არსებული სახლი/ბინა -10 298; გრძელვადიანი განსახლების პროგრამებით უზრუნველყოფილი - 56 904 დევნილი ოჯახი; დროებითი განსახლების მიზნით ქირით უზრუნველყოფილი- 17 043 ოჯახი; ფულადი დახმარება - 101 120 პირს; დაფინანსებული ბინათმესაკუთრეთა ამხანაგობა - 964; რეაბილიტირებული- 186 დევნილთა განსახლების ობიექტი; ადმინისტრაციული ხარჯით დაფინანსებული ობიექტები - 261;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ჩართვასთან დაკავშირებით, პოტენციური კონტრაქტორების მხრიდან დაბალი აქტივობა; ფასების ზრდა; პროგრამაში ჩართვასთან დაკავშირებით, მენაშენეების მხრიდან დაბალი აქტივობა; დევნილი ოჯახების მხრიდან, ნაკლები ინტერესი განსახლების ამ ალტერნატივაზე; განსახლების სხვადასხვა პროგრამების ფარგლებში დაგეგმილი საცხოვრებელი სახლების შესყიდვის და მშენებლობის პროცესში წარმოშობილი შეფერხებები;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833;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2 083;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2პროგრამის ბენეფიციარების მხრიდან დაბალი მომართვიანობა 083</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w:t>
            </w:r>
            <w:r>
              <w:rPr>
                <w:rFonts w:ascii="Sylfaen" w:eastAsia="Sylfaen" w:hAnsi="Sylfaen"/>
                <w:color w:val="000000"/>
              </w:rPr>
              <w:lastRenderedPageBreak/>
              <w:t xml:space="preserve">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3164;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5114;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სარეინტეგრაციო დახმარება საქართველოში დაბრუნებული მიგრანტებისათვის (27 06 01)</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მდგრადი განვითარების მიზნები - SDG 10 - შემცირებული უთანასწორობა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Pr>
                <w:rFonts w:ascii="Sylfaen" w:eastAsia="Sylfaen" w:hAnsi="Sylfaen"/>
                <w:color w:val="000000"/>
              </w:rPr>
              <w:br/>
            </w:r>
            <w:r>
              <w:rPr>
                <w:rFonts w:ascii="Sylfaen" w:eastAsia="Sylfaen" w:hAnsi="Sylfaen"/>
                <w:color w:val="000000"/>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Pr>
                <w:rFonts w:ascii="Sylfaen" w:eastAsia="Sylfaen" w:hAnsi="Sylfaen"/>
                <w:color w:val="000000"/>
              </w:rPr>
              <w:br/>
            </w:r>
            <w:r>
              <w:rPr>
                <w:rFonts w:ascii="Sylfaen" w:eastAsia="Sylfaen" w:hAnsi="Sylfaen"/>
                <w:color w:val="000000"/>
              </w:rPr>
              <w:br/>
              <w:t xml:space="preserve">პროფესიული მომზადების, გადამზადებისა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დროებითი საცხოვრებლის უზრუნველყოფა.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დაბრუნებული ქართველი მიგრანტების სოციალურ-ეკონომიკური რეინტეგრაცია.</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ეკომიგრანტთა მიგრაციის მართვა (27 06 02)</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ეკომიგრანტთათვის საცხოვრებელი სახლების შეძენა;</w:t>
            </w:r>
            <w:r>
              <w:rPr>
                <w:rFonts w:ascii="Sylfaen" w:eastAsia="Sylfaen" w:hAnsi="Sylfaen"/>
                <w:color w:val="000000"/>
              </w:rPr>
              <w:br/>
            </w:r>
            <w:r>
              <w:rPr>
                <w:rFonts w:ascii="Sylfaen" w:eastAsia="Sylfaen" w:hAnsi="Sylfaen"/>
                <w:color w:val="000000"/>
              </w:rPr>
              <w:br/>
              <w:t>ეკომიგრანტთა დროებითი განსახლება.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სტიქიით დაზარალებული და გადაადგილებას დაქვემდებარებული ოჯახების-ეკომიგრანტების საცხოვრებელი სახლებით უზრუნველყოფა;</w:t>
            </w:r>
            <w:r>
              <w:rPr>
                <w:rFonts w:ascii="Sylfaen" w:eastAsia="Sylfaen" w:hAnsi="Sylfaen"/>
                <w:color w:val="000000"/>
              </w:rPr>
              <w:br/>
              <w:t>დროებითი განსახლების მიზნით, სტიქიით დაზარალებული და გადაადგილებას დაქვემდებარებული ოჯახების-ეკომიგრანტების ქირის თანხით უზრუნველყოფა.</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იძულებით გადაადგილებულ პირთა განსახლების სოციალური და საცხოვრებელი პირობების შექმნა (27 06 03)</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მდგრადი განვითარების მიზნები - SDG 1 - არა სიღარიბეს</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მრავალბინიანი კორპუსების მშენებლობა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მენაშენეებისგან ბინების (კორპუსების) შესყიდვა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ადმინისტრაციული დაპირების საფუძველზე დევნილი ოჯახის მიერ წარმოდგენილი საცხოვრებელი ბინების შესყიდვა (გრძელვადიანი განსახლება);</w:t>
            </w:r>
            <w:r>
              <w:rPr>
                <w:rFonts w:ascii="Sylfaen" w:eastAsia="Sylfaen" w:hAnsi="Sylfaen"/>
                <w:color w:val="000000"/>
              </w:rPr>
              <w:br/>
            </w:r>
            <w:r>
              <w:rPr>
                <w:rFonts w:ascii="Sylfaen" w:eastAsia="Sylfaen" w:hAnsi="Sylfaen"/>
                <w:color w:val="000000"/>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 xml:space="preserve">კერძო მესაკუთრეებისგან ობიექტების გამოსყიდვა (მოხდება კოლექტიური ცენტრების იდენტიფიცირება, რომლებიც კერძო საკუთრებაშია, მაგრამ მისაღებია დევნილთა გრძელვადიანი განსახლებისთვის) და დევნილებისთვის </w:t>
            </w:r>
            <w:r>
              <w:rPr>
                <w:rFonts w:ascii="Sylfaen" w:eastAsia="Sylfaen" w:hAnsi="Sylfaen"/>
                <w:color w:val="000000"/>
              </w:rPr>
              <w:lastRenderedPageBreak/>
              <w:t>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Pr>
                <w:rFonts w:ascii="Sylfaen" w:eastAsia="Sylfaen" w:hAnsi="Sylfaen"/>
                <w:color w:val="000000"/>
              </w:rPr>
              <w:br/>
            </w:r>
            <w:r>
              <w:rPr>
                <w:rFonts w:ascii="Sylfaen" w:eastAsia="Sylfaen" w:hAnsi="Sylfaen"/>
                <w:color w:val="000000"/>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ფართობის დაქირავებისთვის დევნილთა მატერიალური უზრუნველყოფა (ფულადი დახმარება);</w:t>
            </w:r>
            <w:r>
              <w:rPr>
                <w:rFonts w:ascii="Sylfaen" w:eastAsia="Sylfaen" w:hAnsi="Sylfaen"/>
                <w:color w:val="000000"/>
              </w:rPr>
              <w:br/>
            </w:r>
            <w:r>
              <w:rPr>
                <w:rFonts w:ascii="Sylfaen" w:eastAsia="Sylfaen" w:hAnsi="Sylfaen"/>
                <w:color w:val="000000"/>
              </w:rPr>
              <w:br/>
              <w:t>დევნილთა საკუთრებაში მყოფ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Pr>
                <w:rFonts w:ascii="Sylfaen" w:eastAsia="Sylfaen" w:hAnsi="Sylfaen"/>
                <w:color w:val="000000"/>
              </w:rPr>
              <w:br/>
            </w:r>
            <w:r>
              <w:rPr>
                <w:rFonts w:ascii="Sylfaen" w:eastAsia="Sylfaen" w:hAnsi="Sylfaen"/>
                <w:color w:val="000000"/>
              </w:rPr>
              <w:br/>
              <w:t>სავალალო მდგომარეობაში მყოფი დევნილთა ყოფილი კომპაქტურად განსახლების ობიექტების შესწავლა და რეაბილიტაცია, გარდა იმ ობიექტებისა, რომლებიც სრულად კერძო საკუთრებაშია;</w:t>
            </w:r>
            <w:r>
              <w:rPr>
                <w:rFonts w:ascii="Sylfaen" w:eastAsia="Sylfaen" w:hAnsi="Sylfaen"/>
                <w:color w:val="000000"/>
              </w:rPr>
              <w:br/>
            </w:r>
            <w:r>
              <w:rPr>
                <w:rFonts w:ascii="Sylfaen" w:eastAsia="Sylfaen" w:hAnsi="Sylfaen"/>
                <w:color w:val="000000"/>
              </w:rPr>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ქვეყნის მასშტაბით აშენებული მრავალბინიანი კორპუსები - (გრძელვადიანი განსახლება);</w:t>
            </w:r>
            <w:r>
              <w:rPr>
                <w:rFonts w:ascii="Sylfaen" w:eastAsia="Sylfaen" w:hAnsi="Sylfaen"/>
                <w:color w:val="000000"/>
              </w:rPr>
              <w:br/>
              <w:t>ქვეყნის მასშტაბით შესყიდულია ბინები  (კორპუსების) მენაშენეებისგან - (გრძელვადიანი განსახლება);</w:t>
            </w:r>
            <w:r>
              <w:rPr>
                <w:rFonts w:ascii="Sylfaen" w:eastAsia="Sylfaen" w:hAnsi="Sylfaen"/>
                <w:color w:val="000000"/>
              </w:rPr>
              <w:br/>
              <w:t>ადმინისტრაციული დაპირების საფუძველზე, დევნილი ოჯახის მიერ წარმოდგენილია და შესყიდულია საცხოვრებელი ბინები - (გრძელვადიანი განსახლება);</w:t>
            </w:r>
            <w:r>
              <w:rPr>
                <w:rFonts w:ascii="Sylfaen" w:eastAsia="Sylfaen" w:hAnsi="Sylfaen"/>
                <w:color w:val="000000"/>
              </w:rPr>
              <w:br/>
              <w:t>ოჯახების სულადობის გათვალისწინებით შესყიდულია და ოჯახების საკუთრებაში გადაცემულია საცხოვრებელი სახლები - (გრძელვადიანი განსახლება);</w:t>
            </w:r>
            <w:r>
              <w:rPr>
                <w:rFonts w:ascii="Sylfaen" w:eastAsia="Sylfaen" w:hAnsi="Sylfaen"/>
                <w:color w:val="000000"/>
              </w:rPr>
              <w:br/>
              <w:t>კერძო მესაკუთრეებისგან გამოსყიდულია და დევნილთა საკუთრებაში გადაცემულია ობიექტები (კოლექტიური ცენტრების იდენტიფიცირება, რომლებიც წარმოადგენენ კერძო საკუთრებას, მაგრამ მისაღებია დევნილთა გრძელვადიანი განსახლებისათვის) - (გრძელვადიანი განსახლება);</w:t>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 გადაცემულია კერძო საკუთრებაში (გრძელვადიანი განსახლება);</w:t>
            </w:r>
            <w:r>
              <w:rPr>
                <w:rFonts w:ascii="Sylfaen" w:eastAsia="Sylfaen" w:hAnsi="Sylfaen"/>
                <w:color w:val="000000"/>
              </w:rPr>
              <w:br/>
              <w:t xml:space="preserve">დევნილთა სოციალურ - ეკონომიკური მდგომარეობისა და საცხოვრებელი პირობების გაუმჯობესების ხელშეწყობის მიზნით, კანონმდებლობის შესაბამისად, დევნილი პირებზე გაცემულია ფულადი დახმარება და დროებითი საცხოვრებელი ფართის დაქირავებისათვის, მატერიალური უზრუნველყოფა (ფულადი დახმარება); </w:t>
            </w:r>
            <w:r>
              <w:rPr>
                <w:rFonts w:ascii="Sylfaen" w:eastAsia="Sylfaen" w:hAnsi="Sylfaen"/>
                <w:color w:val="000000"/>
              </w:rPr>
              <w:br/>
              <w:t>დევნილთა საკუთრებაში არსებულ ობიექტებში ჩასატარებელი სამუშაოების ღირებულება დაფინანსებულია თანამონაწილეობის პრინციპით, მათ მიერ შექმნილი ბინათმესაკუთრეთა ამხანაგობების განვითარების ხელშეწყობის მიზნით (ბინათმესაკუთრეთა ამხანაგობები);</w:t>
            </w:r>
            <w:r>
              <w:rPr>
                <w:rFonts w:ascii="Sylfaen" w:eastAsia="Sylfaen" w:hAnsi="Sylfaen"/>
                <w:color w:val="000000"/>
              </w:rPr>
              <w:br/>
              <w:t>შესწავლილია სავალალო მდგომარეობაში მყოფ დევნილთა ყოფილი კომპაქტურად ჩასახლების ობიექტები, შემდგომში მათ რეაბილიტაციის მიზნით, გარდა იმ ობიექტებისა, რომელიც სრულად კერძო საკუთრებაშია გადასული;</w:t>
            </w:r>
            <w:r>
              <w:rPr>
                <w:rFonts w:ascii="Sylfaen" w:eastAsia="Sylfaen" w:hAnsi="Sylfaen"/>
                <w:color w:val="000000"/>
              </w:rPr>
              <w:br/>
            </w:r>
            <w:r>
              <w:rPr>
                <w:rFonts w:ascii="Sylfaen" w:eastAsia="Sylfaen" w:hAnsi="Sylfaen"/>
                <w:color w:val="000000"/>
              </w:rPr>
              <w:lastRenderedPageBreak/>
              <w:t>ყოფილი ორგანიზებულად განსახლების ობიექტების ადმინისტრაციული ხარჯები დაფინანსებულია (ადმინისტრაციული).</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მენაშენეებისგან შესყიდული ბინების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ჩართვასთან დაკავშირებით, მენაშენეების მხრიდან დაბალი აქტივობა; ფასების 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კერძო საკუთრებაში არსებული სახლების შესყიდვის გზით დაკმაყოფილებული დევნილი ოჯახების რაოდენობა (მათ შორის ადმინისტრაციული დაპირების);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1500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2300 (150);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გრძელვადინი განსახლების პროგრამების ფარგლებში დაკმაყოფილებული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განსახლების სხვადასხვა პროგრამების ფარგლებში დაგეგმილი საცხოვრებელი სახლების შესყიდვის პროცესში წარმოშობილი შეფერხებები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ქირით და ფულადი დახმარებთ უზრუნველყოფილი დევნილი პირის/ოჯახის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ქირა - 1000 ოჯახი; ფულადი დახმარება-10000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ქირა - 1000 ოჯახი; ფულადი დახმარება-10000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დევნილების მხრიდან დაბალი მომართვიანობა;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მრავალბინიანი კორპუსების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გაფორმდა ხელშეკრულებები მშენებლობასთან დაკავშირებით;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მშენებლობების დაწყება;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კონტრაქტორების მხრიდან ხელშეკრულებით დადგენილი პირობების დარღვევა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საერთაშორისო დაცვის მქონე პირთა ინტეგრაციის ხელშეწყობა (27 06 04)</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10 - შემცირებული უთანასწორობა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ქართული ენის შემსწავლელი კურსების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საქართველოს ისტორიისა და კულტურის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საკუთარი უფლებებისა და მოვალეობების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ყოველდღიურ ცხოვრებაში, ეკონომიკური საქმიანობის ორგანიზებაში, განათლების მიღებაში და სხვა;</w:t>
            </w:r>
            <w:r>
              <w:rPr>
                <w:rFonts w:ascii="Sylfaen" w:eastAsia="Sylfaen" w:hAnsi="Sylfaen"/>
                <w:color w:val="000000"/>
              </w:rPr>
              <w:br/>
            </w:r>
            <w:r>
              <w:rPr>
                <w:rFonts w:ascii="Sylfaen" w:eastAsia="Sylfaen" w:hAnsi="Sylfaen"/>
                <w:color w:val="000000"/>
              </w:rPr>
              <w:br/>
              <w:t xml:space="preserve">სამედიცინო მომსახურებისა და მედიკამენტების დაფინანსება, ფსიქოსოციალური რეაბილიტაცია; </w:t>
            </w:r>
            <w:r>
              <w:rPr>
                <w:rFonts w:ascii="Sylfaen" w:eastAsia="Sylfaen" w:hAnsi="Sylfaen"/>
                <w:color w:val="000000"/>
              </w:rPr>
              <w:br/>
            </w:r>
            <w:r>
              <w:rPr>
                <w:rFonts w:ascii="Sylfaen" w:eastAsia="Sylfaen" w:hAnsi="Sylfaen"/>
                <w:color w:val="000000"/>
              </w:rPr>
              <w:br/>
              <w:t>საკონსულტაციო მომსახურების გაწევა.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საინტეგრაციო პროექტის ფარგლებში განხორციელებული აქტივობების შედეგად,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პირებს ეცოდინებათ ქართული ენა, რათა შეძლონ საზოგადოებასთან კომუნიკაცია;</w:t>
            </w:r>
            <w:r>
              <w:rPr>
                <w:rFonts w:ascii="Sylfaen" w:eastAsia="Sylfaen" w:hAnsi="Sylfaen"/>
                <w:color w:val="000000"/>
              </w:rPr>
              <w:br/>
              <w:t>გაეცნობიან ქვეყნის ისტორიას და კულტურას, სტატუსიდან გამომდინარე ეცოდინებათ თავიანთი უფლება-მოვალეობები და ქვეყნის კანონმდებლობის ის მიმართულებები, რისი ცოდნაც აუცილებელია მათი ყოველდღიური ცხოვრების, განათლების მიღებისა თუ ეკონომიკური აქტივობის პროცესში და სხვა.</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საარსებო წყაროებით უზრუნველყოფის პროგრამა (27 06 05)</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D47CCF" w:rsidTr="00D47CCF">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სახელმწიფო პროფესიულ საგანმანათლებლო დაწესებულებაში ჩარიცხული დევნილი და ეკომიგრანტი პირების ტრანსპორტირებასთან დაკავშირებული ხარჯების ანაზღაურება;</w:t>
            </w:r>
            <w:r>
              <w:rPr>
                <w:rFonts w:ascii="Sylfaen" w:eastAsia="Sylfaen" w:hAnsi="Sylfaen"/>
                <w:color w:val="000000"/>
              </w:rPr>
              <w:br/>
              <w:t>საარსებო წყაროების სექტორში მიმდინარე პროგრამების შესახებ საინფორმაციო კამპანიების განხორციელება;</w:t>
            </w:r>
            <w:r>
              <w:rPr>
                <w:rFonts w:ascii="Sylfaen" w:eastAsia="Sylfaen" w:hAnsi="Sylfaen"/>
                <w:color w:val="000000"/>
              </w:rPr>
              <w:b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გამოვლენილი იძულებით გადაადგილებული პირებისა და ეკომიგრანტების დაფინანსება.</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pPr>
            <w:r>
              <w:rPr>
                <w:rFonts w:ascii="Sylfaen" w:eastAsia="Sylfaen" w:hAnsi="Sylfaen"/>
                <w:b/>
                <w:color w:val="000000"/>
                <w:sz w:val="24"/>
              </w:rPr>
              <w:t>იძულებით გადაადგილებული პირების მხარდაჭერა (25 06)</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 გენდერულად მგრძნობიარე და ინკლუზიური ინფრასტრუქტურის მშენებლობა.</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აშენებულ ახალ 2 საცხოვრებელ კორპუსში, ბინით დაკმაყოფილებული ოჯახები. დასრულებული ხელშეკრულებებით გათვალისწინებული დეფექტების აღმოფხვრის პერიოდი.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გაუმჯობესებული სოციალური და საცხოვრებელი პირობები იძულებით გადაადგილებულ პირთათვის - დევნილთათვის. შექმნილი ხანგრძლივი საცხოვრებელი პირობები და საზოგადოებაში მათი ეკონომიკური და სოციალური ინტეგრაცია, გენდერული ასპექტების გათვალისწინებით.</w:t>
            </w:r>
          </w:p>
        </w:tc>
      </w:tr>
      <w:tr w:rsidR="00D47CCF" w:rsidTr="00D47CCF">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ოჯახების რაოდენობა, რომლებიც დაკმაყოფილებულები არიან საცხოვრებლით;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 ახალ საცხოვრებელ კორპუსებში, ბინით დაკმაყოფილებული 2 120 ოჯახი. დაწყებული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 2 ახალ საცხოვრებელ კორპუსში, ბინით დაკმაყოფილებული 320 ოჯახი.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ოჯახების რაოდენობა, რომლებიც დაკმაყოფილებულები არიან საცხოვრებლით;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აშენებულ ახალ საცხოვრებელ კორპუსებში, ბინით დაკმაყოფილებული 2 440 ოჯახი</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D50180">
            <w:pPr>
              <w:pStyle w:val="Normal0"/>
            </w:pPr>
            <w:r>
              <w:rPr>
                <w:rFonts w:ascii="Sylfaen" w:eastAsia="Sylfaen" w:hAnsi="Sylfaen"/>
                <w:b/>
                <w:color w:val="000000"/>
                <w:sz w:val="24"/>
              </w:rPr>
              <w:t>შერიგებისა და სამოქალაქო თანასწორობის საკითხებში საქართველოს სახელმწიფო მინისტრის აპარატი (22 0</w:t>
            </w:r>
            <w:r w:rsidR="00D50180">
              <w:rPr>
                <w:rFonts w:ascii="Sylfaen" w:eastAsia="Sylfaen" w:hAnsi="Sylfaen"/>
                <w:b/>
                <w:color w:val="000000"/>
                <w:sz w:val="24"/>
                <w:lang w:val="ka-GE"/>
              </w:rPr>
              <w:t>0</w:t>
            </w:r>
            <w:r>
              <w:rPr>
                <w:rFonts w:ascii="Sylfaen" w:eastAsia="Sylfaen" w:hAnsi="Sylfaen"/>
                <w:b/>
                <w:color w:val="000000"/>
                <w:sz w:val="24"/>
              </w:rPr>
              <w:t>)</w:t>
            </w:r>
          </w:p>
        </w:tc>
      </w:tr>
      <w:tr w:rsidR="00D47CCF" w:rsidTr="00D47CCF">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შერიგებისა და სამოქალაქო თანასწორობის საკითხებში საქართველოს სახელმწიფო მინისტრის აპარატი</w:t>
            </w:r>
          </w:p>
        </w:tc>
      </w:tr>
      <w:tr w:rsidR="00D47CCF" w:rsidTr="00D47CCF">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7CCF" w:rsidRDefault="00D47CCF"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47CCF" w:rsidRDefault="00D47CCF" w:rsidP="0081124C">
            <w:pPr>
              <w:pStyle w:val="Normal0"/>
              <w:jc w:val="both"/>
            </w:pPr>
            <w:r>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Pr>
                <w:rFonts w:ascii="Sylfaen" w:eastAsia="Sylfaen" w:hAnsi="Sylfaen"/>
                <w:color w:val="000000"/>
              </w:rPr>
              <w:br/>
            </w:r>
            <w:r>
              <w:rPr>
                <w:rFonts w:ascii="Sylfaen" w:eastAsia="Sylfaen" w:hAnsi="Sylfaen"/>
                <w:color w:val="000000"/>
              </w:rPr>
              <w:br/>
              <w:t xml:space="preserve">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w:t>
            </w:r>
            <w:r>
              <w:rPr>
                <w:rFonts w:ascii="Sylfaen" w:eastAsia="Sylfaen" w:hAnsi="Sylfaen"/>
                <w:color w:val="000000"/>
              </w:rPr>
              <w:lastRenderedPageBreak/>
              <w:t>და ინფრასტრუქტურის განვითარების ხელშეწყობა, ახალი სერვისების დანერგვა და ამოქმედება;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წვდომის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Pr>
                <w:rFonts w:ascii="Sylfaen" w:eastAsia="Sylfaen" w:hAnsi="Sylfaen"/>
                <w:color w:val="000000"/>
              </w:rPr>
              <w:br/>
              <w:t xml:space="preserve"> </w:t>
            </w:r>
            <w:r>
              <w:rPr>
                <w:rFonts w:ascii="Sylfaen" w:eastAsia="Sylfaen" w:hAnsi="Sylfaen"/>
                <w:color w:val="000000"/>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w:t>
            </w:r>
            <w:r>
              <w:rPr>
                <w:rFonts w:ascii="Sylfaen" w:eastAsia="Sylfaen" w:hAnsi="Sylfaen"/>
                <w:color w:val="000000"/>
              </w:rPr>
              <w:br/>
              <w:t xml:space="preserve"> </w:t>
            </w:r>
            <w:r>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Pr>
                <w:rFonts w:ascii="Sylfaen" w:eastAsia="Sylfaen" w:hAnsi="Sylfaen"/>
                <w:color w:val="000000"/>
              </w:rPr>
              <w:br/>
            </w:r>
            <w:r>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Pr>
                <w:rFonts w:ascii="Sylfaen" w:eastAsia="Sylfaen" w:hAnsi="Sylfaen"/>
                <w:color w:val="000000"/>
              </w:rPr>
              <w:br/>
            </w:r>
            <w:r>
              <w:rPr>
                <w:rFonts w:ascii="Sylfaen" w:eastAsia="Sylfaen" w:hAnsi="Sylfaen"/>
                <w:color w:val="000000"/>
              </w:rPr>
              <w:br/>
              <w:t xml:space="preserve">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w:t>
            </w:r>
            <w:r>
              <w:rPr>
                <w:rFonts w:ascii="Sylfaen" w:eastAsia="Sylfaen" w:hAnsi="Sylfaen"/>
                <w:color w:val="000000"/>
              </w:rPr>
              <w:lastRenderedPageBreak/>
              <w:t>გამართულ ღონისძიებებში, საერთაშორისო ფორუმებსა და ფორმატებში მონაწილეობა;</w:t>
            </w:r>
            <w:r>
              <w:rPr>
                <w:rFonts w:ascii="Sylfaen" w:eastAsia="Sylfaen" w:hAnsi="Sylfaen"/>
                <w:color w:val="000000"/>
              </w:rPr>
              <w:br/>
            </w:r>
            <w:r>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Pr>
                <w:rFonts w:ascii="Sylfaen" w:eastAsia="Sylfaen" w:hAnsi="Sylfaen"/>
                <w:color w:val="000000"/>
              </w:rPr>
              <w:br/>
            </w:r>
            <w:r>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Pr>
                <w:rFonts w:ascii="Sylfaen" w:eastAsia="Sylfaen" w:hAnsi="Sylfaen"/>
                <w:color w:val="000000"/>
              </w:rPr>
              <w:br/>
            </w:r>
            <w:r>
              <w:rPr>
                <w:rFonts w:ascii="Sylfaen" w:eastAsia="Sylfaen" w:hAnsi="Sylfaen"/>
                <w:color w:val="000000"/>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Pr>
                <w:rFonts w:ascii="Sylfaen" w:eastAsia="Sylfaen" w:hAnsi="Sylfaen"/>
                <w:color w:val="000000"/>
              </w:rPr>
              <w:br/>
            </w:r>
            <w:r>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Pr>
                <w:rFonts w:ascii="Sylfaen" w:eastAsia="Sylfaen" w:hAnsi="Sylfaen"/>
                <w:color w:val="000000"/>
              </w:rPr>
              <w:br/>
            </w:r>
            <w:r>
              <w:rPr>
                <w:rFonts w:ascii="Sylfaen" w:eastAsia="Sylfaen" w:hAnsi="Sylfaen"/>
                <w:color w:val="000000"/>
              </w:rPr>
              <w:br/>
              <w:t xml:space="preserve">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w:t>
            </w:r>
            <w:r>
              <w:rPr>
                <w:rFonts w:ascii="Sylfaen" w:eastAsia="Sylfaen" w:hAnsi="Sylfaen"/>
                <w:color w:val="000000"/>
              </w:rPr>
              <w:lastRenderedPageBreak/>
              <w:t>ფუნქციონირება;</w:t>
            </w:r>
            <w:r>
              <w:rPr>
                <w:rFonts w:ascii="Sylfaen" w:eastAsia="Sylfaen" w:hAnsi="Sylfaen"/>
                <w:color w:val="000000"/>
              </w:rPr>
              <w:br/>
            </w:r>
            <w:r>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Pr>
                <w:rFonts w:ascii="Sylfaen" w:eastAsia="Sylfaen" w:hAnsi="Sylfaen"/>
                <w:color w:val="000000"/>
              </w:rPr>
              <w:br/>
            </w:r>
            <w:r>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გამოყენებაზე ზედამხედველობა; სკოლამდელი განათლების ხელმისაწვდომობის გაზრდა და ხარისხის უზრუნველყოფა;</w:t>
            </w:r>
            <w:r>
              <w:rPr>
                <w:rFonts w:ascii="Sylfaen" w:eastAsia="Sylfaen" w:hAnsi="Sylfaen"/>
                <w:color w:val="000000"/>
              </w:rPr>
              <w:br/>
            </w:r>
            <w:r>
              <w:rPr>
                <w:rFonts w:ascii="Sylfaen" w:eastAsia="Sylfaen" w:hAnsi="Sylfaen"/>
                <w:color w:val="000000"/>
              </w:rPr>
              <w:lastRenderedPageBreak/>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Pr>
                <w:rFonts w:ascii="Sylfaen" w:eastAsia="Sylfaen" w:hAnsi="Sylfaen"/>
                <w:color w:val="000000"/>
              </w:rPr>
              <w:br/>
            </w:r>
            <w:r>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Pr>
                <w:rFonts w:ascii="Sylfaen" w:eastAsia="Sylfaen" w:hAnsi="Sylfaen"/>
                <w:color w:val="000000"/>
              </w:rPr>
              <w:br/>
            </w:r>
            <w:r>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Pr>
                <w:rFonts w:ascii="Sylfaen" w:eastAsia="Sylfaen" w:hAnsi="Sylfaen"/>
                <w:color w:val="000000"/>
              </w:rPr>
              <w:br/>
            </w:r>
            <w:r>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Pr>
                <w:rFonts w:ascii="Sylfaen" w:eastAsia="Sylfaen" w:hAnsi="Sylfaen"/>
                <w:color w:val="000000"/>
              </w:rPr>
              <w:br/>
            </w:r>
            <w:r>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Pr>
                <w:rFonts w:ascii="Sylfaen" w:eastAsia="Sylfaen" w:hAnsi="Sylfaen"/>
                <w:color w:val="000000"/>
              </w:rPr>
              <w:br/>
            </w:r>
            <w:r>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Pr>
                <w:rFonts w:ascii="Sylfaen" w:eastAsia="Sylfaen" w:hAnsi="Sylfaen"/>
                <w:color w:val="000000"/>
              </w:rPr>
              <w:br/>
            </w:r>
            <w:r>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r w:rsidR="00D47CCF" w:rsidTr="00D47CC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47CCF" w:rsidRDefault="00D47CCF" w:rsidP="0081124C">
            <w:pPr>
              <w:pStyle w:val="Normal0"/>
            </w:pPr>
          </w:p>
        </w:tc>
      </w:tr>
    </w:tbl>
    <w:p w:rsidR="00D47CCF" w:rsidRDefault="00D47CCF" w:rsidP="00100B8E">
      <w:pPr>
        <w:spacing w:after="0"/>
        <w:jc w:val="right"/>
        <w:rPr>
          <w:rFonts w:ascii="Sylfaen" w:hAnsi="Sylfaen"/>
          <w:i/>
          <w:iCs/>
          <w:sz w:val="18"/>
          <w:szCs w:val="18"/>
          <w:lang w:val="ka-GE"/>
        </w:rPr>
      </w:pPr>
    </w:p>
    <w:p w:rsidR="00100B8E" w:rsidRDefault="00100B8E">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კულტურა, რელიგია, ახალგაზრდობის ხელშეწყობა და სპორტი</w:t>
      </w:r>
    </w:p>
    <w:p w:rsidR="009A799C" w:rsidRDefault="009A799C" w:rsidP="00100B8E">
      <w:pPr>
        <w:jc w:val="right"/>
        <w:rPr>
          <w:rFonts w:ascii="Sylfaen" w:hAnsi="Sylfaen"/>
          <w:i/>
          <w:iCs/>
          <w:sz w:val="18"/>
          <w:szCs w:val="18"/>
          <w:lang w:val="ka-GE"/>
        </w:rPr>
      </w:pPr>
    </w:p>
    <w:p w:rsidR="00DA3E17" w:rsidRDefault="00100B8E" w:rsidP="00100B8E">
      <w:pPr>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31" w:type="pct"/>
        <w:tblLook w:val="04A0" w:firstRow="1" w:lastRow="0" w:firstColumn="1" w:lastColumn="0" w:noHBand="0" w:noVBand="1"/>
      </w:tblPr>
      <w:tblGrid>
        <w:gridCol w:w="908"/>
        <w:gridCol w:w="3335"/>
        <w:gridCol w:w="1451"/>
        <w:gridCol w:w="1532"/>
        <w:gridCol w:w="1451"/>
        <w:gridCol w:w="1451"/>
        <w:gridCol w:w="1451"/>
        <w:gridCol w:w="1446"/>
      </w:tblGrid>
      <w:tr w:rsidR="009A799C" w:rsidRPr="009A799C" w:rsidTr="009A799C">
        <w:trPr>
          <w:trHeight w:val="525"/>
          <w:tblHeader/>
        </w:trPr>
        <w:tc>
          <w:tcPr>
            <w:tcW w:w="348"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კოდი </w:t>
            </w:r>
          </w:p>
        </w:tc>
        <w:tc>
          <w:tcPr>
            <w:tcW w:w="1279"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დასახელება </w:t>
            </w:r>
          </w:p>
        </w:tc>
        <w:tc>
          <w:tcPr>
            <w:tcW w:w="55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2024 წლის პროექტი</w:t>
            </w:r>
          </w:p>
        </w:tc>
        <w:tc>
          <w:tcPr>
            <w:tcW w:w="588"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მ.შ. საბიუჯეტო სახსრები</w:t>
            </w:r>
          </w:p>
        </w:tc>
        <w:tc>
          <w:tcPr>
            <w:tcW w:w="557"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მ.შ. საკუთარი სახსრები</w:t>
            </w:r>
          </w:p>
        </w:tc>
        <w:tc>
          <w:tcPr>
            <w:tcW w:w="557"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2025 წლის პროექტი</w:t>
            </w:r>
          </w:p>
        </w:tc>
        <w:tc>
          <w:tcPr>
            <w:tcW w:w="557"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2026 წლის პროექტი</w:t>
            </w:r>
          </w:p>
        </w:tc>
        <w:tc>
          <w:tcPr>
            <w:tcW w:w="555"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2027 წლის პროექტი</w:t>
            </w:r>
          </w:p>
        </w:tc>
      </w:tr>
      <w:tr w:rsidR="009A799C" w:rsidRPr="009A799C" w:rsidTr="009A799C">
        <w:trPr>
          <w:trHeight w:val="510"/>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33 07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მასობრივი და მაღალი მიღწევების სპორტის განვითარება და პოპულარიზაცია </w:t>
            </w:r>
          </w:p>
        </w:tc>
        <w:tc>
          <w:tcPr>
            <w:tcW w:w="557"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195 118,0</w:t>
            </w:r>
          </w:p>
        </w:tc>
        <w:tc>
          <w:tcPr>
            <w:tcW w:w="588"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195 118,0</w:t>
            </w:r>
          </w:p>
        </w:tc>
        <w:tc>
          <w:tcPr>
            <w:tcW w:w="557"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7"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200 000,0</w:t>
            </w:r>
          </w:p>
        </w:tc>
        <w:tc>
          <w:tcPr>
            <w:tcW w:w="557"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200 000,0</w:t>
            </w:r>
          </w:p>
        </w:tc>
        <w:tc>
          <w:tcPr>
            <w:tcW w:w="555"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205 000,0</w:t>
            </w:r>
          </w:p>
        </w:tc>
      </w:tr>
      <w:tr w:rsidR="009A799C" w:rsidRPr="009A799C" w:rsidTr="009A799C">
        <w:trPr>
          <w:trHeight w:val="255"/>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42 01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მაუწყებლობის ხელშეწყობა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115 602,0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110 302,0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5 300,0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122 620,0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133 660,0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143 000,0</w:t>
            </w:r>
          </w:p>
        </w:tc>
      </w:tr>
      <w:tr w:rsidR="009A799C" w:rsidRPr="009A799C" w:rsidTr="009A799C">
        <w:trPr>
          <w:trHeight w:val="255"/>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33 05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კულტურის განვითარების ხელშეწყობა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115 682,0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97 879,0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17 803,0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116 000,0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128 000,0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128 000,0</w:t>
            </w:r>
          </w:p>
        </w:tc>
      </w:tr>
      <w:tr w:rsidR="009A799C" w:rsidRPr="009A799C" w:rsidTr="009A799C">
        <w:trPr>
          <w:trHeight w:val="510"/>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33 08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კულტურისა და სპორტის მოღვაწეთა სოციალური დაცვის ღონისძიებები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51 357,0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51 357,0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53 000,0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55 000,0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57 000,0</w:t>
            </w:r>
          </w:p>
        </w:tc>
      </w:tr>
      <w:tr w:rsidR="009A799C" w:rsidRPr="009A799C" w:rsidTr="009A799C">
        <w:trPr>
          <w:trHeight w:val="255"/>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33 03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ინფრასტრუქტურის განვითარება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50 000,0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50 000,0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60 000,0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70 000,0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80 000,0</w:t>
            </w:r>
          </w:p>
        </w:tc>
      </w:tr>
      <w:tr w:rsidR="009A799C" w:rsidRPr="009A799C" w:rsidTr="009A799C">
        <w:trPr>
          <w:trHeight w:val="510"/>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33 06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კულტურული მემკვიდრეობის დაცვა და სამუზეუმო სისტემის სრულყოფა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55 952,0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40 156,0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15 796,0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58 200,0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60 200,0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62 200,0</w:t>
            </w:r>
          </w:p>
        </w:tc>
      </w:tr>
      <w:tr w:rsidR="009A799C" w:rsidRPr="009A799C" w:rsidTr="009A799C">
        <w:trPr>
          <w:trHeight w:val="255"/>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45 00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საქართველოს საპატრიარქო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25 000,0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25 000,0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25 000,0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25 000,0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25 000,0</w:t>
            </w:r>
          </w:p>
        </w:tc>
      </w:tr>
      <w:tr w:rsidR="009A799C" w:rsidRPr="009A799C" w:rsidTr="009A799C">
        <w:trPr>
          <w:trHeight w:val="765"/>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33 01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10 020,0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10 020,0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10 500,0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11 000,0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11 500,0</w:t>
            </w:r>
          </w:p>
        </w:tc>
      </w:tr>
      <w:tr w:rsidR="009A799C" w:rsidRPr="009A799C" w:rsidTr="009A799C">
        <w:trPr>
          <w:trHeight w:val="255"/>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33 09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ახალგაზრდობის ხელშეწყობა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8 144,0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8 044,0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9 100,0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9 100,0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9 100,0</w:t>
            </w:r>
          </w:p>
        </w:tc>
      </w:tr>
      <w:tr w:rsidR="009A799C" w:rsidRPr="009A799C" w:rsidTr="009A799C">
        <w:trPr>
          <w:trHeight w:val="510"/>
        </w:trPr>
        <w:tc>
          <w:tcPr>
            <w:tcW w:w="348"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50 00 </w:t>
            </w:r>
          </w:p>
        </w:tc>
        <w:tc>
          <w:tcPr>
            <w:tcW w:w="127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სსიპ - რელიგიის საკითხთა სახელმწიფო სააგენტო </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6 559,0</w:t>
            </w:r>
          </w:p>
        </w:tc>
        <w:tc>
          <w:tcPr>
            <w:tcW w:w="588"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6 500,0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59,0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6 600,0</w:t>
            </w:r>
          </w:p>
        </w:tc>
        <w:tc>
          <w:tcPr>
            <w:tcW w:w="557"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6 700,0</w:t>
            </w:r>
          </w:p>
        </w:tc>
        <w:tc>
          <w:tcPr>
            <w:tcW w:w="555"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6 700,0</w:t>
            </w:r>
          </w:p>
        </w:tc>
      </w:tr>
      <w:tr w:rsidR="009A799C" w:rsidRPr="009A799C" w:rsidTr="009A799C">
        <w:trPr>
          <w:trHeight w:val="255"/>
        </w:trPr>
        <w:tc>
          <w:tcPr>
            <w:tcW w:w="348" w:type="pct"/>
            <w:tcBorders>
              <w:top w:val="nil"/>
              <w:left w:val="single" w:sz="4" w:space="0" w:color="D3D3D3"/>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w:t>
            </w:r>
          </w:p>
        </w:tc>
        <w:tc>
          <w:tcPr>
            <w:tcW w:w="1279"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ჯამი </w:t>
            </w:r>
          </w:p>
        </w:tc>
        <w:tc>
          <w:tcPr>
            <w:tcW w:w="557"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633 434,0</w:t>
            </w:r>
          </w:p>
        </w:tc>
        <w:tc>
          <w:tcPr>
            <w:tcW w:w="588"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594 376,0</w:t>
            </w:r>
          </w:p>
        </w:tc>
        <w:tc>
          <w:tcPr>
            <w:tcW w:w="557"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39 058,0</w:t>
            </w:r>
          </w:p>
        </w:tc>
        <w:tc>
          <w:tcPr>
            <w:tcW w:w="557"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661 020,0</w:t>
            </w:r>
          </w:p>
        </w:tc>
        <w:tc>
          <w:tcPr>
            <w:tcW w:w="557"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698 660,0</w:t>
            </w:r>
          </w:p>
        </w:tc>
        <w:tc>
          <w:tcPr>
            <w:tcW w:w="555"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727 500,0</w:t>
            </w:r>
          </w:p>
        </w:tc>
      </w:tr>
    </w:tbl>
    <w:p w:rsidR="009A799C" w:rsidRDefault="009A799C" w:rsidP="00100B8E">
      <w:pPr>
        <w:jc w:val="right"/>
        <w:rPr>
          <w:rFonts w:ascii="Sylfaen" w:hAnsi="Sylfaen"/>
          <w:i/>
          <w:iCs/>
          <w:sz w:val="18"/>
          <w:szCs w:val="18"/>
          <w:lang w:val="ka-GE"/>
        </w:rPr>
      </w:pPr>
    </w:p>
    <w:p w:rsidR="00DA3E17" w:rsidRDefault="00DA3E17">
      <w:pPr>
        <w:spacing w:after="160" w:line="259" w:lineRule="auto"/>
        <w:rPr>
          <w:rFonts w:ascii="Sylfaen" w:hAnsi="Sylfaen"/>
          <w:i/>
          <w:iCs/>
          <w:sz w:val="18"/>
          <w:szCs w:val="18"/>
          <w:lang w:val="ka-GE"/>
        </w:rPr>
      </w:pPr>
      <w:r>
        <w:rPr>
          <w:rFonts w:ascii="Sylfaen" w:hAnsi="Sylfaen"/>
          <w:i/>
          <w:iCs/>
          <w:sz w:val="18"/>
          <w:szCs w:val="18"/>
          <w:lang w:val="ka-GE"/>
        </w:rPr>
        <w:br w:type="page"/>
      </w:r>
    </w:p>
    <w:tbl>
      <w:tblPr>
        <w:tblW w:w="5000" w:type="pct"/>
        <w:tblCellMar>
          <w:left w:w="0" w:type="dxa"/>
          <w:right w:w="0" w:type="dxa"/>
        </w:tblCellMar>
        <w:tblLook w:val="0000" w:firstRow="0" w:lastRow="0" w:firstColumn="0" w:lastColumn="0" w:noHBand="0" w:noVBand="0"/>
      </w:tblPr>
      <w:tblGrid>
        <w:gridCol w:w="2177"/>
        <w:gridCol w:w="10765"/>
      </w:tblGrid>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lastRenderedPageBreak/>
              <w:t>მასობრივი და მაღალი მიღწევების სპორტის განვითარება და პოპულარიზაცია (33 07)</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Pr>
                <w:rFonts w:ascii="Sylfaen" w:eastAsia="Sylfaen" w:hAnsi="Sylfaen"/>
                <w:color w:val="000000"/>
              </w:rPr>
              <w:br/>
            </w:r>
            <w:r>
              <w:rPr>
                <w:rFonts w:ascii="Sylfaen" w:eastAsia="Sylfaen" w:hAnsi="Sylfaen"/>
                <w:color w:val="000000"/>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Pr>
                <w:rFonts w:ascii="Sylfaen" w:eastAsia="Sylfaen" w:hAnsi="Sylfaen"/>
                <w:color w:val="000000"/>
              </w:rPr>
              <w:br/>
            </w:r>
            <w:r>
              <w:rPr>
                <w:rFonts w:ascii="Sylfaen" w:eastAsia="Sylfaen" w:hAnsi="Sylfaen"/>
                <w:color w:val="000000"/>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Pr>
                <w:rFonts w:ascii="Sylfaen" w:eastAsia="Sylfaen" w:hAnsi="Sylfaen"/>
                <w:color w:val="000000"/>
              </w:rPr>
              <w:br/>
            </w:r>
            <w:r>
              <w:rPr>
                <w:rFonts w:ascii="Sylfaen" w:eastAsia="Sylfaen" w:hAnsi="Sylfaen"/>
                <w:color w:val="000000"/>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Pr>
                <w:rFonts w:ascii="Sylfaen" w:eastAsia="Sylfaen" w:hAnsi="Sylfaen"/>
                <w:color w:val="000000"/>
              </w:rPr>
              <w:br/>
            </w:r>
            <w:r>
              <w:rPr>
                <w:rFonts w:ascii="Sylfaen" w:eastAsia="Sylfaen" w:hAnsi="Sylfaen"/>
                <w:color w:val="00000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Pr>
                <w:rFonts w:ascii="Sylfaen" w:eastAsia="Sylfaen" w:hAnsi="Sylfaen"/>
                <w:color w:val="000000"/>
              </w:rPr>
              <w:br/>
            </w:r>
            <w:r>
              <w:rPr>
                <w:rFonts w:ascii="Sylfaen" w:eastAsia="Sylfaen" w:hAnsi="Sylfaen"/>
                <w:color w:val="000000"/>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Pr>
                <w:rFonts w:ascii="Sylfaen" w:eastAsia="Sylfaen" w:hAnsi="Sylfaen"/>
                <w:color w:val="000000"/>
              </w:rPr>
              <w:br/>
            </w:r>
            <w:r>
              <w:rPr>
                <w:rFonts w:ascii="Sylfaen" w:eastAsia="Sylfaen" w:hAnsi="Sylfaen"/>
                <w:color w:val="00000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 xml:space="preserve">მაღალი მიღწევებისა და მასობრივ სპორტში ჩართული პირების გაზრდილი მაჩვენებელი; </w:t>
            </w:r>
            <w:r>
              <w:rPr>
                <w:rFonts w:ascii="Sylfaen" w:eastAsia="Sylfaen" w:hAnsi="Sylfaen"/>
                <w:color w:val="000000"/>
              </w:rPr>
              <w:br/>
            </w:r>
            <w:r>
              <w:rPr>
                <w:rFonts w:ascii="Sylfaen" w:eastAsia="Sylfaen" w:hAnsi="Sylfaen"/>
                <w:color w:val="000000"/>
              </w:rPr>
              <w:br/>
              <w:t xml:space="preserve">მაღალ დონეზე ჩატარებული ეროვნული ჩემპიონატები; </w:t>
            </w:r>
            <w:r>
              <w:rPr>
                <w:rFonts w:ascii="Sylfaen" w:eastAsia="Sylfaen" w:hAnsi="Sylfaen"/>
                <w:color w:val="000000"/>
              </w:rPr>
              <w:br/>
            </w:r>
            <w:r>
              <w:rPr>
                <w:rFonts w:ascii="Sylfaen" w:eastAsia="Sylfaen" w:hAnsi="Sylfaen"/>
                <w:color w:val="000000"/>
              </w:rPr>
              <w:br/>
              <w:t xml:space="preserve">სპორტის მასობრიობის მაჩვენებლის ზრდა; </w:t>
            </w:r>
            <w:r>
              <w:rPr>
                <w:rFonts w:ascii="Sylfaen" w:eastAsia="Sylfaen" w:hAnsi="Sylfaen"/>
                <w:color w:val="000000"/>
              </w:rPr>
              <w:br/>
            </w:r>
            <w:r>
              <w:rPr>
                <w:rFonts w:ascii="Sylfaen" w:eastAsia="Sylfaen" w:hAnsi="Sylfaen"/>
                <w:color w:val="000000"/>
              </w:rPr>
              <w:br/>
              <w:t>რეგულარულ ფიზიკურ აქტივობაში ჩართული პირების რაოდენობის ზრდა;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ეროვნულ სპორტის სახეობებში ჩართული პირთა რაოდენობის ზრდა; </w:t>
            </w:r>
            <w:r>
              <w:rPr>
                <w:rFonts w:ascii="Sylfaen" w:eastAsia="Sylfaen" w:hAnsi="Sylfaen"/>
                <w:color w:val="000000"/>
              </w:rPr>
              <w:br/>
            </w:r>
            <w:r>
              <w:rPr>
                <w:rFonts w:ascii="Sylfaen" w:eastAsia="Sylfaen" w:hAnsi="Sylfaen"/>
                <w:color w:val="000000"/>
              </w:rPr>
              <w:br/>
            </w:r>
            <w:r>
              <w:rPr>
                <w:rFonts w:ascii="Sylfaen" w:eastAsia="Sylfaen" w:hAnsi="Sylfaen"/>
                <w:color w:val="000000"/>
              </w:rPr>
              <w:br/>
              <w:t xml:space="preserve">სპორტში გამოვლენილი დარღვევების შემცირებული მაჩვენებელი; </w:t>
            </w:r>
            <w:r>
              <w:rPr>
                <w:rFonts w:ascii="Sylfaen" w:eastAsia="Sylfaen" w:hAnsi="Sylfaen"/>
                <w:color w:val="000000"/>
              </w:rPr>
              <w:br/>
            </w:r>
            <w:r>
              <w:rPr>
                <w:rFonts w:ascii="Sylfaen" w:eastAsia="Sylfaen" w:hAnsi="Sylfaen"/>
                <w:color w:val="000000"/>
              </w:rPr>
              <w:br/>
              <w:t xml:space="preserve">საქართველოში გამართული საერთაშორისო სპორტული ღონისძიებების გაზრდილი მაჩვენებელი; </w:t>
            </w:r>
            <w:r>
              <w:rPr>
                <w:rFonts w:ascii="Sylfaen" w:eastAsia="Sylfaen" w:hAnsi="Sylfaen"/>
                <w:color w:val="000000"/>
              </w:rPr>
              <w:br/>
            </w:r>
            <w:r>
              <w:rPr>
                <w:rFonts w:ascii="Sylfaen" w:eastAsia="Sylfaen" w:hAnsi="Sylfaen"/>
                <w:color w:val="000000"/>
              </w:rPr>
              <w:br/>
              <w:t xml:space="preserve">მასობრივი სპორტული ღონისძიებების გამართვის გაზრდილი მაჩვენებელი; </w:t>
            </w:r>
            <w:r>
              <w:rPr>
                <w:rFonts w:ascii="Sylfaen" w:eastAsia="Sylfaen" w:hAnsi="Sylfaen"/>
                <w:color w:val="000000"/>
              </w:rPr>
              <w:br/>
            </w:r>
            <w:r>
              <w:rPr>
                <w:rFonts w:ascii="Sylfaen" w:eastAsia="Sylfaen" w:hAnsi="Sylfaen"/>
                <w:color w:val="000000"/>
              </w:rPr>
              <w:br/>
              <w:t>სპორტული ორგანიზაციების საქმიანობის ეფექტიანობის გაზრდილი მაჩვენებელი.</w:t>
            </w:r>
            <w:r>
              <w:rPr>
                <w:rFonts w:ascii="Sylfaen" w:eastAsia="Sylfaen" w:hAnsi="Sylfaen"/>
                <w:color w:val="000000"/>
              </w:rPr>
              <w:br/>
            </w:r>
            <w:r>
              <w:rPr>
                <w:rFonts w:ascii="Sylfaen" w:eastAsia="Sylfaen" w:hAnsi="Sylfaen"/>
                <w:color w:val="000000"/>
              </w:rPr>
              <w:br/>
              <w:t>ჩამოყალიბებული ფეხბურთის საკლუბო სისტემა; 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და საერთაშორისო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650-მდე (შეჯიბრი, საწვრთნელი შეკრება);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2 000-მდე (შეჯიბრი, საწვრთნელი შეკრება);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გადაწყვეტილება, დოპინგი, სპორტსმენის ტრავმა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სპორტულ და ფიზიკურ აქტივობებში ჩართული მოსახლეობის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31-33%;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31-33%;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გამართული საერთაშორისო სპორტული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გამართული 10-მდე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შეძენილი სპორტული ინვენტარის და ეკიპირების შეძენა;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20-მდე;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ყოველწლიურად 25-მდე სპორტული ფედერაცია და ადგილობრივი თვითმმართველობის ორგანო;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მასობრივი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DA3E17">
            <w:pPr>
              <w:pStyle w:val="Normal0"/>
            </w:pPr>
            <w:r>
              <w:rPr>
                <w:rFonts w:ascii="Sylfaen" w:eastAsia="Sylfaen" w:hAnsi="Sylfaen"/>
                <w:b/>
                <w:color w:val="000000"/>
                <w:sz w:val="24"/>
              </w:rPr>
              <w:t>მაუწყებლობის ხელშეწყობა (42 0</w:t>
            </w:r>
            <w:r>
              <w:rPr>
                <w:rFonts w:ascii="Sylfaen" w:eastAsia="Sylfaen" w:hAnsi="Sylfaen"/>
                <w:b/>
                <w:color w:val="000000"/>
                <w:sz w:val="24"/>
                <w:lang w:val="ka-GE"/>
              </w:rPr>
              <w:t>0</w:t>
            </w:r>
            <w:r>
              <w:rPr>
                <w:rFonts w:ascii="Sylfaen" w:eastAsia="Sylfaen" w:hAnsi="Sylfaen"/>
                <w:b/>
                <w:color w:val="000000"/>
                <w:sz w:val="24"/>
              </w:rPr>
              <w:t>)</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სსიპ - საზოგადოებრივი მაუწყებლის აჭარის ტელევიზია და რადიო; სსიპ - საზოგადოებრივი მაუწყებელი</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საზოგადოების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უწყვეტი ეთერის უზრუნველყოფა, საზოგადოებისათვის ხარისხიანი საინფორმაციო და ტელეგადაცემების მიწოდება.</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t>კულტურის განვითარების ხელშეწყობა (33 05)</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 სამინისტრო, სამინისტროს მმართველობის სისტემაში მოქმედი ორგანიზაციები ( სსიპ-ები); იურიდიული პირები, საინიციატივო ჯგუფები, ფიზიკური პირები</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Pr>
                <w:rFonts w:ascii="Sylfaen" w:eastAsia="Sylfaen" w:hAnsi="Sylfaen"/>
                <w:color w:val="000000"/>
              </w:rPr>
              <w:br/>
            </w:r>
            <w:r>
              <w:rPr>
                <w:rFonts w:ascii="Sylfaen" w:eastAsia="Sylfaen" w:hAnsi="Sylfaen"/>
                <w:color w:val="000000"/>
              </w:rPr>
              <w:br/>
              <w:t>სახელოვნებო განათლების განვითარება;</w:t>
            </w:r>
            <w:r>
              <w:rPr>
                <w:rFonts w:ascii="Sylfaen" w:eastAsia="Sylfaen" w:hAnsi="Sylfaen"/>
                <w:color w:val="000000"/>
              </w:rPr>
              <w:br/>
            </w:r>
            <w:r>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Pr>
                <w:rFonts w:ascii="Sylfaen" w:eastAsia="Sylfaen" w:hAnsi="Sylfaen"/>
                <w:color w:val="000000"/>
              </w:rPr>
              <w:br/>
            </w:r>
            <w:r>
              <w:rPr>
                <w:rFonts w:ascii="Sylfaen" w:eastAsia="Sylfaen" w:hAnsi="Sylfaen"/>
                <w:color w:val="000000"/>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Pr>
                <w:rFonts w:ascii="Sylfaen" w:eastAsia="Sylfaen" w:hAnsi="Sylfaen"/>
                <w:color w:val="000000"/>
              </w:rPr>
              <w:br/>
            </w:r>
            <w:r>
              <w:rPr>
                <w:rFonts w:ascii="Sylfaen" w:eastAsia="Sylfaen" w:hAnsi="Sylfaen"/>
                <w:color w:val="000000"/>
              </w:rPr>
              <w:lastRenderedPageBreak/>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Pr>
                <w:rFonts w:ascii="Sylfaen" w:eastAsia="Sylfaen" w:hAnsi="Sylfaen"/>
                <w:color w:val="000000"/>
              </w:rPr>
              <w:br/>
            </w:r>
            <w:r>
              <w:rPr>
                <w:rFonts w:ascii="Sylfaen" w:eastAsia="Sylfaen" w:hAnsi="Sylfaen"/>
                <w:color w:val="000000"/>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Pr>
                <w:rFonts w:ascii="Sylfaen" w:eastAsia="Sylfaen" w:hAnsi="Sylfaen"/>
                <w:color w:val="000000"/>
              </w:rPr>
              <w:br/>
            </w:r>
            <w:r>
              <w:rPr>
                <w:rFonts w:ascii="Sylfaen" w:eastAsia="Sylfaen" w:hAnsi="Sylfaen"/>
                <w:color w:val="000000"/>
              </w:rPr>
              <w:br/>
              <w:t xml:space="preserve"> საქართველოს კულტურის, სპორტისა და ახალგაზრდობის სამინისტროს მმართველობის სფეროში შემავალი  სსიპ-ების სახელოვნებო ორგანიზაციების პროგრამების მხარდაჭერა; </w:t>
            </w:r>
            <w:r>
              <w:rPr>
                <w:rFonts w:ascii="Sylfaen" w:eastAsia="Sylfaen" w:hAnsi="Sylfaen"/>
                <w:color w:val="000000"/>
              </w:rPr>
              <w:br/>
            </w:r>
            <w:r>
              <w:rPr>
                <w:rFonts w:ascii="Sylfaen" w:eastAsia="Sylfaen" w:hAnsi="Sylfaen"/>
                <w:color w:val="000000"/>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Pr>
                <w:rFonts w:ascii="Sylfaen" w:eastAsia="Sylfaen" w:hAnsi="Sylfaen"/>
                <w:color w:val="000000"/>
              </w:rPr>
              <w:br/>
            </w:r>
            <w:r>
              <w:rPr>
                <w:rFonts w:ascii="Sylfaen" w:eastAsia="Sylfaen" w:hAnsi="Sylfaen"/>
                <w:color w:val="000000"/>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Pr>
                <w:rFonts w:ascii="Sylfaen" w:eastAsia="Sylfaen" w:hAnsi="Sylfaen"/>
                <w:color w:val="000000"/>
              </w:rPr>
              <w:br/>
            </w:r>
            <w:r>
              <w:rPr>
                <w:rFonts w:ascii="Sylfaen" w:eastAsia="Sylfaen" w:hAnsi="Sylfaen"/>
                <w:color w:val="000000"/>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ხელოვნების დარგების განვითარების, ხელოვნების პოპულარიზაციის, ქვეყანაში კულტურული ცხოვრების გააქტიურების ამაღლება, ხელოვნებაში ახალი სახეების, ფორმების და გამომსახველობითი საშუალებების წარმოჩენა;</w:t>
            </w:r>
            <w:r>
              <w:rPr>
                <w:rFonts w:ascii="Sylfaen" w:eastAsia="Sylfaen" w:hAnsi="Sylfaen"/>
                <w:color w:val="000000"/>
              </w:rPr>
              <w:br/>
            </w:r>
            <w:r>
              <w:rPr>
                <w:rFonts w:ascii="Sylfaen" w:eastAsia="Sylfaen" w:hAnsi="Sylfaen"/>
                <w:color w:val="000000"/>
              </w:rPr>
              <w:br/>
              <w:t>სსიპ სახელოვნებო ორგანიზაციების რეპერტუარის მრავალფეროვნება და ახალი ნაწარმოებებით შევსება, საერთაშორისო სივრცეში საქართველოს კულტურისა და ხელოვნების ცნობადობის, პოპულარულობის ამაღლება;</w:t>
            </w:r>
            <w:r>
              <w:rPr>
                <w:rFonts w:ascii="Sylfaen" w:eastAsia="Sylfaen" w:hAnsi="Sylfaen"/>
                <w:color w:val="000000"/>
              </w:rPr>
              <w:br/>
            </w:r>
            <w:r>
              <w:rPr>
                <w:rFonts w:ascii="Sylfaen" w:eastAsia="Sylfaen" w:hAnsi="Sylfaen"/>
                <w:color w:val="000000"/>
              </w:rPr>
              <w:br/>
              <w:t>ორმხრივ და მრავალმხრივ ფორმატებში საერთაშორისო კულტურული ურთიერთობების გაღრმავება, რეგიონების სახელოვნებო ინსტიტუციების, კოლექტივების ქვეყნის ერთიან კულტურულ სივრცეში ჩართულობის და საერთაშორისო ასპარეზზე წარმოჩენის ამაღლება;</w:t>
            </w:r>
            <w:r>
              <w:rPr>
                <w:rFonts w:ascii="Sylfaen" w:eastAsia="Sylfaen" w:hAnsi="Sylfaen"/>
                <w:color w:val="000000"/>
              </w:rPr>
              <w:br/>
            </w:r>
            <w:r>
              <w:rPr>
                <w:rFonts w:ascii="Sylfaen" w:eastAsia="Sylfaen" w:hAnsi="Sylfaen"/>
                <w:color w:val="000000"/>
              </w:rPr>
              <w:br/>
              <w:t>პროგრამით გათვალისწინებული პრიორიტეტების შესაბამისად, საკონკურსო/ არასაკონკურსო გზით განხორციელებული პროექტები/ღონისძიებები.</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9 200;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9 400-მდე;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მხარეთა მიერ ნაკისრი ვალდებულებების შეუსრულებლობა</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t>კულტურისა და სპორტის მოღვაწეთა სოციალური დაცვის ღონისძიებები (33 08)</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გაცემა;</w:t>
            </w:r>
            <w:r>
              <w:rPr>
                <w:rFonts w:ascii="Sylfaen" w:eastAsia="Sylfaen" w:hAnsi="Sylfaen"/>
                <w:color w:val="000000"/>
              </w:rPr>
              <w:br/>
            </w:r>
            <w:r>
              <w:rPr>
                <w:rFonts w:ascii="Sylfaen" w:eastAsia="Sylfaen" w:hAnsi="Sylfaen"/>
                <w:color w:val="000000"/>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Pr>
                <w:rFonts w:ascii="Sylfaen" w:eastAsia="Sylfaen" w:hAnsi="Sylfaen"/>
                <w:color w:val="000000"/>
              </w:rPr>
              <w:br/>
            </w:r>
            <w:r>
              <w:rPr>
                <w:rFonts w:ascii="Sylfaen" w:eastAsia="Sylfaen" w:hAnsi="Sylfaen"/>
                <w:color w:val="00000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Pr>
                <w:rFonts w:ascii="Sylfaen" w:eastAsia="Sylfaen" w:hAnsi="Sylfaen"/>
                <w:color w:val="000000"/>
              </w:rPr>
              <w:br/>
            </w:r>
            <w:r>
              <w:rPr>
                <w:rFonts w:ascii="Sylfaen" w:eastAsia="Sylfaen" w:hAnsi="Sylfaen"/>
                <w:color w:val="000000"/>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 xml:space="preserve">ფინანსურად უზრუნველყოფილი ოლიმპიური და პარალიმპიური თამაშების ჩემპიონები და პრიზიორები და საჭადრაკო ოლიმპიადების გამარჯვებულები, მსოფლიო და ევროპის ჩემპიონები, მაღალი სპორტული შედეგების მიღწევით დაინტერესებული ეროვნული, ოლიმპიური და ასაკობრივი ნაკრებების წევრები; </w:t>
            </w:r>
            <w:r>
              <w:rPr>
                <w:rFonts w:ascii="Sylfaen" w:eastAsia="Sylfaen" w:hAnsi="Sylfaen"/>
                <w:color w:val="000000"/>
              </w:rPr>
              <w:br/>
            </w:r>
            <w:r>
              <w:rPr>
                <w:rFonts w:ascii="Sylfaen" w:eastAsia="Sylfaen" w:hAnsi="Sylfaen"/>
                <w:color w:val="000000"/>
              </w:rPr>
              <w:br/>
              <w:t xml:space="preserve">სოციალურად უზრუნველყოფილი ვეტერანი სპორტსმენები და სპორტის მუშაკები; </w:t>
            </w:r>
            <w:r>
              <w:rPr>
                <w:rFonts w:ascii="Sylfaen" w:eastAsia="Sylfaen" w:hAnsi="Sylfaen"/>
                <w:color w:val="000000"/>
              </w:rPr>
              <w:br/>
            </w:r>
            <w:r>
              <w:rPr>
                <w:rFonts w:ascii="Sylfaen" w:eastAsia="Sylfaen" w:hAnsi="Sylfaen"/>
                <w:color w:val="000000"/>
              </w:rPr>
              <w:br/>
              <w:t xml:space="preserve">მაღალმთიან დასახლებებში სპორტის სფეროში დასაქმებული მწვრთნელები; </w:t>
            </w:r>
            <w:r>
              <w:rPr>
                <w:rFonts w:ascii="Sylfaen" w:eastAsia="Sylfaen" w:hAnsi="Sylfaen"/>
                <w:color w:val="000000"/>
              </w:rPr>
              <w:br/>
            </w:r>
            <w:r>
              <w:rPr>
                <w:rFonts w:ascii="Sylfaen" w:eastAsia="Sylfaen" w:hAnsi="Sylfaen"/>
                <w:color w:val="000000"/>
              </w:rPr>
              <w:br/>
              <w:t>სოციალურად დაცული სახალხო არტისტები, სახალხო მხატვრები, რუსთაველის პრემიის ლაურეატები და ხელოვნების მუშაკები.</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სტიპენდიის მიმღები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120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სახელმწიფო დახმარების მიმღები ვეტერან სპორტსმენებისა და სპორტის მუშაკების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320-მდე;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სტიპენდიების და ჯილდოების მიმღებ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სტიპენდიების მიმღები - 800-ზე მეტი ბენეფიციარი. ჯილდოს მიმღები - 400-ზე მეტი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შედეგების კლება, სპორტულ ორგანიზაციებში კადრების შემცირება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ფინანსური დახმარების მიმღები მაღალმთიან დასახლებებში სპორტის სფეროში დასაქმებული მწვრთნელების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შედეგების კლება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სტიპენდიები და სოციალური დახმარებების მიმღები სახალხო არტისტების, სახალხო მხატვრების და ლაურეატების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სტიპენდიას იღებს 112 პირი და სოციალურ დახმარებას 20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t>საქართველოს საპატრიარქო (45 00)</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საპატრიარქო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lastRenderedPageBreak/>
              <w:t>ინფრასტრუქტურის განვითარება (33 03)</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სამინისტროს 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Pr>
                <w:rFonts w:ascii="Sylfaen" w:eastAsia="Sylfaen" w:hAnsi="Sylfaen"/>
                <w:color w:val="000000"/>
              </w:rPr>
              <w:br/>
            </w:r>
            <w:r>
              <w:rPr>
                <w:rFonts w:ascii="Sylfaen" w:eastAsia="Sylfaen" w:hAnsi="Sylfaen"/>
                <w:color w:val="000000"/>
              </w:rPr>
              <w:br/>
              <w:t>სპორტული ინფრასტრუქტურის მართვის ქმედითი მოდელის დანერგვის ხელშეწყობა.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სპორტული და კულტურული ობიექტების  რეაბილიტაცია და ახალი ობიექტების მშენებლობა სრულყოფილი ინფრასტრუქტურით;</w:t>
            </w:r>
            <w:r>
              <w:rPr>
                <w:rFonts w:ascii="Sylfaen" w:eastAsia="Sylfaen" w:hAnsi="Sylfaen"/>
                <w:color w:val="000000"/>
              </w:rPr>
              <w:br/>
            </w:r>
            <w:r>
              <w:rPr>
                <w:rFonts w:ascii="Sylfaen" w:eastAsia="Sylfaen" w:hAnsi="Sylfaen"/>
                <w:color w:val="000000"/>
              </w:rPr>
              <w:br/>
              <w:t>საზოგადოებისა და ახალგაზრდობის აქტიური მონაწილეობის ხელშეწყობა კულტურისა და სპორტის სფეროში.</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განახლებული/აღჭურვილი კულტურის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8-მდე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ობიექტი (2024-2027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განახლებული/აღჭურვილი სპორტული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ობიექტი (2024-2027)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lastRenderedPageBreak/>
              <w:t>კულტურის, სპორტისა და ახალგაზრდობის სფეროებში სახელმწიფო პოლიტიკის შემუშავება და პროგრამების მართვა (33 01)</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კულტურის, სპორტისა და ახალგაზრდობის მართვის 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სფეროების პოპულარიზაციის ხელშეწყობა, ეფექტიანი პოლიტიკის გატარება, სფეროების განვითარებისა და ინტერნაციონალიზაციის ხელშეწყობა.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კულტურის, სპორტისა და ახალგაზრდობის სფეროში სახელმწიფოს ერთიან ხედვასთან შესაბამისობაში განხორციელებული სახელმწიფო პოლიტიკა;</w:t>
            </w:r>
            <w:r>
              <w:rPr>
                <w:rFonts w:ascii="Sylfaen" w:eastAsia="Sylfaen" w:hAnsi="Sylfaen"/>
                <w:color w:val="000000"/>
              </w:rPr>
              <w:br/>
            </w:r>
            <w:r>
              <w:rPr>
                <w:rFonts w:ascii="Sylfaen" w:eastAsia="Sylfaen" w:hAnsi="Sylfaen"/>
                <w:color w:val="000000"/>
              </w:rPr>
              <w:br/>
              <w:t>ერთიანი საინფორმაციო სისტემის შექმნა, მართვის ელექტრონული სისტემების დანერგვა/განვითარება;</w:t>
            </w:r>
            <w:r>
              <w:rPr>
                <w:rFonts w:ascii="Sylfaen" w:eastAsia="Sylfaen" w:hAnsi="Sylfaen"/>
                <w:color w:val="000000"/>
              </w:rPr>
              <w:br/>
            </w:r>
            <w:r>
              <w:rPr>
                <w:rFonts w:ascii="Sylfaen" w:eastAsia="Sylfaen" w:hAnsi="Sylfaen"/>
                <w:color w:val="000000"/>
              </w:rPr>
              <w:br/>
              <w:t>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r>
              <w:rPr>
                <w:rFonts w:ascii="Sylfaen" w:eastAsia="Sylfaen" w:hAnsi="Sylfaen"/>
                <w:color w:val="000000"/>
              </w:rPr>
              <w:br/>
            </w:r>
            <w:r>
              <w:rPr>
                <w:rFonts w:ascii="Sylfaen" w:eastAsia="Sylfaen" w:hAnsi="Sylfaen"/>
                <w:color w:val="000000"/>
              </w:rPr>
              <w:br/>
              <w:t>სფეროების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კულტურის, სპორტისა და ახალგაზრდობის მიმართულებით პოლიტიკის მუდმივი შემუშავება, განხორციელების კოორდინაცია და ანგარიშგება;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კულტურის, სპორტისა და ახალგაზრდობის მიმართულებით პოლიტიკის ეფექტიანობის ხელშეწყობა;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კულტურის, სპორტისა და ახალგაზრდობის პოლიტიკის ეფექტიანობის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ურთიერთობების განვითარების მიზნით განხორციელებული აქტივობის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ღონისძიების ფორმატის ცვლილება, მხარეთა შეუთანხმებლობა/შეთანხმების დარღვევა</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t>ახალგაზრდობის ხელშეწყობა (33 09)</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სსიპ - ახალგაზრდობის სააგენტო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 xml:space="preserve">ახალგაზრდული საქმიანობის პრინციპებზე დაყრდნობით და არაფორმალური განათლების მეთოდოლოგიის გამოყენებით, სახელმწიფო ახალგაზრდული პოლიტიკის პრიორიტეტებსა და საერთაშორისო შეთანხმებებით აღებულ ვალდებულებებთან შესაბამისობაში, ახალგაზრდების გაძლიერებისკენ მიმართული პროგრამების დაგეგმვა და განხორციელება.  </w:t>
            </w:r>
            <w:r>
              <w:rPr>
                <w:rFonts w:ascii="Sylfaen" w:eastAsia="Sylfaen" w:hAnsi="Sylfaen"/>
                <w:color w:val="000000"/>
              </w:rPr>
              <w:br/>
            </w:r>
            <w:r>
              <w:rPr>
                <w:rFonts w:ascii="Sylfaen" w:eastAsia="Sylfaen" w:hAnsi="Sylfaen"/>
                <w:color w:val="000000"/>
              </w:rPr>
              <w:br/>
              <w:t xml:space="preserve">„სახელმწიფოს ახალგაზრდული სტრატეგია 2023-2026“-ის და მისი 2024-2025 წლების სამოქმედო გეგმის ფარგლებში, დაკისრებული აქტივობების აღსრულება და სხვა უწყებების აქტივობების შესრულების კოორდინირება, კერძოდ: </w:t>
            </w:r>
            <w:r>
              <w:rPr>
                <w:rFonts w:ascii="Sylfaen" w:eastAsia="Sylfaen" w:hAnsi="Sylfaen"/>
                <w:color w:val="000000"/>
              </w:rPr>
              <w:br/>
            </w:r>
            <w:r>
              <w:rPr>
                <w:rFonts w:ascii="Sylfaen" w:eastAsia="Sylfaen" w:hAnsi="Sylfaen"/>
                <w:color w:val="000000"/>
              </w:rPr>
              <w:br/>
            </w:r>
            <w:r>
              <w:rPr>
                <w:rFonts w:ascii="Sylfaen" w:eastAsia="Sylfaen" w:hAnsi="Sylfaen"/>
                <w:color w:val="000000"/>
              </w:rPr>
              <w:t xml:space="preserve"> საქართველოს ყველა მუნიციპალიტეტში ახალგაზრდული აქტივობების რაოდენობის ზრდის მიზნით, მუნიციპალიტეტში ახალგაზრდული პროექტების განხორციელებისათვის თანადაფინანსების სისტემის შექმნა/გაუმჯობესება; </w:t>
            </w:r>
            <w:r>
              <w:rPr>
                <w:rFonts w:ascii="Sylfaen" w:eastAsia="Sylfaen" w:hAnsi="Sylfaen"/>
                <w:color w:val="000000"/>
              </w:rPr>
              <w:br/>
            </w:r>
            <w:r>
              <w:rPr>
                <w:rFonts w:ascii="Sylfaen" w:eastAsia="Sylfaen" w:hAnsi="Sylfaen"/>
                <w:color w:val="000000"/>
              </w:rPr>
              <w:t> 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სერტიფიცირებული/გადამზადებული ახალგაზრდული მუშაკების/ლიდერების რაოდენობის ზრდა;</w:t>
            </w:r>
            <w:r>
              <w:rPr>
                <w:rFonts w:ascii="Sylfaen" w:eastAsia="Sylfaen" w:hAnsi="Sylfaen"/>
                <w:color w:val="000000"/>
              </w:rPr>
              <w:br/>
            </w:r>
            <w:r>
              <w:rPr>
                <w:rFonts w:ascii="Sylfaen" w:eastAsia="Sylfaen" w:hAnsi="Sylfaen"/>
                <w:color w:val="000000"/>
              </w:rPr>
              <w:t> მოხალისეობირივი ახალგაზრდულ პროგრამების ხელშეწობა;</w:t>
            </w:r>
            <w:r>
              <w:rPr>
                <w:rFonts w:ascii="Sylfaen" w:eastAsia="Sylfaen" w:hAnsi="Sylfaen"/>
                <w:color w:val="000000"/>
              </w:rPr>
              <w:br/>
            </w:r>
            <w:r>
              <w:rPr>
                <w:rFonts w:ascii="Sylfaen" w:eastAsia="Sylfaen" w:hAnsi="Sylfaen"/>
                <w:color w:val="000000"/>
              </w:rPr>
              <w:t> ახალგაზრდული ბანაკის ჩატარება;</w:t>
            </w:r>
            <w:r>
              <w:rPr>
                <w:rFonts w:ascii="Sylfaen" w:eastAsia="Sylfaen" w:hAnsi="Sylfaen"/>
                <w:color w:val="000000"/>
              </w:rPr>
              <w:br/>
            </w:r>
            <w:r>
              <w:rPr>
                <w:rFonts w:ascii="Sylfaen" w:eastAsia="Sylfaen" w:hAnsi="Sylfaen"/>
                <w:color w:val="000000"/>
              </w:rPr>
              <w:t> სხვადასხვა ახალგაზრდული ორგანიზაციების/ახალგაზრდული ინიციატივების ხელშეწყობა;</w:t>
            </w:r>
            <w:r>
              <w:rPr>
                <w:rFonts w:ascii="Sylfaen" w:eastAsia="Sylfaen" w:hAnsi="Sylfaen"/>
                <w:color w:val="000000"/>
              </w:rPr>
              <w:br/>
            </w:r>
            <w:r>
              <w:rPr>
                <w:rFonts w:ascii="Sylfaen" w:eastAsia="Sylfaen" w:hAnsi="Sylfaen"/>
                <w:color w:val="000000"/>
              </w:rPr>
              <w:t> საერთაშორისო მიმართულებით თანამშრომლობის გაძლიერება და განხორციელებული საერთაშორისო პროექტების ხელშეწყობა.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დანერგილი/გაუმჯობესებული საქართველოს ყველა მუნიციპალიტეტში ახალგაზრდული პროექტების განხორციელებისათვის თანადაფინანსების სისტემა, გაზრდილია მუნიციპალიტეტებში ახალგაზრდული აქტივობების რაოდენობა;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შემუშავებულია ახალგაზრდული მუშაკების საგანმანათლებლო კურსი და გაზრდილია სერტიფიცირებული/გადამზადებული ახალგაზრდული მუშაკებოს რაოდნობა.  და გაზრდილი გაზრდილია სტანდარტების მიხედვით ბანაკის გადამზადებული  ლიდერების რაოდენობა;</w:t>
            </w:r>
            <w:r>
              <w:rPr>
                <w:rFonts w:ascii="Sylfaen" w:eastAsia="Sylfaen" w:hAnsi="Sylfaen"/>
                <w:color w:val="000000"/>
              </w:rPr>
              <w:br/>
            </w:r>
            <w:r>
              <w:rPr>
                <w:rFonts w:ascii="Sylfaen" w:eastAsia="Sylfaen" w:hAnsi="Sylfaen"/>
                <w:color w:val="000000"/>
              </w:rPr>
              <w:br/>
              <w:t>ახალგაზრდული მოხალისეობის პროგრამების ხელშეწყობა;</w:t>
            </w:r>
            <w:r>
              <w:rPr>
                <w:rFonts w:ascii="Sylfaen" w:eastAsia="Sylfaen" w:hAnsi="Sylfaen"/>
                <w:color w:val="000000"/>
              </w:rPr>
              <w:br/>
            </w:r>
            <w:r>
              <w:rPr>
                <w:rFonts w:ascii="Sylfaen" w:eastAsia="Sylfaen" w:hAnsi="Sylfaen"/>
                <w:color w:val="000000"/>
              </w:rPr>
              <w:br/>
              <w:t>წარმატებითა ჩატარებული ახალგაზრდული ბანაკები;</w:t>
            </w:r>
            <w:r>
              <w:rPr>
                <w:rFonts w:ascii="Sylfaen" w:eastAsia="Sylfaen" w:hAnsi="Sylfaen"/>
                <w:color w:val="000000"/>
              </w:rPr>
              <w:br/>
            </w:r>
            <w:r>
              <w:rPr>
                <w:rFonts w:ascii="Sylfaen" w:eastAsia="Sylfaen" w:hAnsi="Sylfaen"/>
                <w:color w:val="000000"/>
              </w:rPr>
              <w:br/>
              <w:t xml:space="preserve"> ახალგაზრდული ინიციატივების და ახალგაზრდული ორგანიზაციების ხელშეწყობა;</w:t>
            </w:r>
            <w:r>
              <w:rPr>
                <w:rFonts w:ascii="Sylfaen" w:eastAsia="Sylfaen" w:hAnsi="Sylfaen"/>
                <w:color w:val="000000"/>
              </w:rPr>
              <w:br/>
            </w:r>
            <w:r>
              <w:rPr>
                <w:rFonts w:ascii="Sylfaen" w:eastAsia="Sylfaen" w:hAnsi="Sylfaen"/>
                <w:color w:val="000000"/>
              </w:rPr>
              <w:br/>
              <w:t>ახალგაზრდული მიმართულებით საერთაშორისო თანამშრომლობის გაღრმავება როგორც პარტნიორ ქვეყნებთან, ასევე საერთაშორისო ორგანიზაციებთან.</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თანადაფინანსების სისტემის საფუძველზე განხორციელებული ახალგაზრდული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არაფორმალური განათლების, ახალგაზრდული საქმიანობისა და საინფორმაციო სერვისებით მოსარგებლე ახალგაზრდების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3000 მონაწილე, მათ შორის, 2 ახალგაზრდული ბანაკი, ანაკლიასა და შაორის წყალსაცავის მიმდებარე ტერიტორიაზე;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არაუმეტეს 6000 მონაწილე, მათ შორის, ყოველწლიურად 3 ახალგაზრდული ბანაკი, ყოველწლიურად მოხალისეობის 3 პროგრამა, ახალგაზრდული მუშაკის საგანმანათლებლო კურსზე გადამზადებული სულ მცირე 100 ახალგაზრდული მუშაკი;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t>სსიპ - რელიგიის საკითხთა სახელმწიფო სააგენტო (50 00)</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სსიპ რელიგიის საკითხთა სახელმწიფო საააგენტო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DA3E17" w:rsidTr="00DA3E1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DA3E17" w:rsidRDefault="00DA3E17" w:rsidP="0081124C">
            <w:pPr>
              <w:pStyle w:val="Normal0"/>
            </w:pPr>
          </w:p>
        </w:tc>
      </w:tr>
      <w:tr w:rsidR="00DA3E17" w:rsidTr="00DA3E1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pPr>
            <w:r>
              <w:rPr>
                <w:rFonts w:ascii="Sylfaen" w:eastAsia="Sylfaen" w:hAnsi="Sylfaen"/>
                <w:b/>
                <w:color w:val="000000"/>
                <w:sz w:val="24"/>
              </w:rPr>
              <w:t>კულტურული მემკვიდრეობის დაცვა და სამუზეუმო სისტემის სრულყოფა (33 06)</w:t>
            </w:r>
          </w:p>
        </w:tc>
      </w:tr>
      <w:tr w:rsidR="00DA3E17" w:rsidTr="00DA3E17">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საქართველოს კულტურის, სპორტისა და ახალგაზრდობის სამინისტრო; საქართველოს მუზეუმები; სსიპ - საქართველოს კულტურული მემკვიდრეობის დაცვის ეროვნული  სააგენტო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Pr>
                <w:rFonts w:ascii="Sylfaen" w:eastAsia="Sylfaen" w:hAnsi="Sylfaen"/>
                <w:color w:val="000000"/>
              </w:rPr>
              <w:br/>
            </w:r>
            <w:r>
              <w:rPr>
                <w:rFonts w:ascii="Sylfaen" w:eastAsia="Sylfaen" w:hAnsi="Sylfaen"/>
                <w:color w:val="000000"/>
              </w:rPr>
              <w:br/>
              <w:t>სამუზეუმო ფასეულობათა აღრიცხვის ელექტრონული სისტემის (www.egmc.gov.ge) შენახვა/ადმინისტრირება;</w:t>
            </w:r>
            <w:r>
              <w:rPr>
                <w:rFonts w:ascii="Sylfaen" w:eastAsia="Sylfaen" w:hAnsi="Sylfaen"/>
                <w:color w:val="000000"/>
              </w:rPr>
              <w:br/>
            </w:r>
            <w:r>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 xml:space="preserve">იუნესკოს წინაშე ნაკისრი ვალდებულებების შესრულება; </w:t>
            </w:r>
            <w:r>
              <w:rPr>
                <w:rFonts w:ascii="Sylfaen" w:eastAsia="Sylfaen" w:hAnsi="Sylfaen"/>
                <w:color w:val="000000"/>
              </w:rPr>
              <w:br/>
            </w:r>
            <w:r>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Pr>
                <w:rFonts w:ascii="Sylfaen" w:eastAsia="Sylfaen" w:hAnsi="Sylfaen"/>
                <w:color w:val="000000"/>
              </w:rPr>
              <w:br/>
            </w:r>
            <w:r>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Pr>
                <w:rFonts w:ascii="Sylfaen" w:eastAsia="Sylfaen" w:hAnsi="Sylfaen"/>
                <w:color w:val="000000"/>
              </w:rPr>
              <w:br/>
            </w:r>
            <w:r>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Pr>
                <w:rFonts w:ascii="Sylfaen" w:eastAsia="Sylfaen" w:hAnsi="Sylfaen"/>
                <w:color w:val="000000"/>
              </w:rPr>
              <w:br/>
            </w:r>
            <w:r>
              <w:rPr>
                <w:rFonts w:ascii="Sylfaen" w:eastAsia="Sylfaen" w:hAnsi="Sylfaen"/>
                <w:color w:val="000000"/>
              </w:rPr>
              <w:br/>
              <w:t xml:space="preserve">კულტურული მემკვიდრეობის ძეგლებზე უნებართვო სამუშაოების აღკვეთა; </w:t>
            </w:r>
            <w:r>
              <w:rPr>
                <w:rFonts w:ascii="Sylfaen" w:eastAsia="Sylfaen" w:hAnsi="Sylfaen"/>
                <w:color w:val="000000"/>
              </w:rPr>
              <w:br/>
            </w:r>
            <w:r>
              <w:rPr>
                <w:rFonts w:ascii="Sylfaen" w:eastAsia="Sylfaen" w:hAnsi="Sylfaen"/>
                <w:color w:val="000000"/>
              </w:rPr>
              <w:lastRenderedPageBreak/>
              <w:br/>
              <w:t>კულტურული ტურიზმის განვითარების და მისთვის მიმზიდველი გარემოს შექმნის ხელშეწყობა;</w:t>
            </w:r>
            <w:r>
              <w:rPr>
                <w:rFonts w:ascii="Sylfaen" w:eastAsia="Sylfaen" w:hAnsi="Sylfaen"/>
                <w:color w:val="000000"/>
              </w:rPr>
              <w:br/>
            </w:r>
            <w:r>
              <w:rPr>
                <w:rFonts w:ascii="Sylfaen" w:eastAsia="Sylfaen" w:hAnsi="Sylfaen"/>
                <w:color w:val="000000"/>
              </w:rPr>
              <w:br/>
              <w:t>ლევილის მამულის რეაბილიტაციის გაგრძელება.</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t>საერთაშორისო სტანდარტების შესაბამისი მართვის სისტემა მუზეუმებსა და მუზეუმ-ნაკრძალებში;</w:t>
            </w:r>
            <w:r>
              <w:rPr>
                <w:rFonts w:ascii="Sylfaen" w:eastAsia="Sylfaen" w:hAnsi="Sylfaen"/>
                <w:color w:val="000000"/>
              </w:rPr>
              <w:br/>
            </w:r>
            <w:r>
              <w:rPr>
                <w:rFonts w:ascii="Sylfaen" w:eastAsia="Sylfaen" w:hAnsi="Sylfaen"/>
                <w:color w:val="000000"/>
              </w:rPr>
              <w:br/>
              <w:t>კონსერვირებული და რესტავრირებული სამუზეუმო ფასეულობა;</w:t>
            </w:r>
            <w:r>
              <w:rPr>
                <w:rFonts w:ascii="Sylfaen" w:eastAsia="Sylfaen" w:hAnsi="Sylfaen"/>
                <w:color w:val="000000"/>
              </w:rPr>
              <w:br/>
            </w:r>
            <w:r>
              <w:rPr>
                <w:rFonts w:ascii="Sylfaen" w:eastAsia="Sylfaen" w:hAnsi="Sylfaen"/>
                <w:color w:val="000000"/>
              </w:rPr>
              <w:br/>
              <w:t>ვიზიტორთა და არასაბიუჯეტო შემოსავლების გაზრდილი რაოდენობა;</w:t>
            </w:r>
            <w:r>
              <w:rPr>
                <w:rFonts w:ascii="Sylfaen" w:eastAsia="Sylfaen" w:hAnsi="Sylfaen"/>
                <w:color w:val="000000"/>
              </w:rPr>
              <w:br/>
            </w:r>
            <w:r>
              <w:rPr>
                <w:rFonts w:ascii="Sylfaen" w:eastAsia="Sylfaen" w:hAnsi="Sylfaen"/>
                <w:color w:val="000000"/>
              </w:rPr>
              <w:br/>
              <w:t xml:space="preserve">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w:t>
            </w:r>
            <w:r>
              <w:rPr>
                <w:rFonts w:ascii="Sylfaen" w:eastAsia="Sylfaen" w:hAnsi="Sylfaen"/>
                <w:color w:val="000000"/>
              </w:rPr>
              <w:br/>
            </w:r>
            <w:r>
              <w:rPr>
                <w:rFonts w:ascii="Sylfaen" w:eastAsia="Sylfaen" w:hAnsi="Sylfaen"/>
                <w:color w:val="000000"/>
              </w:rPr>
              <w:b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r>
              <w:rPr>
                <w:rFonts w:ascii="Sylfaen" w:eastAsia="Sylfaen" w:hAnsi="Sylfaen"/>
                <w:color w:val="000000"/>
              </w:rPr>
              <w:br/>
            </w:r>
            <w:r>
              <w:rPr>
                <w:rFonts w:ascii="Sylfaen" w:eastAsia="Sylfaen" w:hAnsi="Sylfaen"/>
                <w:color w:val="000000"/>
              </w:rPr>
              <w:br/>
              <w:t xml:space="preserve">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 </w:t>
            </w:r>
            <w:r>
              <w:rPr>
                <w:rFonts w:ascii="Sylfaen" w:eastAsia="Sylfaen" w:hAnsi="Sylfaen"/>
                <w:color w:val="000000"/>
              </w:rPr>
              <w:br/>
            </w:r>
            <w:r>
              <w:rPr>
                <w:rFonts w:ascii="Sylfaen" w:eastAsia="Sylfaen" w:hAnsi="Sylfaen"/>
                <w:color w:val="000000"/>
              </w:rPr>
              <w:br/>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r>
              <w:rPr>
                <w:rFonts w:ascii="Sylfaen" w:eastAsia="Sylfaen" w:hAnsi="Sylfaen"/>
                <w:color w:val="000000"/>
              </w:rPr>
              <w:br/>
            </w:r>
            <w:r>
              <w:rPr>
                <w:rFonts w:ascii="Sylfaen" w:eastAsia="Sylfaen" w:hAnsi="Sylfaen"/>
                <w:color w:val="000000"/>
              </w:rPr>
              <w:br/>
              <w:t xml:space="preserve">გამოვლენილი და აღკვეთილი უნებართვო სამუშაოები კულტურული მემკვიდრეობის ძეგლებზე; </w:t>
            </w:r>
            <w:r>
              <w:rPr>
                <w:rFonts w:ascii="Sylfaen" w:eastAsia="Sylfaen" w:hAnsi="Sylfaen"/>
                <w:color w:val="000000"/>
              </w:rPr>
              <w:br/>
            </w:r>
            <w:r>
              <w:rPr>
                <w:rFonts w:ascii="Sylfaen" w:eastAsia="Sylfaen" w:hAnsi="Sylfaen"/>
                <w:color w:val="000000"/>
              </w:rPr>
              <w:br/>
              <w:t>კულტურული ტურიზმისათვის შექმნილი მიმზიდველი გარემო.</w:t>
            </w:r>
          </w:p>
        </w:tc>
      </w:tr>
      <w:tr w:rsidR="00DA3E17" w:rsidTr="00DA3E17">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A3E17" w:rsidRDefault="00DA3E17"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DA3E17" w:rsidRDefault="00DA3E17"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მუზეუმებების საქმიანობის ხელშეწყობის მიზნით განხორციელებული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10-მდე აქტივობა;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ღონისძიების ფორმატის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მემკვიდრეობის ნიმუშებზე მომზადებული არქეოლოგიური შესწავლა-კონსერვაციის, სარეაბილიტაციო პროექტების და რესტავრირებული ძეგლები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70-მდე;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280-მდე;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კლიმატური პირობები, ძეგლების მდგომარეობის გაუარესება წინასწარ გაუთვალისწინებელი მიზეზით (სტიქია, ვანდალიზმი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გამოვლენილი, შესწავლილი, სისტემატიზებული ნიმუშის, ობიექტის და ძეგლის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100-მდე ნიმუში, ობიექტი და ძეგლი, ასახულია კულტურული მემკვიდრეობის ერთიან საინფორმაციო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შესყიდვის პროცედურები, ფორს მაჟორი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მუზეუმებსა და მუზეუმ-ნაკრძალებში ვიზიტორთა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470 000-მდე;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3 000 000-მდე (2024-2027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დაბალი მაჩვენებელი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მემკვიდრეობის ძეგლებზე აღკვეთილი უნებართვო სამუშაოების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7%</w:t>
            </w:r>
          </w:p>
        </w:tc>
      </w:tr>
    </w:tbl>
    <w:p w:rsidR="00DA3E17" w:rsidRDefault="00DA3E17" w:rsidP="00100B8E">
      <w:pPr>
        <w:jc w:val="right"/>
        <w:rPr>
          <w:rFonts w:ascii="Sylfaen" w:hAnsi="Sylfaen"/>
          <w:i/>
          <w:iCs/>
          <w:sz w:val="18"/>
          <w:szCs w:val="18"/>
          <w:lang w:val="ka-GE"/>
        </w:rPr>
      </w:pPr>
    </w:p>
    <w:p w:rsidR="00100B8E" w:rsidRDefault="00100B8E">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საერთაშორისო ურთიერთობები და ევროატლანტიკურ სივრცეში ინტეგრაცია</w:t>
      </w:r>
    </w:p>
    <w:p w:rsidR="009A799C" w:rsidRDefault="009A799C" w:rsidP="00100B8E">
      <w:pPr>
        <w:jc w:val="right"/>
        <w:rPr>
          <w:rFonts w:ascii="Sylfaen" w:hAnsi="Sylfaen"/>
          <w:i/>
          <w:iCs/>
          <w:sz w:val="18"/>
          <w:szCs w:val="18"/>
          <w:lang w:val="ka-GE"/>
        </w:rPr>
      </w:pPr>
    </w:p>
    <w:p w:rsidR="0081124C" w:rsidRDefault="00100B8E" w:rsidP="00100B8E">
      <w:pPr>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86" w:type="pct"/>
        <w:tblLook w:val="04A0" w:firstRow="1" w:lastRow="0" w:firstColumn="1" w:lastColumn="0" w:noHBand="0" w:noVBand="1"/>
      </w:tblPr>
      <w:tblGrid>
        <w:gridCol w:w="907"/>
        <w:gridCol w:w="3335"/>
        <w:gridCol w:w="1452"/>
        <w:gridCol w:w="1675"/>
        <w:gridCol w:w="1451"/>
        <w:gridCol w:w="1451"/>
        <w:gridCol w:w="1451"/>
        <w:gridCol w:w="1446"/>
      </w:tblGrid>
      <w:tr w:rsidR="009A799C" w:rsidRPr="009A799C" w:rsidTr="009A799C">
        <w:trPr>
          <w:trHeight w:val="525"/>
          <w:tblHeader/>
        </w:trPr>
        <w:tc>
          <w:tcPr>
            <w:tcW w:w="34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კოდი </w:t>
            </w:r>
          </w:p>
        </w:tc>
        <w:tc>
          <w:tcPr>
            <w:tcW w:w="1266"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დასახელება </w:t>
            </w:r>
          </w:p>
        </w:tc>
        <w:tc>
          <w:tcPr>
            <w:tcW w:w="55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2024 წლის პროექტი</w:t>
            </w:r>
          </w:p>
        </w:tc>
        <w:tc>
          <w:tcPr>
            <w:tcW w:w="636"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მ.შ. საბიუჯეტო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მ.შ. საკუთარი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2025 წლის პროექტი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2026 წლის პროექტი</w:t>
            </w:r>
          </w:p>
        </w:tc>
        <w:tc>
          <w:tcPr>
            <w:tcW w:w="549"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2027 წლის პროექტი</w:t>
            </w:r>
          </w:p>
        </w:tc>
      </w:tr>
      <w:tr w:rsidR="009A799C" w:rsidRPr="009A799C" w:rsidTr="009A799C">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28 01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საგარეო პოლიტიკის განხორციელება </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187 053,0</w:t>
            </w:r>
          </w:p>
        </w:tc>
        <w:tc>
          <w:tcPr>
            <w:tcW w:w="636"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186 253,0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800,0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189 600,0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191 550,0</w:t>
            </w:r>
          </w:p>
        </w:tc>
        <w:tc>
          <w:tcPr>
            <w:tcW w:w="549"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196 550,0</w:t>
            </w:r>
          </w:p>
        </w:tc>
      </w:tr>
      <w:tr w:rsidR="009A799C" w:rsidRPr="009A799C" w:rsidTr="009A799C">
        <w:trPr>
          <w:trHeight w:val="255"/>
        </w:trPr>
        <w:tc>
          <w:tcPr>
            <w:tcW w:w="344" w:type="pct"/>
            <w:tcBorders>
              <w:top w:val="nil"/>
              <w:left w:val="single" w:sz="4" w:space="0" w:color="D3D3D3"/>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w:t>
            </w:r>
          </w:p>
        </w:tc>
        <w:tc>
          <w:tcPr>
            <w:tcW w:w="1266"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ჯამი </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187 053,0</w:t>
            </w:r>
          </w:p>
        </w:tc>
        <w:tc>
          <w:tcPr>
            <w:tcW w:w="636"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186 253,0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800,0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189 600,0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191 550,0</w:t>
            </w:r>
          </w:p>
        </w:tc>
        <w:tc>
          <w:tcPr>
            <w:tcW w:w="549"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196 550,0</w:t>
            </w:r>
          </w:p>
        </w:tc>
      </w:tr>
    </w:tbl>
    <w:p w:rsidR="009A799C" w:rsidRDefault="009A799C" w:rsidP="00100B8E">
      <w:pPr>
        <w:jc w:val="right"/>
        <w:rPr>
          <w:rFonts w:ascii="Sylfaen" w:hAnsi="Sylfaen"/>
          <w:i/>
          <w:iCs/>
          <w:sz w:val="18"/>
          <w:szCs w:val="18"/>
          <w:lang w:val="ka-GE"/>
        </w:rPr>
      </w:pPr>
    </w:p>
    <w:p w:rsidR="0081124C" w:rsidRDefault="0081124C">
      <w:pPr>
        <w:spacing w:after="160" w:line="259" w:lineRule="auto"/>
        <w:rPr>
          <w:rFonts w:ascii="Sylfaen" w:hAnsi="Sylfaen"/>
          <w:i/>
          <w:iCs/>
          <w:sz w:val="18"/>
          <w:szCs w:val="18"/>
          <w:lang w:val="ka-GE"/>
        </w:rPr>
      </w:pPr>
      <w:r>
        <w:rPr>
          <w:rFonts w:ascii="Sylfaen" w:hAnsi="Sylfaen"/>
          <w:i/>
          <w:iCs/>
          <w:sz w:val="18"/>
          <w:szCs w:val="18"/>
          <w:lang w:val="ka-GE"/>
        </w:rPr>
        <w:br w:type="page"/>
      </w:r>
    </w:p>
    <w:tbl>
      <w:tblPr>
        <w:tblW w:w="5000" w:type="pct"/>
        <w:tblCellMar>
          <w:left w:w="0" w:type="dxa"/>
          <w:right w:w="0" w:type="dxa"/>
        </w:tblCellMar>
        <w:tblLook w:val="0000" w:firstRow="0" w:lastRow="0" w:firstColumn="0" w:lastColumn="0" w:noHBand="0" w:noVBand="0"/>
      </w:tblPr>
      <w:tblGrid>
        <w:gridCol w:w="2177"/>
        <w:gridCol w:w="10765"/>
      </w:tblGrid>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lastRenderedPageBreak/>
              <w:t>საგარეო პოლიტიკის განხორციელება (28 01)</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საგარეო საქმეთა სამინისტრო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რუსეთთან კონფლიქტის მშვიდობიანი მოგვარების პოლიტიკის განხორციელება; </w:t>
            </w:r>
            <w:r>
              <w:rPr>
                <w:rFonts w:ascii="Sylfaen" w:eastAsia="Sylfaen" w:hAnsi="Sylfaen"/>
                <w:color w:val="000000"/>
              </w:rPr>
              <w:br/>
            </w:r>
            <w:r>
              <w:rPr>
                <w:rFonts w:ascii="Sylfaen" w:eastAsia="Sylfaen" w:hAnsi="Sylfaen"/>
                <w:color w:val="000000"/>
              </w:rPr>
              <w:br/>
              <w:t>რუსეთის მიერ 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Pr>
                <w:rFonts w:ascii="Sylfaen" w:eastAsia="Sylfaen" w:hAnsi="Sylfaen"/>
                <w:color w:val="000000"/>
              </w:rPr>
              <w:br/>
            </w:r>
            <w:r>
              <w:rPr>
                <w:rFonts w:ascii="Sylfaen" w:eastAsia="Sylfaen" w:hAnsi="Sylfaen"/>
                <w:color w:val="000000"/>
              </w:rPr>
              <w:br/>
              <w:t xml:space="preserve">ქვეყნის ევროკავშირში  გაწევრიანების მიზნით ძალისხმევის განხორციელება, მათ შორის ევროკავშირთან თანამშრომლობის ყველა არსებული მექანიზმის და ფორმატის გამოყენება; ევროკავშირში გაწევრიანების თაობაზე მოლაპარაკებების დაწყება; </w:t>
            </w:r>
            <w:r>
              <w:rPr>
                <w:rFonts w:ascii="Sylfaen" w:eastAsia="Sylfaen" w:hAnsi="Sylfaen"/>
                <w:color w:val="000000"/>
              </w:rPr>
              <w:br/>
            </w:r>
            <w:r>
              <w:rPr>
                <w:rFonts w:ascii="Sylfaen" w:eastAsia="Sylfaen" w:hAnsi="Sylfaen"/>
                <w:color w:val="000000"/>
              </w:rPr>
              <w:br/>
              <w:t>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ნატო-საქართველოს არსებითი პაკეტი და საქართველოზე მორგებული დახმარების ღონისძიებათა დოკუმენტი) ეფექტიანი გამოყენება; ნატო-სთან შავი ზღვის უსაფრთხოების კუთხით არსებული თანამშრომლობის გაღრმავება;  ნატო-ს 2023 წლის ვილნიუსის სამიტზე დასკვნით დოკუმენტში ასახული პოზიტიური გზავნილების შენარჩუნება და გაძლიერება გაწევრიანების პროცესში პროგრესის მიღწევის მიზნით;</w:t>
            </w:r>
            <w:r>
              <w:rPr>
                <w:rFonts w:ascii="Sylfaen" w:eastAsia="Sylfaen" w:hAnsi="Sylfaen"/>
                <w:color w:val="000000"/>
              </w:rPr>
              <w:br/>
            </w:r>
            <w:r>
              <w:rPr>
                <w:rFonts w:ascii="Sylfaen" w:eastAsia="Sylfaen" w:hAnsi="Sylfaen"/>
                <w:color w:val="000000"/>
              </w:rPr>
              <w:b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Pr>
                <w:rFonts w:ascii="Sylfaen" w:eastAsia="Sylfaen" w:hAnsi="Sylfaen"/>
                <w:color w:val="000000"/>
              </w:rPr>
              <w:br/>
            </w:r>
            <w:r>
              <w:rPr>
                <w:rFonts w:ascii="Sylfaen" w:eastAsia="Sylfaen" w:hAnsi="Sylfaen"/>
                <w:color w:val="000000"/>
              </w:rPr>
              <w:b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r>
              <w:rPr>
                <w:rFonts w:ascii="Sylfaen" w:eastAsia="Sylfaen" w:hAnsi="Sylfaen"/>
                <w:color w:val="000000"/>
              </w:rPr>
              <w:br/>
            </w:r>
            <w:r>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Pr>
                <w:rFonts w:ascii="Sylfaen" w:eastAsia="Sylfaen" w:hAnsi="Sylfaen"/>
                <w:color w:val="000000"/>
              </w:rPr>
              <w:br/>
              <w:t xml:space="preserve">აქტიური ეკონომიკური დიპლომატიის განხორციელება; </w:t>
            </w:r>
            <w:r>
              <w:rPr>
                <w:rFonts w:ascii="Sylfaen" w:eastAsia="Sylfaen" w:hAnsi="Sylfaen"/>
                <w:color w:val="000000"/>
              </w:rPr>
              <w:br/>
            </w:r>
            <w:r>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დიპლომატიური მისიების მეშვეობით ქვეყნის პოზიტიური იმიჯის, ევროპული და ევროატლანტიკური ინტეგრაციის გზაზე განვლილი პროგრესის, ეკონომიკური, ლოგისტიკური შესაძლებლობების და ქვეყნისათვის  სხვა პრიორიტეტული საკითხების პოზიციონირება; ქვეყნის საგარეო პოლიტიკური პრიორიტეტებისა და უწყების საქმიანობის შესახებ საზოგადოების ინფორმირება და მათი მხარდაჭერის უზრუნველყოფა;</w:t>
            </w:r>
            <w:r>
              <w:rPr>
                <w:rFonts w:ascii="Sylfaen" w:eastAsia="Sylfaen" w:hAnsi="Sylfaen"/>
                <w:color w:val="000000"/>
              </w:rPr>
              <w:br/>
            </w:r>
            <w:r>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Pr>
                <w:rFonts w:ascii="Sylfaen" w:eastAsia="Sylfaen" w:hAnsi="Sylfaen"/>
                <w:color w:val="000000"/>
              </w:rPr>
              <w:br/>
            </w:r>
            <w:r>
              <w:rPr>
                <w:rFonts w:ascii="Sylfaen" w:eastAsia="Sylfaen" w:hAnsi="Sylfaen"/>
                <w:color w:val="000000"/>
              </w:rPr>
              <w:br/>
              <w:t>საზღვარგარეთ საქართველოს მოქალაქეების უფლებების და კანონიერი ინტერესების ეფექტური დაცვა.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საგარეო პოლიტიკის დაგეგმვა და მართვა (28 01 01)</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საგარეო საქმეთა სამინისტრო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დაბრუნებისა და ოკუპირებულ ტერიტორიებზე უსაფრთხოებისა და ადამიანის უფლებების დაცვის უზრუნველყოფის მიზნით. რუსეთ-საქართველოს კონფლიქტთან, რუსეთის მიერ ცეცხლის შეწყვეტის შეთანხმების შესრულების აუცილებლობასთან, ადგილზე არსებულ უსაფრთხოების, ადამიანის უფლებებისა და ჰუმანიტარულ მდგომარეობასთან დაკავშირებით საერთაშორისო თანამეგობრობის მუდმივი ინფორმირება; საკითხების განხილვა შესაბამის ორმხრივ და მრავალმხრივ ფორმატებში და სხვადასხვა ორმხრივ თუ მრავალმხრივ ფორმატში პოლიტიკური თუ სამართლებრივი ხასიათის გადაწყვეტილებების, რეზოლუციების, დეკლარაციების, განცხადებების, ანგარიშებისა თუ რეკომენდაციების  მიღების ხელშეწყობა. </w:t>
            </w:r>
            <w:r>
              <w:rPr>
                <w:rFonts w:ascii="Sylfaen" w:eastAsia="Sylfaen" w:hAnsi="Sylfaen"/>
                <w:color w:val="000000"/>
              </w:rPr>
              <w:br/>
              <w:t>ოთხოზორია-ტატუნაშვილის სიაში შემავალ პირებზე პარტნიორების მიერ შემზღუდავი ზომების დაწესებისთვის მხარდაჭერის მოპოვებაზე მუშაობა;</w:t>
            </w:r>
            <w:r>
              <w:rPr>
                <w:rFonts w:ascii="Sylfaen" w:eastAsia="Sylfaen" w:hAnsi="Sylfaen"/>
                <w:color w:val="000000"/>
              </w:rPr>
              <w:br/>
            </w:r>
            <w:r>
              <w:rPr>
                <w:rFonts w:ascii="Sylfaen" w:eastAsia="Sylfaen" w:hAnsi="Sylfaen"/>
                <w:color w:val="000000"/>
              </w:rPr>
              <w:br/>
              <w:t>როგორც ორმხრივ, ასევე მრავალმხრივ ფორმატში, რუსეთ-საქართველოს კონფლიქტის მშვიდობიანი მოგვარების აუცილებლობის საკითხის გააქტიურება;</w:t>
            </w:r>
            <w:r>
              <w:rPr>
                <w:rFonts w:ascii="Sylfaen" w:eastAsia="Sylfaen" w:hAnsi="Sylfaen"/>
                <w:color w:val="000000"/>
              </w:rPr>
              <w:br/>
            </w:r>
            <w:r>
              <w:rPr>
                <w:rFonts w:ascii="Sylfaen" w:eastAsia="Sylfaen" w:hAnsi="Sylfaen"/>
                <w:color w:val="000000"/>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საკითხებზე, მათ შორის ძალის არ 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დაბრუნების  თემებზე,  წინსვლის  მიზნით;</w:t>
            </w:r>
            <w:r>
              <w:rPr>
                <w:rFonts w:ascii="Sylfaen" w:eastAsia="Sylfaen" w:hAnsi="Sylfaen"/>
                <w:color w:val="000000"/>
              </w:rPr>
              <w:br/>
            </w:r>
            <w:r>
              <w:rPr>
                <w:rFonts w:ascii="Sylfaen" w:eastAsia="Sylfaen" w:hAnsi="Sylfaen"/>
                <w:color w:val="000000"/>
              </w:rPr>
              <w:br/>
              <w:t>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საოკუპაციო ხაზებით გაყოფილ საზოგადოებებს შორის შერიგებისა და ნდობის აღდგენის პროცესებში პარტნიორი ქვეყნებისა და საერთაშორისო ორგანიზაციების ეფექტიანი ჩართულობის უზრუნველყოფა;</w:t>
            </w:r>
            <w:r>
              <w:rPr>
                <w:rFonts w:ascii="Sylfaen" w:eastAsia="Sylfaen" w:hAnsi="Sylfaen"/>
                <w:color w:val="000000"/>
              </w:rPr>
              <w:br/>
              <w:t>„დეოკუპაციისა და კონფლიქტის მშვიდობიანი მოგვარებისთვის სახელმწიფო სრტატეგიის“ შემუშავების პროცესში ჩართულობა და სამთავრობო კომისიის ეფქტიანი მუშაობის ხელშეწყობა;</w:t>
            </w:r>
            <w:r>
              <w:rPr>
                <w:rFonts w:ascii="Sylfaen" w:eastAsia="Sylfaen" w:hAnsi="Sylfaen"/>
                <w:color w:val="000000"/>
              </w:rPr>
              <w:br/>
            </w:r>
            <w:r>
              <w:rPr>
                <w:rFonts w:ascii="Sylfaen" w:eastAsia="Sylfaen" w:hAnsi="Sylfaen"/>
                <w:color w:val="000000"/>
              </w:rPr>
              <w:br/>
              <w:t xml:space="preserve">ორმხრივი და მრავალმხრივი სახელშეკრულებო ბაზის განვითარების მიზნით, შიდასახელმწიფოებირივი პროცედურების განხორციელება; </w:t>
            </w:r>
            <w:r>
              <w:rPr>
                <w:rFonts w:ascii="Sylfaen" w:eastAsia="Sylfaen" w:hAnsi="Sylfaen"/>
                <w:color w:val="000000"/>
              </w:rPr>
              <w:br/>
            </w:r>
            <w:r>
              <w:rPr>
                <w:rFonts w:ascii="Sylfaen" w:eastAsia="Sylfaen" w:hAnsi="Sylfaen"/>
                <w:color w:val="000000"/>
              </w:rPr>
              <w:br/>
              <w:t>გაეროს ადამიანის უფლებათა დაცვის ხელშეკრულებების შესაბამისად, საქართველოს ანგარიშების მომზადება/წარდგენის კოორდინაცია;</w:t>
            </w:r>
            <w:r>
              <w:rPr>
                <w:rFonts w:ascii="Sylfaen" w:eastAsia="Sylfaen" w:hAnsi="Sylfaen"/>
                <w:color w:val="000000"/>
              </w:rPr>
              <w:br/>
            </w:r>
            <w:r>
              <w:rPr>
                <w:rFonts w:ascii="Sylfaen" w:eastAsia="Sylfaen" w:hAnsi="Sylfaen"/>
                <w:color w:val="000000"/>
              </w:rPr>
              <w:br/>
              <w:t>კონსულტაციების გამართვა გაეროს დარჩენილ წევრ ქვეყნებთან დიპლომატიური ურთიერთობების დასამყარებლად, არსებული საელჩოებიდან დიპლომატიური გადაფარვის გაგრძელება და გაფართოება;</w:t>
            </w:r>
            <w:r>
              <w:rPr>
                <w:rFonts w:ascii="Sylfaen" w:eastAsia="Sylfaen" w:hAnsi="Sylfaen"/>
                <w:color w:val="000000"/>
              </w:rPr>
              <w:br/>
            </w:r>
            <w:r>
              <w:rPr>
                <w:rFonts w:ascii="Sylfaen" w:eastAsia="Sylfaen" w:hAnsi="Sylfaen"/>
                <w:color w:val="000000"/>
              </w:rPr>
              <w:br/>
              <w:t>ევროკავშირის წევრობის კანდიდატის სტატუსისა და გაწევრიანებაზე მოლაპარაკებების დასაწყებად ძალისხმევის განხორციელება; საქართველოსა და ევროკავშირს შორის ასოცირების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გაწევრიანების მიზნის მისაღწევად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აღნიშნულ საკითხზე აქტიური თანამშრომლობა ევროკომისიასთან და ევროკავშირის წევრ ქვეყნებთან; საქართველო-ევროკავშირის პოლიტიკური დიალოგის ეფექტიანი წარმართვა და გაღრმავება; ევროკავშირის ერთიან ბაზარზე ეტაპობრივი ინტეგრაციის, ასევე სექტორული ინტეგრაციის კუთხით წინადადებების მომზადება, რომელშიც განსაზღვრული იქნება შესაძლო კონკრეტული მიმართულები და პრიორიტეტული სფეროები ევროკავშირთან შემდგომი დაახლოების მიზნით; საქართველოს, მოლდოვასა და უკრაინას, ასევე სამ ქვეყანასა და ევროკავშირს შორის ერთობლივი თანამშრომლობის გაგრძელება ევროინტეგრაციის საკითხებზე; ევროპაში სხვადასხვა რეგიონულ გაერთიანებებსა თუ თანამშრომლობის ფორმატებში მონაწილეობის შესაძლებლობების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ჩართვა; ევროკავშირის სპეციალიზირებულ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Pr>
                <w:rFonts w:ascii="Sylfaen" w:eastAsia="Sylfaen" w:hAnsi="Sylfaen"/>
                <w:color w:val="000000"/>
              </w:rPr>
              <w:br/>
            </w:r>
            <w:r>
              <w:rPr>
                <w:rFonts w:ascii="Sylfaen" w:eastAsia="Sylfaen" w:hAnsi="Sylfaen"/>
                <w:color w:val="000000"/>
              </w:rPr>
              <w:br/>
              <w:t xml:space="preserve">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 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წლიური ეროვნული პროგრამის წარმატებით განხორციელება, ალიანსის მხრიდან წლიური ეროვნული პროგრამის განხორციელების პოზიტიური შეფასების მიღება და ნატოში  გაწევრიანების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w:t>
            </w:r>
            <w:r>
              <w:rPr>
                <w:rFonts w:ascii="Sylfaen" w:eastAsia="Sylfaen" w:hAnsi="Sylfaen"/>
                <w:color w:val="000000"/>
              </w:rPr>
              <w:lastRenderedPageBreak/>
              <w:t>ნატო-საქართველოს არსებითი პაკეტით გათვალისწინებული უკვე არსებული პროექტების სისრულეში მოყვანა/წარმატებული განხორციელება  და მისი ელემენტების ეფექტური გამოყენება; განახლებული არსებითი პაკეტის შედეგად შეთანხმებული ახალი ინიციატივების ეფექტური განხორციელება; ალიანსთან  შავი  ზღვის  უსაფრთხოების  განმტკიცების  კუთხით არსებული თანამშრომლობის  კიდევ უფრო გაღრმავება; ნატოს სამეკავშირეო ოფისთან, საქართველოში ნატოს საკონტაქტო საელჩოებთან და საქართველოში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მომწიფების ხელშეწყობის მიზნით;  ნატო-ს 2023 წლის ვილნიუსის სამიტზე დასკვნით დოკუმენტში ასახული პოზიტიური გზავნილების შენარჩუნება და გაძლიერება გაწევრიანების პროცესში პროგრესის მიღწევის მიზნით;</w:t>
            </w:r>
            <w:r>
              <w:rPr>
                <w:rFonts w:ascii="Sylfaen" w:eastAsia="Sylfaen" w:hAnsi="Sylfaen"/>
                <w:color w:val="000000"/>
              </w:rPr>
              <w:br/>
              <w:t>განიარაღებისა და შეიარაღებაზე კონტროლის,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ზემოხსენებულ საკითხებზე შესაბამის საერთაშორისო და რეგიონულ ორგანიზაციებთან მჭიდრო თანამშრომლობის უზრუნველყოფა და საერთაშორისო ფორუმებში აქტიური ჩართულობა; მრავალმხრივი ინიციატივების ფარგლებში არსებული კიბერუსაფრთხოების, კონტრტერორიზმის და სხვა ჰიბრიდულ საფრთხეებთან დაკავშირებულ თემატურ  ჯგუფებში თანამშრომლობა;</w:t>
            </w:r>
            <w:r>
              <w:rPr>
                <w:rFonts w:ascii="Sylfaen" w:eastAsia="Sylfaen" w:hAnsi="Sylfaen"/>
                <w:color w:val="000000"/>
              </w:rPr>
              <w:br/>
            </w:r>
            <w:r>
              <w:rPr>
                <w:rFonts w:ascii="Sylfaen" w:eastAsia="Sylfaen" w:hAnsi="Sylfaen"/>
                <w:color w:val="000000"/>
              </w:rPr>
              <w:br/>
              <w:t>ამერიკის შეერთებულ შტატებთან მაღალი და უმაღლესი დონის პოლიტიკური დიალოგის შემდგომი გაძლიერება; ურთიერთობების გაღრმავება საქართველო-აშშ-ის სტრატეგიული პარტნიორობის ქარტიით გათვალისწინებული ყველა მიმართულებით, მათ შორის, ოთხი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შემაჯამებელი/ომნიბუს შეხვედრის ფარგლებში;</w:t>
            </w:r>
            <w:r>
              <w:rPr>
                <w:rFonts w:ascii="Sylfaen" w:eastAsia="Sylfaen" w:hAnsi="Sylfaen"/>
                <w:color w:val="000000"/>
              </w:rPr>
              <w:br/>
            </w:r>
            <w:r>
              <w:rPr>
                <w:rFonts w:ascii="Sylfaen" w:eastAsia="Sylfaen" w:hAnsi="Sylfaen"/>
                <w:color w:val="000000"/>
              </w:rPr>
              <w:br/>
              <w:t xml:space="preserve">აშშ-ის როლის განმტკიცება 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 დეოკუპაციის, ქვეყნის ევროატლანტიკური ინტეგრაციისა და ქვეყანაში მიმდინარე დემოკრატიული და ეკონომიკური რეფორმების მხარდაჭერის საქმეში. ორ ქვეყანას შორის მრავალმხრივ ფორმატებში არსებული წარმატებული თანამშრომლობის შემდგომი განმტკიცება. აშშ-ის კონგრესში არსებული საქართველოს ძლიერი ორპარტიული მხარდაჭერის შემდგომი გაძლიერება, მათ შორის, საქართველოს თაობაზე მნიშვნელოვანი გადაწყვეტილებების, საკანონმდებლო აქტების, რეზოლუციების, განცხადებების მიღების გზით. თავდაცვისა და უსაფრთხოების სფეროში ორმხრივი პარტნიორობისა და თანამშრომლობის გაძლიერება საქართველოს თავდაცვისუნარიანობისა და მდგრადობის, მოკავშირეებთან თავსებადობის ამაღლების მიზნით, მათ შორის, ორმხრივი და მრავალმხრივი წარმატებული სამხედრო წვრთნების გზით. ქვეყნებს შორის სავაჭრო-ეკონომიკური ურთიერთობების გაღრმავების მიზნით, აშშ-ის სავაჭრო წარმომადგენლის ოფისთან, აღმასრულებელ და საკანონმდებლო ხელისუფლებასთან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შეთანხმების გაფორმების შესაძლებლობის განხილვის კუთხით. მცირე და საშუალო ზომის, ასევე, მსხვილი ამერიკული კომპანიების დაინტერესება საქართველოს ბაზრითა და მზარდი შესაძლებლობებით. აშშ-ის პოლიტიკურ დღის წესრიგში საქართველოს საკითხის აქტუალობის შენარჩუნებისა და აშშ-ის საზოგადოებაში ქვეყნის შესახებ ცნობადობის ამაღლების მიზნით, აშშ-ის </w:t>
            </w:r>
            <w:r>
              <w:rPr>
                <w:rFonts w:ascii="Sylfaen" w:eastAsia="Sylfaen" w:hAnsi="Sylfaen"/>
                <w:color w:val="000000"/>
              </w:rPr>
              <w:lastRenderedPageBreak/>
              <w:t>წამყვან აკადემიურ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აშშ-ში ქართულ დიასპორასა და ახალგაზრდულ გაერთიანებებთან აქტიური თანამშრომლობა. უმაღლესი და მაღალი დონის ვიზიტების გაცვლა;</w:t>
            </w:r>
            <w:r>
              <w:rPr>
                <w:rFonts w:ascii="Sylfaen" w:eastAsia="Sylfaen" w:hAnsi="Sylfaen"/>
                <w:color w:val="000000"/>
              </w:rPr>
              <w:br/>
            </w:r>
            <w:r>
              <w:rPr>
                <w:rFonts w:ascii="Sylfaen" w:eastAsia="Sylfaen" w:hAnsi="Sylfaen"/>
                <w:color w:val="000000"/>
              </w:rPr>
              <w:br/>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საქართველოს ტერიტორიული მთლიანობისა და ოკუპირებული რეგიონების არაღიარების, ასევე საქართველოს ევროატლანტიკური ინტეგრაციის პროცესისადმი კანადის მხარდაჭერის შენარჩუნება და განმტკიცება. </w:t>
            </w:r>
            <w:r>
              <w:rPr>
                <w:rFonts w:ascii="Sylfaen" w:eastAsia="Sylfaen" w:hAnsi="Sylfaen"/>
                <w:color w:val="000000"/>
              </w:rPr>
              <w:br/>
            </w:r>
            <w:r>
              <w:rPr>
                <w:rFonts w:ascii="Sylfaen" w:eastAsia="Sylfaen" w:hAnsi="Sylfaen"/>
                <w:color w:val="000000"/>
              </w:rPr>
              <w:br/>
              <w:t>ევროპის  ქვეყნებთან  როგორც  ორმხრივი,  ისე  მრავალმხრივი  თანამშრომლობის შემდგომი განვითარება და ახალ საფეხურზე აყვანა; ევროპის ქვეყნებთან არსებული ურთიერთობების გაღრმავება პოლიტიკურ, სავაჭრო- ეკონომიკურ, ენერგეტიკის, ტრანსპორტის, განათლების, მეცნიერებისა და კულტურის სფეროებში; უმაღლესი და მაღალი დონის ვიზიტების განხორციელება; სტრატეგიული თანამშრომლობის არსებული ფორმატების ეფექტური გამოყენება და ფართო სპექტრის თანამშრომლობის მქონე ქვეყნებთან დიალოგის ახალი პლატფორმების ჩამოყალიბების ხელშეწყობა;</w:t>
            </w:r>
            <w:r>
              <w:rPr>
                <w:rFonts w:ascii="Sylfaen" w:eastAsia="Sylfaen" w:hAnsi="Sylfaen"/>
                <w:color w:val="000000"/>
              </w:rPr>
              <w:br/>
            </w:r>
            <w:r>
              <w:rPr>
                <w:rFonts w:ascii="Sylfaen" w:eastAsia="Sylfaen" w:hAnsi="Sylfaen"/>
                <w:color w:val="000000"/>
              </w:rPr>
              <w:br/>
              <w:t>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მათ შორის „მშვიდობიანი სამეზობლო ინიციატივის“ ფარგლებში განსახორციელებელ ღონისძიებებს  და ხელსაყრელი საინვესტიციო გარემოს შექმნას. საქართველო-აზერბაიჯანის და საქართველო-სომხეთის სახელმწიფო საზღვრის დელიმიტაციის საკითხზე აქტიური მოლაპარაკებების განახლება/გაგრძელება;</w:t>
            </w:r>
            <w:r>
              <w:rPr>
                <w:rFonts w:ascii="Sylfaen" w:eastAsia="Sylfaen" w:hAnsi="Sylfaen"/>
                <w:color w:val="000000"/>
              </w:rPr>
              <w:br/>
              <w:t xml:space="preserve">  </w:t>
            </w:r>
            <w:r>
              <w:rPr>
                <w:rFonts w:ascii="Sylfaen" w:eastAsia="Sylfaen" w:hAnsi="Sylfaen"/>
                <w:color w:val="000000"/>
              </w:rPr>
              <w:br/>
              <w:t>აზიისა და ოკეანეთის ქვეყნებთან აქტიური თანამშრომლობა ორმხრივ და მრავალმხრივ ფორმატებში. ტრადიციულ პარტნიორებთან არსებული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თანამშრომლობის განვითარება და წახალისება აზიის და ოკეანეთის იმ ქვეყნებთან, რომლებთანაც საქართველოს შედარებით დაბალი ინტენსივობის ურთიერთობა გააჩნია; საქართველოს შესახებ ცნობადობის ამაღლება, წარმატებული რეფორმების გაზიარება და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Pr>
                <w:rFonts w:ascii="Sylfaen" w:eastAsia="Sylfaen" w:hAnsi="Sylfaen"/>
                <w:color w:val="000000"/>
              </w:rPr>
              <w:br/>
              <w:t>ორმხრივი და მრავალმხრივი თანამშრომლობის შემდგომი განვითარება, როგორც ახლო აღმოსავლეთის რეგიონის და აფრიკის კონტინენტის სახელმწიფოებთან, ასევე რეგიონულ ორგანიზაციებთან, მათ შორის, აფრიკის კავშირთან, ყურის თანამშრომლობის საბჭოსთან და არაბული სახელმწიფოების ლიგასთან; არსებული ურთიერთობების გაღრმავება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w:t>
            </w:r>
            <w:r>
              <w:rPr>
                <w:rFonts w:ascii="Sylfaen" w:eastAsia="Sylfaen" w:hAnsi="Sylfaen"/>
                <w:color w:val="000000"/>
              </w:rPr>
              <w:br/>
            </w:r>
            <w:r>
              <w:rPr>
                <w:rFonts w:ascii="Sylfaen" w:eastAsia="Sylfaen" w:hAnsi="Sylfaen"/>
                <w:color w:val="000000"/>
              </w:rPr>
              <w:br/>
              <w:t xml:space="preserve">ორმხრივ, რეგიონულ და მრავალმხრივ ფორმატებში ლათინური ამერიკისა და კარიბის ზღვის აუზის ქვეყნებთან </w:t>
            </w:r>
            <w:r>
              <w:rPr>
                <w:rFonts w:ascii="Sylfaen" w:eastAsia="Sylfaen" w:hAnsi="Sylfaen"/>
                <w:color w:val="000000"/>
              </w:rPr>
              <w:lastRenderedPageBreak/>
              <w:t xml:space="preserve">ურთიერთსასარგებლო თანამშრომლობის გაძლიერება. რეგიონის ქვეყნების მხრიდან საქართველოს მიმართ პოლიტიკური მხარდაჭერის გაძლიერება და არაღიარების პოლიტიკის წარმოება; რეგიონულ ორგანიზაციებთან - ამერიკულ სახელმწიფოთა ორგანიზასთან (OAS), კარიბის გაერთიანებასთან (CARICOM), წყნაროკეანურ ალიანსთან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შესახებ ცნობადობის ამაღლება, წარმატებული რეფორმების გაზიარება; ტურისტული გაცვლების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 (გაერო-ს, ეუთო-ს, ევროპის საბჭოს, „დემოკრატიათა თანამეგობრობა“)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კონფლიქტთან დაკავშირებული თემატიკის) დაყენება და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 მიღების,  გაკეთების/მომზადების, ასევე, საქართველოსთვის პრიორიტეტული საკითხების ხსნებული ორგანიზაციების ფარგლებში მიღებულ დოკუმენტებში ასახვის  უზრუნველყოფა. საერთაშორისო ორგანიზაციების დღის წესრიგში არსებული და სხვა მნიშვნელოვან, აქტუალურ საკითხებზე განხილვებში საქართველოს ჩართულობისა და ამ მხრივ, შესაბამის პროცესებში მონაწილეობის უზრუნველყოფა. </w:t>
            </w:r>
            <w:r>
              <w:rPr>
                <w:rFonts w:ascii="Sylfaen" w:eastAsia="Sylfaen" w:hAnsi="Sylfaen"/>
                <w:color w:val="000000"/>
              </w:rPr>
              <w:br/>
              <w:t>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r>
              <w:rPr>
                <w:rFonts w:ascii="Sylfaen" w:eastAsia="Sylfaen" w:hAnsi="Sylfaen"/>
                <w:color w:val="000000"/>
              </w:rPr>
              <w:br/>
            </w:r>
            <w:r>
              <w:rPr>
                <w:rFonts w:ascii="Sylfaen" w:eastAsia="Sylfaen" w:hAnsi="Sylfaen"/>
                <w:color w:val="000000"/>
              </w:rPr>
              <w:br/>
              <w:t>მრავალმხრივი საერთაშორისო ხელშეკრულებების საქართველოს მიერ სავალდებულოდ აღიარების პროცესის კოორდინაცია; გაეროს ადამიანის უფლებათა დაცვის მექანიზმების წინაშე წარსადგენი საქართველოს პერიოდული ანგარიშების მომზადების კოორდინაცია;</w:t>
            </w:r>
            <w:r>
              <w:rPr>
                <w:rFonts w:ascii="Sylfaen" w:eastAsia="Sylfaen" w:hAnsi="Sylfaen"/>
                <w:color w:val="000000"/>
              </w:rPr>
              <w:br/>
            </w:r>
            <w:r>
              <w:rPr>
                <w:rFonts w:ascii="Sylfaen" w:eastAsia="Sylfaen" w:hAnsi="Sylfaen"/>
                <w:color w:val="000000"/>
              </w:rPr>
              <w:br/>
              <w:t>პარტნიორ სახელმწიფოებთან და შესაბამის საერთაშორისო და რეგიონულ ორგანიზაციებთან მჭიდრო თანამშრომლობა; საერთაშორისო ფორუმებში აქტიური ჩართულობა;</w:t>
            </w:r>
            <w:r>
              <w:rPr>
                <w:rFonts w:ascii="Sylfaen" w:eastAsia="Sylfaen" w:hAnsi="Sylfaen"/>
                <w:color w:val="000000"/>
              </w:rPr>
              <w:br/>
            </w:r>
            <w:r>
              <w:rPr>
                <w:rFonts w:ascii="Sylfaen" w:eastAsia="Sylfaen" w:hAnsi="Sylfaen"/>
                <w:color w:val="000000"/>
              </w:rPr>
              <w:br/>
              <w:t xml:space="preserve">თანამედროვე საერთაშორისო ეკონომიკურ ურთიერთობებში საქართველოს სრულფასოვანი ჩაბმა და ამ პროცესებში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ასევე ენერგორესურსების იმპორტის დივერსიფიცირების უზრუნველყოფის და ენერგომატარებლების სატრანზიტო ქვეყნის სტატუსის განმტკიცების ხელშეწყობა; ერთობლივ რეგიონულ და რეგიონთაშორის სატრანსპორტო პროექტებზე მუშაობა; ორმხრივი ეკონომიკური ურთიერთობების გააქტიურება აზიისა და ახლო აღმოსავლეთის ქვეყნებთან; სამთავრობათაშორისო ეკონომიკური კომისიების გამართვა; საექსპორტო ბაზრების დივერსიფიცირების და ექსპორტის ზრდის ხელშეწყობა, მეტი პირდაპირი უცხოური ინვესტიციების და ინოვაციური </w:t>
            </w:r>
            <w:r>
              <w:rPr>
                <w:rFonts w:ascii="Sylfaen" w:eastAsia="Sylfaen" w:hAnsi="Sylfaen"/>
                <w:color w:val="000000"/>
              </w:rPr>
              <w:lastRenderedPageBreak/>
              <w:t>ტექნოლოგიების მოზიდვა ქვეყანაში; ტურიზმის, მათ შორის კონვენციური ტურიზმის განვითარების ხელშეწყობა და სტიმულირება. ქართული სტარტაპების და ინოვაციური სექტორის ხელშეწყობა, საქართველოს რეგიონებსა და უცხო ქვეყნის რეგიონებს შორის თანამშრომლობის განვითარების ხელშეწყობა, შესაძლებლობების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ყოველწლიურად არსებული ფინანსური ვალდებულებების მონიტორინგი და შესრულება;</w:t>
            </w:r>
            <w:r>
              <w:rPr>
                <w:rFonts w:ascii="Sylfaen" w:eastAsia="Sylfaen" w:hAnsi="Sylfaen"/>
                <w:color w:val="000000"/>
              </w:rPr>
              <w:br/>
            </w:r>
            <w:r>
              <w:rPr>
                <w:rFonts w:ascii="Sylfaen" w:eastAsia="Sylfaen" w:hAnsi="Sylfaen"/>
                <w:color w:val="000000"/>
              </w:rPr>
              <w:br/>
              <w:t>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გატარებული რეფორმებისა და მიღწევების საზღვარგარეთ აქტიური პოპულარიზაცია და ამ მხრივ საზღვარგარეთის სხვადასხვა ქვეყნებისთვის შესაბამისი გამოცდილების გაზიარება ორმხრივ და მრავალმხრივ ფორმატებში; საზღვარგარეთ ქართული კულტურისა და ინტელექტუალური პოტენციალის წარმოჩენის ხელშეწყობა; აქტიური თანამშრომლობა გაერთიანებული ერების განათლების, კულტურის და მეცნიერების ორგანიზაციასთან (UNESCO) და სხვა საერთაშორისო ორგანიზაციებთან;  საქართველოს მსოფლიო მემკვიდრეობის ძეგლების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Pr>
                <w:rFonts w:ascii="Sylfaen" w:eastAsia="Sylfaen" w:hAnsi="Sylfaen"/>
                <w:color w:val="000000"/>
              </w:rPr>
              <w:br/>
            </w:r>
            <w:r>
              <w:rPr>
                <w:rFonts w:ascii="Sylfaen" w:eastAsia="Sylfaen" w:hAnsi="Sylfaen"/>
                <w:color w:val="000000"/>
              </w:rPr>
              <w:br/>
              <w:t>საქართველოს შესახებ საზღვარგარეთ ცნობადობის ამაღლების მიზნით,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ნატოსა და ევროკავშირში ინტეგრაციის პროცესში მიღწეული პროგრესის, მათ შორის ევროპული პერსპექტივის და შესაძლო კანდიდატის სტატუსის მინიჭების შესახებ.  ასევე, ამ კუთხით ქვეყნის წინაშე არსებული გამოწვევების თაობაზე.  აქტიური   თანამშრომლობა მედია საშუალებებთან, ჟურნალისტებთან, არასამთავრობო ორგანიზაციებთან, აკადემიურ და ანალიტიკურ ცენტრებთან.  საინფორმაციო გარემოს აქტიური მონიტორინგი და ანალიზი, შესაძლო დეზინფორმაციის ფაქტების გამოვლენასა და შესაბამისი საპასუხო ღონისძიებების დაგეგმვა როგორც ქვეყნის შიგნით, ისე ქვეყნის ფარგლებს გარეთ; ქვეყნის საგარეო პოლიტიკური პრიორიტეტების და უწყების საქმიანობის შესახებ საზოგადოების პრიაქტიული ინფორმირება, მაღალი დონის ვიზიტების გაშუქების, სხვადასხვა სახის ღონისძიებების ორგანიზების, უმაღლესი თანამდებობის პირების მედია აქტივობების დაგეგმვის, საინფორმაციო კამპანიების განხორციელების გზით; დიასპორასთან ურთიერთობისა და საკონსულო მომსახურების შესახებ საზოგადოების პროაქტიული ინფორმირების უზრუნველყოფა;</w:t>
            </w:r>
            <w:r>
              <w:rPr>
                <w:rFonts w:ascii="Sylfaen" w:eastAsia="Sylfaen" w:hAnsi="Sylfaen"/>
                <w:color w:val="000000"/>
              </w:rPr>
              <w:br/>
            </w:r>
            <w:r>
              <w:rPr>
                <w:rFonts w:ascii="Sylfaen" w:eastAsia="Sylfaen" w:hAnsi="Sylfaen"/>
                <w:color w:val="000000"/>
              </w:rPr>
              <w:b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 საკონსულო თანამდებობის პირების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საგარეო საქმეთა სამინისტროსა და საზღვარგარეთ </w:t>
            </w:r>
            <w:r>
              <w:rPr>
                <w:rFonts w:ascii="Sylfaen" w:eastAsia="Sylfaen" w:hAnsi="Sylfaen"/>
                <w:color w:val="000000"/>
              </w:rPr>
              <w:lastRenderedPageBreak/>
              <w:t>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გაფორმების მიზნით პოტენციური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ჟენევის საერთაშორისო მოლაპარაკებების    პროცესში    დღის    წესრიგითა    და    მანდატით    გათვალისწინებულ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 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 საერთაშორისო ორგანიზაციებისა და სხვადასხვა ქვეყნის აღმასრულებელი თუ საკანონმდებლო  ორგანოების  მიერ საქართველოს  სუვერენიტეტისა  და  ტერიტორიული  მთლიანობის  მხარდამჭერი  რეზოლუციების/სხვა დოკუმენტების   მიღება;  ევროკავშირის   სადამკვირვებლო   მისიის მანდატის გაგრძელება   და   შემდგომი   გაძლიერება;   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 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r>
              <w:rPr>
                <w:rFonts w:ascii="Sylfaen" w:eastAsia="Sylfaen" w:hAnsi="Sylfaen"/>
                <w:color w:val="000000"/>
              </w:rPr>
              <w:br/>
              <w:t xml:space="preserve"> </w:t>
            </w:r>
            <w:r>
              <w:rPr>
                <w:rFonts w:ascii="Sylfaen" w:eastAsia="Sylfaen" w:hAnsi="Sylfaen"/>
                <w:color w:val="000000"/>
              </w:rPr>
              <w:br/>
              <w:t xml:space="preserve">ევროკავშირის წევრობის კანდიდატის სტატუსის მიღება და გაწევრიანებაზე მოლაპარაკებების დაწყების თაობაზე ევროკავშირის გადაწყვეტილების მიღწევა; საქართველოს ევროკავშირში გაწევრიანების მიზნის მისაღწევად აუცილებელი პრიორიტეტების შესრულება;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 ასოცირების შესახებ შეთანხმებით გათვალისიწინებული საქართველოს კანონმდებლობის დაახლოების უზუნველყოფა; ევროკავშირთან უვიზო მიმოსვლის შეუფერხებლად ფუნქციონირება; </w:t>
            </w:r>
            <w:r>
              <w:rPr>
                <w:rFonts w:ascii="Sylfaen" w:eastAsia="Sylfaen" w:hAnsi="Sylfaen"/>
                <w:color w:val="000000"/>
              </w:rPr>
              <w:br/>
            </w:r>
            <w:r>
              <w:rPr>
                <w:rFonts w:ascii="Sylfaen" w:eastAsia="Sylfaen" w:hAnsi="Sylfaen"/>
                <w:color w:val="000000"/>
              </w:rPr>
              <w:br/>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 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წლიური ეროვნული პროგრამის წარმატებით განხორციელება, განახლებული არსებითი პაკეტის  შედეგად შეთანხმებული ახალი ინიციატივების ეფექტური განხორციელება;  ალიანსთან  შავი  ზღვის  უსაფრთხოების  განმტკიცების  კუთხით  არსებული თანამშრომლობის  კიდევ უფრო გაღრმავება;</w:t>
            </w:r>
            <w:r>
              <w:rPr>
                <w:rFonts w:ascii="Sylfaen" w:eastAsia="Sylfaen" w:hAnsi="Sylfaen"/>
                <w:color w:val="000000"/>
              </w:rPr>
              <w:br/>
            </w:r>
            <w:r>
              <w:rPr>
                <w:rFonts w:ascii="Sylfaen" w:eastAsia="Sylfaen" w:hAnsi="Sylfaen"/>
                <w:color w:val="000000"/>
              </w:rPr>
              <w:br/>
              <w:t xml:space="preserve">აშშ–სთან სტრატეგიული პარტნიორობის ქარტიის ფარგლებში მიმდინარე და დაგეგმილი პროექტების განხორციელება; ქარტიით განსაზღვრული პრიორიტეტებისა და ინიციატივების პროექტებში ასახვა; აშშ-სა და საქართველოს შორის სავაჭრო-საინვესტიციო ურთიერთობების გაღრმავება,  აშშ-ის მიერ საქართველოს სუვერენიტეტისა და ტერიტორიული მთლიანობის, ევროატლანტიკური ინტეგრაციისა და დემოკრატიული რეფორმების მხარდამჭერი განცხადებები და რეზოლუციები; </w:t>
            </w:r>
            <w:r>
              <w:rPr>
                <w:rFonts w:ascii="Sylfaen" w:eastAsia="Sylfaen" w:hAnsi="Sylfaen"/>
                <w:color w:val="000000"/>
              </w:rPr>
              <w:br/>
            </w:r>
            <w:r>
              <w:rPr>
                <w:rFonts w:ascii="Sylfaen" w:eastAsia="Sylfaen" w:hAnsi="Sylfaen"/>
                <w:color w:val="000000"/>
              </w:rPr>
              <w:lastRenderedPageBreak/>
              <w:br/>
              <w:t xml:space="preserve">ევროპის ქვეყნებთან ორმხრივი და მრავალმხრივი ურთიერთობების შემდგომი განვითარება და ახალ სტრატეგიულ  საფეხურზე გადაყვანა. თანამშრომლობის გაღრმავება პოლიტიკურ, სავაჭრო-ეკონომიკურ, ენერგეტიკის, ტრანსპორტის, განათლების, მეცნიერებისა და კულტურის სფეროებში; ევროპის ქვეყნების მხრიდან საქართველოს ევროპული და ევროატლანტიკური ინტეგრაციის, ქვეყნის უსაფრთხოების უზრუნველყოფისა და მისი პოლიტიკური და ეკონომიკური განვითარების მტკიცე მხარდაჭერა; </w:t>
            </w:r>
            <w:r>
              <w:rPr>
                <w:rFonts w:ascii="Sylfaen" w:eastAsia="Sylfaen" w:hAnsi="Sylfaen"/>
                <w:color w:val="000000"/>
              </w:rPr>
              <w:br/>
            </w:r>
            <w:r>
              <w:rPr>
                <w:rFonts w:ascii="Sylfaen" w:eastAsia="Sylfaen" w:hAnsi="Sylfaen"/>
                <w:color w:val="000000"/>
              </w:rPr>
              <w:br/>
              <w:t>საქართველოს, მათ შორის, როგორც დასავლეთთან აქტიური კომუნიკატორის როლის ზრდა რეგიონში. რეგიონში ეკონომიკური ხასიათის თანამშრომლობის არსებული და ახალი ფორმატების განვითარება, რეგიონალური სტაბილურობის უზრუნველყოფისათვის ხელის შეწყობა; სახელშეკრულებო ბაზის გაფართოება; რეგიონში მსოფლიო მნიშვნელობის და რეგიონული ეკონომიკური პროექტების განხორციელების ხელშეწყობა; საქართველო-აზერბაიჯანისა და საქართველო-სომხეთის სახელმწიფო საზღვრის დელიმიტაციის პროცესის ხელშეწყობა/გაგრძელება. რუსეთის აგრესიული პოლიტიკის გამოწვევების ნეიტრალიზება;</w:t>
            </w:r>
            <w:r>
              <w:rPr>
                <w:rFonts w:ascii="Sylfaen" w:eastAsia="Sylfaen" w:hAnsi="Sylfaen"/>
                <w:color w:val="000000"/>
              </w:rPr>
              <w:br/>
            </w:r>
            <w:r>
              <w:rPr>
                <w:rFonts w:ascii="Sylfaen" w:eastAsia="Sylfaen" w:hAnsi="Sylfaen"/>
                <w:color w:val="000000"/>
              </w:rPr>
              <w:br/>
              <w:t>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და კულტურული ურთიერთობების განვითარება; საქართველოს სატრანზიტო პოტენციალის გამოყენება; საქართველოს, როგორც მიმზიდველი საინვესტიციო მიმართულების იმიჯის განმტკიცება; „სტრატეგიული პარტნიორობის დამყარების ფაქტორის გათვალისწინებით, ურთიერთსასარგებლო თანამშრომლობის შემდგომი განვითარება ჩინეთთან“;</w:t>
            </w:r>
            <w:r>
              <w:rPr>
                <w:rFonts w:ascii="Sylfaen" w:eastAsia="Sylfaen" w:hAnsi="Sylfaen"/>
                <w:color w:val="000000"/>
              </w:rPr>
              <w:br/>
            </w:r>
            <w:r>
              <w:rPr>
                <w:rFonts w:ascii="Sylfaen" w:eastAsia="Sylfaen" w:hAnsi="Sylfaen"/>
                <w:color w:val="000000"/>
              </w:rPr>
              <w:br/>
              <w:t>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რეგიონის/აფრიკის კონტინენტის ქვეყნებს შორის;  ახლო აღმოსავლეთის ქვეყნებიდან ინვესტიციების მოზიდვა, საქართველოს ოკუპირებული რეგიონების არაღიარების პოლიტიკის შენარჩუნება/განმტკიცება;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r>
              <w:rPr>
                <w:rFonts w:ascii="Sylfaen" w:eastAsia="Sylfaen" w:hAnsi="Sylfaen"/>
                <w:color w:val="000000"/>
              </w:rPr>
              <w:br/>
            </w:r>
            <w:r>
              <w:rPr>
                <w:rFonts w:ascii="Sylfaen" w:eastAsia="Sylfaen" w:hAnsi="Sylfaen"/>
                <w:color w:val="000000"/>
              </w:rPr>
              <w:br/>
              <w:t xml:space="preserve">ლათინური ამერიკისა და კარიბის ზღვის ქვეყნებთან უმაღლესი და მაღალი დონის ვიზიტების გაცვლის გააქტიურება როგორც აღმასრულებელ, ისე საკანონმდებლო დონეზე;  რეგიონის წამყვანი ბიზნეს-წრეების, მედიის, არასამთავრობო სექტორისა თუ სამეცნიერო-კვლევითი ცენტრების დაინტერესების შემდგომი გაზრდა საქართველოს საკითხით; პოლიტიკური მხარდაჭერის შეუქცევადობის უზრუნველყოფა ქვეყნის სუვერენიტეტის, ტერიტორიული მთლიანობის განმტკიცების კუთხით; </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 (გაერო-ს, ეუთო-ს, ევროპის საბჭოს) დღის წესრიგში, ზოგადად, საქართველოსთვის მნიშვნელოვანი საკითხების და ინიციატივების, მათ შორის, უპირველეს ყოვლისა რუსეთ-საქართველოს კონფლიქტთან დაკავშირებული თემატიკის დაყენებისა და შენარჩუნების უზრუნველყოფა; ოკუპირებულ რეგიონებში ადამიანის უფლებათა დაცვის საერთაშორისო მექანიზმების დაუყოვნებელი და შეუზღუდავი დაშვების, ასევე, ოკუპირებული რეგიონებიდან იძულებით გადაადგილებულ პირთა თავიანთ საცხოვრებელ ადგილებზე </w:t>
            </w:r>
            <w:r>
              <w:rPr>
                <w:rFonts w:ascii="Sylfaen" w:eastAsia="Sylfaen" w:hAnsi="Sylfaen"/>
                <w:color w:val="000000"/>
              </w:rPr>
              <w:lastRenderedPageBreak/>
              <w:t xml:space="preserve">დაბრუნების უზრუნველსაყოფად ქმედითი ძალისხმევის გაგრძელება. გაერო-ს, ეუთო-სა და ევროპის საბჭოს მიერ საქართველოს მხარდამჭერი დოკუმენტების (გადაწყვეტილებების, რეზოლუციების, ანგარიშების, განცხადებების და სხვ.) მიღება და ზემოხსენებულ ორგანიზაციათა შესაბამის დოკუმენტებში საქართველოს შესახებ საკითხების ადეკვატური ასახვა. გაერო-ს, ეუთო-სა და ევროპის საბჭოს არჩევით და მმართველ სტრუქტურებში საქართველოს წარმომადგენლობითობის გაზრდა.  საქართველოს, როგორც საიმედო და მაღალი პასუხისმგებლობის მქონე პარტნიორის იმიჯის განმტკიცება; </w:t>
            </w:r>
            <w:r>
              <w:rPr>
                <w:rFonts w:ascii="Sylfaen" w:eastAsia="Sylfaen" w:hAnsi="Sylfaen"/>
                <w:color w:val="000000"/>
              </w:rPr>
              <w:br/>
            </w:r>
            <w:r>
              <w:rPr>
                <w:rFonts w:ascii="Sylfaen" w:eastAsia="Sylfaen" w:hAnsi="Sylfaen"/>
                <w:color w:val="000000"/>
              </w:rPr>
              <w:br/>
              <w:t>სამინისტროს კოორდინაციით მომზადდა გაეროს ადამიანის უფლებათა დაცვის ხელშეკრულებებით გათვალისწინებული ანგარიშები და საპარლამენტო განხილვების დასრულების შემდეგ წარედგინა შესაბამის კომიტეტს.</w:t>
            </w:r>
            <w:r>
              <w:rPr>
                <w:rFonts w:ascii="Sylfaen" w:eastAsia="Sylfaen" w:hAnsi="Sylfaen"/>
                <w:color w:val="000000"/>
              </w:rPr>
              <w:br/>
            </w:r>
            <w:r>
              <w:rPr>
                <w:rFonts w:ascii="Sylfaen" w:eastAsia="Sylfaen" w:hAnsi="Sylfaen"/>
                <w:color w:val="000000"/>
              </w:rPr>
              <w:b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საერთაშორისო კულტურულ, საგანმანათლებლო და სამეცნიერო პროექტებში ჩართულობა; საზღვარგარეთ ქართული კულტურული მემკვიდრეობის ძეგლებზე ქართული მხარის ჩართულობით სამუშაოების წარმართვის ხელშეწყობა; იუნესკოს პროექტებსა და პროგრამებში ჩართვა.</w:t>
            </w:r>
            <w:r>
              <w:rPr>
                <w:rFonts w:ascii="Sylfaen" w:eastAsia="Sylfaen" w:hAnsi="Sylfaen"/>
                <w:color w:val="000000"/>
              </w:rPr>
              <w:br/>
            </w:r>
            <w:r>
              <w:rPr>
                <w:rFonts w:ascii="Sylfaen" w:eastAsia="Sylfaen" w:hAnsi="Sylfaen"/>
                <w:color w:val="000000"/>
              </w:rPr>
              <w:br/>
              <w:t xml:space="preserve"> საქართველოს საგარეო პოლიტიკის პრიორიტეტების შესახებ ქვეყნის მოსახლეობის მხრიდან მაღალი მხარდაჭერის შენარჩუნება და გაზრდა; საქართველოს მოსახლეობაზე მზარდი ანტიდასავლური პროპაგანდის ზეგავლენის პრევენცია და შემცირება;</w:t>
            </w:r>
            <w:r>
              <w:rPr>
                <w:rFonts w:ascii="Sylfaen" w:eastAsia="Sylfaen" w:hAnsi="Sylfaen"/>
                <w:color w:val="000000"/>
              </w:rPr>
              <w:br/>
            </w:r>
            <w:r>
              <w:rPr>
                <w:rFonts w:ascii="Sylfaen" w:eastAsia="Sylfaen" w:hAnsi="Sylfaen"/>
                <w:color w:val="000000"/>
              </w:rPr>
              <w:br/>
              <w:t>საკონსულო სერვისების ხარისხი და ხელმისაწვდომობა გაუმჯობესებულია; გადადგმულია ქმედითი ნაბიჯები საკონსულო, რეადმისიის და ცირკულარული მიგრაციის მიმართულებით საერთაშორისო თანამშრომლობის განვითარების კუთხით.</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ტერიტორიული მთლიანობა და სუვერენიტეტი;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კონფლიქტიდან მომდინარე უსაფრთხოების, ადამიანის უფლებებისა და ჰუმანიტარული გამოწვევების განხილვა; ევროკავშირის სადამკვირვებლო მისიის მანდატის გაგრძელება;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w:t>
            </w:r>
            <w:r>
              <w:rPr>
                <w:rFonts w:ascii="Sylfaen" w:eastAsia="Sylfaen" w:hAnsi="Sylfaen"/>
                <w:color w:val="000000"/>
              </w:rPr>
              <w:lastRenderedPageBreak/>
              <w:t>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დღის წესრიგით გათვალისწინებული საკითხების, როგორიცაა 2008 წლის 12 აგვისტოს ცეცხლის შეწყვეტის შეთანხმების შესრულება, ძალის არგამოყენება, ადგილზე უსაფრთხოების საერთაშორისო მექანიზმების შექმნა და იძულებით გადაადგილებულ პირთა და ლტოლვილთა დაბრუნება, დაყენება; ევროკავშირის სადამკვირვებლო მისიის მანდატის გაგრძელება-გაძლიერება;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ევროკავშირი;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მიერ ევროკავშირში გაწევრიანების პროცესში მიღწეულ პროგრესთან დაკავშირებით ევროკავშირის შეფასებითი დოკუმენტები, დასკვნები, განცხადებები, გადაწყვეტილებები;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საქართველოს მიერ ევროკავშირში გაწევრიანების პროცესში მიღწეულ პროგრესთან დაკავშირებით ევროკავშირის მიერ მიღებული შეფასებითი დოკუმენტები, დასკვნები, გაკეთებული განცხადებები და გადაწყვეტილებები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ნატო;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ნატო-ს ვაშინგტონის სამიტზე საქართველოს შესაბამისად მონაწილეობასთან დაკავშირებით კონსულტაციების გამართვა, სამიტზე ნატო-ში გაწევრიანების პროცესის პოლიტიკურ განზომილებაში პროგრესის დაფიქსირება;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ნატო-ს სამიტებზე და მინისტერიალებზე საქართველოსთან დაკავშირებით მიღებული გადაწყვეტილებები. ნატო-სთან პრაქტიკული თანამშრომლობის გაღრმავება, შავი ზღვის უსაფრთხოების განმტკიცებისა და განახლებული ნატო-საქართველოს არსებითი პაკეტის ეფექტური იმპლემენტაცია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ქართული კულტურის პოპულარიზაცია;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განმხილველი კომისიის მიერ დაფინანსებული მცირებიუჯეტიანი პროექტები.; UNESCO-ს „მონაწილეობის პროგრამის“ ფარგლებში, განხორციელებული პროექტები;საქართველო ფესტივალის - „ევროპალია“ სტუმარი ქვეყანა. ენების ევროპული დღისადმი მიძღვნილ ღონისძიებებში საქართველოს მონაწილეობა;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კულტურული ღონისძიებების გამართვა საგარეო პოლიტიკური პრიორიტეტების შესაბამისად იდენტიფიცირებულ ქვეყნებში; სამინისტროს დაფინანსებით მცირებიუჯეტიანი კულტურული პროექტების განხორციელება; საერთაშორისო ღონისძიებებში საქართველოს მონაწილეობა, ენების ევროპული დღისადმი მიძღვნილ ღონისძიებებში საქართველოს მონაწილეობა, UNESCO-ში ახალი ნომინაციების/პროექტების წარდგენა ან/და დამტკიცება,საქართველო ფესტივალის - „ევროპალია“ სტუმარი ქვეყანა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მცხოვრები საქართველოს მოქალაქეების უფლებებისა და კანონიერი </w:t>
            </w:r>
            <w:r>
              <w:rPr>
                <w:rFonts w:ascii="Sylfaen" w:eastAsia="Sylfaen" w:hAnsi="Sylfaen"/>
                <w:color w:val="000000"/>
              </w:rPr>
              <w:lastRenderedPageBreak/>
              <w:t xml:space="preserve">ინტერესების დაცვა;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საზღვარგარეთ საქართველოს იმ მისიების რაოდენობა, სადაც ხორციელდება საკონსულო საქმიანობა (62 დიპლომატიურ წარმომადგენლობა და 13 საკონსულო დაწესებულება, 89 საპატიო კონსული); საქართველოს მოქალაქეებს შესაძლებლობა აქვთ უვიზოდ იმოგზაურონ მსოფლიოს 73 ქვეყანაში, ხოლო დიპლომატიური ან სამსახურებრივი პასპორტის მფლობელებს - 86 ქვეყანაში; ხორციელდება ღონისძიებები საკონსულო თანამდებობის პირების გადამზადების მიზნით; მიმდინარეობს სამუშაოები საკონსულო საქმიანობის მართვის ელეტრონული სისტემის (Geoconsul) განახლების მიზნით; მიმდინარეობს მუშაობა საზღვარგარეთ კრიზისული სიტუაციების მართვის არსებული მექანიზმების შემდგომი დახვეწისა და ახალი მექანიზმების შემუშავების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საზღვარგარეთ საქართველოს ახალი საკონსულო დაწესებულებების რაოდენობა (მინ.1); საზღვარგარეთ საქართველოს ახალი საპატიო კონსულების რაოდენობა (მინ. 3); იმ ქვეყნების რაოდენობა, სადაც საქართველოს ორდინალური პასპორტის მქონე მოქალაქეებს შეუძლიათ უვიზოდ გადაადგილება (დამატებით მინ. 1 ქვეყანა); იმ ქვეყნების რაოდენობა, სადაც საქართველოს დიპლომატიური/სამსახურებრივი პასპორტის მქონე მოქალაქეებს შეუძლიათ უვიზოდ გადაადგილება (დამატებით მინ. 1 ქვეყანა); გადამზადებული საკონსულო თანამდებობის პირების რაოდენობა (მინ. 30); საკონსულო საქმიანობის მართვის ელექტრონული სისტემის (GeoConsul) პროგრამული განახლებების რაოდენობა (მინ. 1); საგარეო საქმეთა სამინისტროში კრიზისული სიტუაციების მართვის განახლებული სტრუქტურა (მინ. 1)</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საერთაშორისო ორგანიზაციებში არსებული ფინანსური ვალდებულებების უზრუნველყოფა (28 01 02)</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საგარეო საქმეთა სამინისტრო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საერთაშორისო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საერთაშორისო ორგანიზაციებში საქართველოს უწყვეტი წევრობისა და ხმის უფლების უზრუნველყოფა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ორგანიზაციებში საქართველოს მიერ ფინანსური თუ სხვა ტიპის შესრულებული ვალდებულებების დაფარვა გრაფიკის მიხედვით;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2023 წელს საერთაშორისო ორგანიზაციებში საქართველოს ფინანსური თუ სხვა ტიპის ვალდებულებების შესრულება განსაზღვრული გრაფიკით</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საერთაშორისო ხელშეკრულებების და სხვა დოკუმენტების თარგმნა და დამოწმება (28 01 03)</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სსიპ - საქართველოს საერთაშორისო ხელშეკრულებათა თარგმნის ბიურო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საერთაშორისო ხელშეკრულებებისა და სხვა ოფიციალური დოკუმენტების თარგმნა/დამოწმება;</w:t>
            </w:r>
            <w:r>
              <w:rPr>
                <w:rFonts w:ascii="Sylfaen" w:eastAsia="Sylfaen" w:hAnsi="Sylfaen"/>
                <w:color w:val="000000"/>
              </w:rPr>
              <w:br/>
            </w:r>
            <w:r>
              <w:rPr>
                <w:rFonts w:ascii="Sylfaen" w:eastAsia="Sylfaen" w:hAnsi="Sylfaen"/>
                <w:color w:val="000000"/>
              </w:rPr>
              <w:br/>
              <w:t xml:space="preserve">სათარგმნი მასალის, სხვადასხვა ოფიციალური შეხვედრის სინქრონული თარგმნით მომსახურების და გასაფორმებელი კონტრაქტების რაოდენობების გაზრდა; </w:t>
            </w:r>
            <w:r>
              <w:rPr>
                <w:rFonts w:ascii="Sylfaen" w:eastAsia="Sylfaen" w:hAnsi="Sylfaen"/>
                <w:color w:val="000000"/>
              </w:rPr>
              <w:br/>
            </w:r>
            <w:r>
              <w:rPr>
                <w:rFonts w:ascii="Sylfaen" w:eastAsia="Sylfaen" w:hAnsi="Sylfaen"/>
                <w:color w:val="000000"/>
              </w:rPr>
              <w:br/>
              <w:t xml:space="preserve">თარჯიმანთა კვალიფიკაციისა და გამოცდილების დონის ამაღლება; </w:t>
            </w:r>
            <w:r>
              <w:rPr>
                <w:rFonts w:ascii="Sylfaen" w:eastAsia="Sylfaen" w:hAnsi="Sylfaen"/>
                <w:color w:val="000000"/>
              </w:rPr>
              <w:br/>
            </w:r>
            <w:r>
              <w:rPr>
                <w:rFonts w:ascii="Sylfaen" w:eastAsia="Sylfaen" w:hAnsi="Sylfaen"/>
                <w:color w:val="000000"/>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Pr>
                <w:rFonts w:ascii="Sylfaen" w:eastAsia="Sylfaen" w:hAnsi="Sylfaen"/>
                <w:color w:val="000000"/>
              </w:rPr>
              <w:br/>
            </w:r>
            <w:r>
              <w:rPr>
                <w:rFonts w:ascii="Sylfaen" w:eastAsia="Sylfaen" w:hAnsi="Sylfaen"/>
                <w:color w:val="000000"/>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Pr>
                <w:rFonts w:ascii="Sylfaen" w:eastAsia="Sylfaen" w:hAnsi="Sylfaen"/>
                <w:color w:val="000000"/>
              </w:rPr>
              <w:br/>
            </w:r>
            <w:r>
              <w:rPr>
                <w:rFonts w:ascii="Sylfaen" w:eastAsia="Sylfaen" w:hAnsi="Sylfaen"/>
                <w:color w:val="000000"/>
              </w:rPr>
              <w:br/>
              <w:t>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Pr>
                <w:rFonts w:ascii="Sylfaen" w:eastAsia="Sylfaen" w:hAnsi="Sylfaen"/>
                <w:color w:val="000000"/>
              </w:rPr>
              <w:br/>
            </w:r>
            <w:r>
              <w:rPr>
                <w:rFonts w:ascii="Sylfaen" w:eastAsia="Sylfaen" w:hAnsi="Sylfaen"/>
                <w:color w:val="000000"/>
              </w:rPr>
              <w:br/>
              <w:t>ოფიციალურ დოკუმენტებში იურიდიული და დარგობრივი ტერმინოლოგიის გამართული და თანმიმდევრული გამოყენების ხელშეწყობა.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ბიუროს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 </w:t>
            </w:r>
            <w:r>
              <w:rPr>
                <w:rFonts w:ascii="Sylfaen" w:eastAsia="Sylfaen" w:hAnsi="Sylfaen"/>
                <w:color w:val="000000"/>
              </w:rPr>
              <w:br/>
            </w:r>
            <w:r>
              <w:rPr>
                <w:rFonts w:ascii="Sylfaen" w:eastAsia="Sylfaen" w:hAnsi="Sylfaen"/>
                <w:color w:val="000000"/>
              </w:rPr>
              <w:br/>
              <w:t xml:space="preserve">1. საქართველოს საერთაშორისო ხელშეკრულებების, ევროკავშირის კანონმდებლობისა და სხვა ოფიციალური ტექსტების თარგმანებში გამოყენებული დარგობრივი ტერმინოლოგიის დამუშავება და უწყებათშორისი ორენოვანი ტერმინოლოგიური ბაზის შექმნა, რომელიც შესაბამისობაში იქნება IATE-ს ტერმინოლოგიურ ბაზასთან და სტანდარტებთან; </w:t>
            </w:r>
            <w:r>
              <w:rPr>
                <w:rFonts w:ascii="Sylfaen" w:eastAsia="Sylfaen" w:hAnsi="Sylfaen"/>
                <w:color w:val="000000"/>
              </w:rPr>
              <w:br/>
              <w:t xml:space="preserve">2. უწყებათშორისი ტერმინოლოგიური ბაზის ტექნიკური უზრუნველყოფა და ხელმისაწვდომობა ყველა </w:t>
            </w:r>
            <w:r>
              <w:rPr>
                <w:rFonts w:ascii="Sylfaen" w:eastAsia="Sylfaen" w:hAnsi="Sylfaen"/>
                <w:color w:val="000000"/>
              </w:rPr>
              <w:lastRenderedPageBreak/>
              <w:t>დაინტერესებული უწყებისა და პირისათვის;</w:t>
            </w:r>
            <w:r>
              <w:rPr>
                <w:rFonts w:ascii="Sylfaen" w:eastAsia="Sylfaen" w:hAnsi="Sylfaen"/>
                <w:color w:val="000000"/>
              </w:rPr>
              <w:br/>
              <w:t>3. ნიადაგის მომზადება ქართული ენისათვის ევროკავშირის პოტენციური კანდიდატი ენის სტატუსის მისანიჭებლად.</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თარგმნა დამოწმება, სინქრონული თარგმანი;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თარგმნა/რედაქტირება და დამოწმება, სულ 38878 გვერდი და 99 საათი სინქრონული/თანმიმდევრული თარგმანი (2023 წლის 8 თვე);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მინიმუმ არსებული ოდენობის შენარჩუნება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დიასპორული პოლიტიკა (28 01 04)</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საგარეო საქმეთა სამინისტრო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საზღვარგარეთ მყოფ თანამემამულეებთან მჭიდრო, სტრუქტურირებული კომუნიკაცია; ქვეყნის განვითარებაში, საზღვარგარეთ საქართველოს ინტერესების დასაცავად დიასპორის აქტიური მონაწილეობის, ეროვნული იდენტობის შესანარჩუნებლად მკაფიო და ეფექტური მექანიზმების არსებობა.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დიასპორასთან ეკონომიკური და კულტურული კავშირების გაღრმავება, ქვეყანაში მიმდინარე მოვლენებში მეტი ჩართულობის უზრუნველყოფა; თანამემამულეთათვის ეფექტიანი საკონსულტაციო მექანიზმის შეთავაზება და დახმარება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სამშობლოსთან მდგრადი კავშირის განვითარება - საზღვარგარეთ მყოფ თანამემამულეებში ეროვნული იდენტობისა და კულტურული თვითმყოფადობის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საანგარიშო პერიოდში განხორციელებული ღონისძიებები, რომლებიც მიზნად ისახავდა უცხოეთში მცხოვრებ თანამემამულეებსა და სახელმწიფოს შორის ორმხრივ სარგებლიანობაზე დაფუძნებული კავშირის განვითარებას, დიასპორის ჩართულობის ხელშეწყობას ქვეყნის განვითარების პროცესში;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დიასპორის ადამიანური და სოციალური კაპიტალის მიმართვის ხელშეწყობა ქვეყნის განვითარებისკენ და მათი დაინტერესება ქვეყნის ეკონომიკურ განვითარებაში მონაწილეობის მიღების მიზნით; დიასპორის პრობლემების იდენტიფიცირება და მათი გადაჭრის მექანიზმების ერთობლივად დასახვა.უცხოეთში მოქმედი საკვირაო და ქართულენოვანი სკოლების, ქართული ცეკვისა და სიმღერის ანსამბლების მხარდამჭერი პროექტების განხორციელება, ასევე, ეროვნული იდენტობისა და კულტურული თვითმყოფადობის შენარჩუნებისკენ მიმართული დიასპორული ინიციატივების მხარდაჭერა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სახელმწიფოსა და უცხეოთში მცხოვრებ თანამემამულეებს შორის ეფექტიანი </w:t>
            </w:r>
            <w:r>
              <w:rPr>
                <w:rFonts w:ascii="Sylfaen" w:eastAsia="Sylfaen" w:hAnsi="Sylfaen"/>
                <w:color w:val="000000"/>
              </w:rPr>
              <w:lastRenderedPageBreak/>
              <w:t xml:space="preserve">კომუნიკაციის უზრუნველყოფა - ციფრული დიასპორა;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საანგარიშო პერიოდში განხორციელებული ღონისძიებები სახელმწიფოსა და უცხეოთში მცხოვრებ თანამემამულეებს შორის ეფექტიანი კომუნიკაციის უზრუნველყოფის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თანამემამულეებისთვის სანდო ინფორმაციის მიწოდება ქვეყანაში არსებული შესაძლებლობების და მიმდინარე პროცესების შესახებ; კომუნიკაციის ციფრული არხების მზარდი გამოყენება დიასპორასთან ურთიერთობებისა და პარტნიორობის განვითარების პროცესში</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ევროპულ და ევროატლანტიკურ სტრუქტურებში საქართველოს ინტეგრაციის თაობაზე საზოგადოების ინფორმირება (28 01 05)</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სსიპ - საინფორმაციო ცენტრი ნატოსა და ევროკავშირის შესახებ</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Pr>
                <w:rFonts w:ascii="Sylfaen" w:eastAsia="Sylfaen" w:hAnsi="Sylfaen"/>
                <w:color w:val="000000"/>
              </w:rPr>
              <w:br/>
            </w:r>
            <w:r>
              <w:rPr>
                <w:rFonts w:ascii="Sylfaen" w:eastAsia="Sylfaen" w:hAnsi="Sylfaen"/>
                <w:color w:val="000000"/>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Pr>
                <w:rFonts w:ascii="Sylfaen" w:eastAsia="Sylfaen" w:hAnsi="Sylfaen"/>
                <w:color w:val="000000"/>
              </w:rPr>
              <w:br/>
            </w:r>
            <w:r>
              <w:rPr>
                <w:rFonts w:ascii="Sylfaen" w:eastAsia="Sylfaen" w:hAnsi="Sylfaen"/>
                <w:color w:val="000000"/>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Pr>
                <w:rFonts w:ascii="Sylfaen" w:eastAsia="Sylfaen" w:hAnsi="Sylfaen"/>
                <w:color w:val="000000"/>
              </w:rPr>
              <w:br/>
            </w:r>
            <w:r>
              <w:rPr>
                <w:rFonts w:ascii="Sylfaen" w:eastAsia="Sylfaen" w:hAnsi="Sylfaen"/>
                <w:color w:val="000000"/>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Pr>
                <w:rFonts w:ascii="Sylfaen" w:eastAsia="Sylfaen" w:hAnsi="Sylfaen"/>
                <w:color w:val="000000"/>
              </w:rPr>
              <w:br/>
            </w:r>
            <w:r>
              <w:rPr>
                <w:rFonts w:ascii="Sylfaen" w:eastAsia="Sylfaen" w:hAnsi="Sylfaen"/>
                <w:color w:val="000000"/>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Pr>
                <w:rFonts w:ascii="Sylfaen" w:eastAsia="Sylfaen" w:hAnsi="Sylfaen"/>
                <w:color w:val="000000"/>
              </w:rPr>
              <w:br/>
            </w:r>
            <w:r>
              <w:rPr>
                <w:rFonts w:ascii="Sylfaen" w:eastAsia="Sylfaen" w:hAnsi="Sylfaen"/>
                <w:color w:val="000000"/>
              </w:rPr>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გამყოფ ხაზებთან ახლოს 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აღნიშნული მიზნების მისაღწევად საანგარიშო პერიოდში სსიპ „საინფორმაციო ცენტრი ნატოსა და ევროკავშირის შესახებ“  განახორციელებს სხვადასხვა პროექტს, აქტივობასა და საინფორმაციო კამპანიას. კერძოდ დაგეგმილიანატოსა და ევროპის დღეები, საჯარო დისკუსიები, სემინარები, სამუშაო შეხვედრები, საზაფხულო </w:t>
            </w:r>
            <w:r>
              <w:rPr>
                <w:rFonts w:ascii="Sylfaen" w:eastAsia="Sylfaen" w:hAnsi="Sylfaen"/>
                <w:color w:val="000000"/>
              </w:rPr>
              <w:lastRenderedPageBreak/>
              <w:t>სკოლები, და საინფორმაციო/მედია კამპანიები - როგორც თბილისში, ასევე საქართველოს რეგიონებში. შეხვედრების ძირითადი თემები იქნება საქართველოს ევროპული და ევროატლანტიკური ინტეგრაციის პროცესი და აღნიშნული პროცესის შედეგად მიღებული ხელშესახები სარგებელი, ევროკავშირის მხრიდან საქართველოსთვის პოტენციური კანდიდატის სტატუსის მინიჭების მნიშვნელობა,  ნატოსა და ევროკავშირთან თანამშრომლობის სამომავლო პერსპექტივები, გააქტიურებული ანტიდასავლური პროპაგანდის შესახებ ცნობიერების ამაღლება და მოსახლეობის მედეგობის გაძლიერება ცრუ ინფორმაციის მიმართ. აღნიშნული აქტივობების საფუძველზე მიიღწევა შემდეგი: 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 საზოგადოებაში ევროკავშირსა და ნატოში გაწევრებასთან დაკავშირებული მოლოდინის მართვა.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ღონისძიებები ევროპულ და ევროატლანტიკური ინტეგრაციის საკითხებზე ინფორმირების კუთხით;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საანგარიშო პერიოდში ჩატარებულია 530 ღონისძიება. (2023 წლის 8 თვე);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ჯამში, 2024 წელს 12 თვის მანძლზე დაგემილია 800 ღონისძიების განხორციელება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bl>
    <w:p w:rsidR="0081124C" w:rsidRDefault="0081124C" w:rsidP="00100B8E">
      <w:pPr>
        <w:jc w:val="right"/>
        <w:rPr>
          <w:rFonts w:ascii="Sylfaen" w:hAnsi="Sylfaen"/>
          <w:i/>
          <w:iCs/>
          <w:sz w:val="18"/>
          <w:szCs w:val="18"/>
          <w:lang w:val="ka-GE"/>
        </w:rPr>
      </w:pPr>
    </w:p>
    <w:p w:rsidR="00100B8E" w:rsidRDefault="00100B8E">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სოფლის მეურნეობა</w:t>
      </w:r>
    </w:p>
    <w:p w:rsidR="00100B8E" w:rsidRDefault="00100B8E" w:rsidP="00100B8E">
      <w:pPr>
        <w:spacing w:after="0"/>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86" w:type="pct"/>
        <w:tblLook w:val="04A0" w:firstRow="1" w:lastRow="0" w:firstColumn="1" w:lastColumn="0" w:noHBand="0" w:noVBand="1"/>
      </w:tblPr>
      <w:tblGrid>
        <w:gridCol w:w="907"/>
        <w:gridCol w:w="3335"/>
        <w:gridCol w:w="1452"/>
        <w:gridCol w:w="1675"/>
        <w:gridCol w:w="1451"/>
        <w:gridCol w:w="1451"/>
        <w:gridCol w:w="1451"/>
        <w:gridCol w:w="1446"/>
      </w:tblGrid>
      <w:tr w:rsidR="009A799C" w:rsidRPr="009A799C" w:rsidTr="009A799C">
        <w:trPr>
          <w:trHeight w:val="525"/>
          <w:tblHeader/>
        </w:trPr>
        <w:tc>
          <w:tcPr>
            <w:tcW w:w="34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კოდი </w:t>
            </w:r>
          </w:p>
        </w:tc>
        <w:tc>
          <w:tcPr>
            <w:tcW w:w="1266"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დასახელება </w:t>
            </w:r>
          </w:p>
        </w:tc>
        <w:tc>
          <w:tcPr>
            <w:tcW w:w="55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2024 წლის პროექტი</w:t>
            </w:r>
          </w:p>
        </w:tc>
        <w:tc>
          <w:tcPr>
            <w:tcW w:w="636"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მ.შ. საბიუჯეტო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მ.შ. საკუთარი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2025 წლის პროექტი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2026 წლის პროექტი</w:t>
            </w:r>
          </w:p>
        </w:tc>
        <w:tc>
          <w:tcPr>
            <w:tcW w:w="549" w:type="pct"/>
            <w:tcBorders>
              <w:top w:val="single" w:sz="8" w:space="0" w:color="D3D3D3"/>
              <w:left w:val="nil"/>
              <w:bottom w:val="single" w:sz="8" w:space="0" w:color="D3D3D3"/>
              <w:right w:val="single" w:sz="8"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2027 წლის პროექტი</w:t>
            </w:r>
          </w:p>
        </w:tc>
      </w:tr>
      <w:tr w:rsidR="009A799C" w:rsidRPr="009A799C" w:rsidTr="009A799C">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31 05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ერთიანი აგროპროექტი </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343 100,0</w:t>
            </w:r>
          </w:p>
        </w:tc>
        <w:tc>
          <w:tcPr>
            <w:tcW w:w="636"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342 000,0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1 100,0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345 900,0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340 000,0</w:t>
            </w:r>
          </w:p>
        </w:tc>
        <w:tc>
          <w:tcPr>
            <w:tcW w:w="549" w:type="pct"/>
            <w:tcBorders>
              <w:top w:val="single" w:sz="4" w:space="0" w:color="D3D3D3"/>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330 000,0</w:t>
            </w:r>
          </w:p>
        </w:tc>
      </w:tr>
      <w:tr w:rsidR="009A799C" w:rsidRPr="009A799C" w:rsidTr="009A799C">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31 06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სამელიორაციო სისტემების მოდერნიზაცია </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78 780,0</w:t>
            </w:r>
          </w:p>
        </w:tc>
        <w:tc>
          <w:tcPr>
            <w:tcW w:w="63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78 780,0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100 000,0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115 000,0</w:t>
            </w:r>
          </w:p>
        </w:tc>
        <w:tc>
          <w:tcPr>
            <w:tcW w:w="54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122 000,0</w:t>
            </w:r>
          </w:p>
        </w:tc>
      </w:tr>
      <w:tr w:rsidR="009A799C" w:rsidRPr="009A799C" w:rsidTr="009A799C">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31 02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სურსათის უვნებლობა, მცენარეთა დაცვა და ეპიზოოტიური კეთილსაიმედოობა </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73 541,0</w:t>
            </w:r>
          </w:p>
        </w:tc>
        <w:tc>
          <w:tcPr>
            <w:tcW w:w="63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63 900,0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9 641,0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75 500,0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79 500,0</w:t>
            </w:r>
          </w:p>
        </w:tc>
        <w:tc>
          <w:tcPr>
            <w:tcW w:w="54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86 000,0</w:t>
            </w:r>
          </w:p>
        </w:tc>
      </w:tr>
      <w:tr w:rsidR="009A799C" w:rsidRPr="009A799C" w:rsidTr="009A799C">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31 03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მევენახეობა-მეღვინეობის განვითარება </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57 200,0</w:t>
            </w:r>
          </w:p>
        </w:tc>
        <w:tc>
          <w:tcPr>
            <w:tcW w:w="63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53 800,0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3 400,0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51 000,0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23 000,0</w:t>
            </w:r>
          </w:p>
        </w:tc>
        <w:tc>
          <w:tcPr>
            <w:tcW w:w="54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23 000,0</w:t>
            </w:r>
          </w:p>
        </w:tc>
      </w:tr>
      <w:tr w:rsidR="009A799C" w:rsidRPr="009A799C" w:rsidTr="009A799C">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31 14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კვების პროდუქტების, ცხოველთა და მცენარეთა დაავადებების დიაგნოსტიკა </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12 600,0</w:t>
            </w:r>
          </w:p>
        </w:tc>
        <w:tc>
          <w:tcPr>
            <w:tcW w:w="63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7 500,0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5 100,0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12 077,0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12 077,0</w:t>
            </w:r>
          </w:p>
        </w:tc>
        <w:tc>
          <w:tcPr>
            <w:tcW w:w="54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12 077,0</w:t>
            </w:r>
          </w:p>
        </w:tc>
      </w:tr>
      <w:tr w:rsidR="009A799C" w:rsidRPr="009A799C" w:rsidTr="009A799C">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31 04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სოფლის მეურნეობის დარგში სამეცნიერო-კვლევითი ღონისძიებების განხორციელება </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7 190,0</w:t>
            </w:r>
          </w:p>
        </w:tc>
        <w:tc>
          <w:tcPr>
            <w:tcW w:w="63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6 800,0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390,0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6 940,0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7 000,0</w:t>
            </w:r>
          </w:p>
        </w:tc>
        <w:tc>
          <w:tcPr>
            <w:tcW w:w="54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7 000,0</w:t>
            </w:r>
          </w:p>
        </w:tc>
      </w:tr>
      <w:tr w:rsidR="009A799C" w:rsidRPr="009A799C" w:rsidTr="009A799C">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31 15 </w:t>
            </w:r>
          </w:p>
        </w:tc>
        <w:tc>
          <w:tcPr>
            <w:tcW w:w="126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rPr>
                <w:rFonts w:ascii="Sylfaen" w:eastAsia="Times New Roman" w:hAnsi="Sylfaen" w:cs="Calibri"/>
                <w:color w:val="000000"/>
                <w:sz w:val="18"/>
                <w:szCs w:val="18"/>
              </w:rPr>
            </w:pPr>
            <w:r w:rsidRPr="009A799C">
              <w:rPr>
                <w:rFonts w:ascii="Sylfaen" w:eastAsia="Times New Roman" w:hAnsi="Sylfaen" w:cs="Calibri"/>
                <w:color w:val="000000"/>
                <w:sz w:val="18"/>
                <w:szCs w:val="18"/>
              </w:rPr>
              <w:t xml:space="preserve"> მიწის მდგრადი მართვისა და მიწათსარგებლობის მონიტორინგის სახელმწიფო პროგრამა </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4 950,0</w:t>
            </w:r>
          </w:p>
        </w:tc>
        <w:tc>
          <w:tcPr>
            <w:tcW w:w="636"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4 950,0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5 500,0</w:t>
            </w:r>
          </w:p>
        </w:tc>
        <w:tc>
          <w:tcPr>
            <w:tcW w:w="551"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5 500,0</w:t>
            </w:r>
          </w:p>
        </w:tc>
        <w:tc>
          <w:tcPr>
            <w:tcW w:w="549" w:type="pct"/>
            <w:tcBorders>
              <w:top w:val="nil"/>
              <w:left w:val="nil"/>
              <w:bottom w:val="single" w:sz="4" w:space="0" w:color="D3D3D3"/>
              <w:right w:val="single" w:sz="4" w:space="0" w:color="D3D3D3"/>
            </w:tcBorders>
            <w:shd w:val="clear" w:color="auto" w:fill="auto"/>
            <w:vAlign w:val="center"/>
            <w:hideMark/>
          </w:tcPr>
          <w:p w:rsidR="009A799C" w:rsidRPr="009A799C" w:rsidRDefault="009A799C" w:rsidP="009A799C">
            <w:pPr>
              <w:spacing w:after="0" w:line="240" w:lineRule="auto"/>
              <w:jc w:val="center"/>
              <w:rPr>
                <w:rFonts w:ascii="Sylfaen" w:eastAsia="Times New Roman" w:hAnsi="Sylfaen" w:cs="Calibri"/>
                <w:color w:val="000000"/>
                <w:sz w:val="18"/>
                <w:szCs w:val="18"/>
              </w:rPr>
            </w:pPr>
            <w:r w:rsidRPr="009A799C">
              <w:rPr>
                <w:rFonts w:ascii="Sylfaen" w:eastAsia="Times New Roman" w:hAnsi="Sylfaen" w:cs="Calibri"/>
                <w:color w:val="000000"/>
                <w:sz w:val="18"/>
                <w:szCs w:val="18"/>
              </w:rPr>
              <w:t>5 800,0</w:t>
            </w:r>
          </w:p>
        </w:tc>
      </w:tr>
      <w:tr w:rsidR="009A799C" w:rsidRPr="009A799C" w:rsidTr="009A799C">
        <w:trPr>
          <w:trHeight w:val="255"/>
        </w:trPr>
        <w:tc>
          <w:tcPr>
            <w:tcW w:w="344" w:type="pct"/>
            <w:tcBorders>
              <w:top w:val="nil"/>
              <w:left w:val="single" w:sz="4" w:space="0" w:color="D3D3D3"/>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w:t>
            </w:r>
          </w:p>
        </w:tc>
        <w:tc>
          <w:tcPr>
            <w:tcW w:w="1266"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 xml:space="preserve"> ჯამი </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577 361,0</w:t>
            </w:r>
          </w:p>
        </w:tc>
        <w:tc>
          <w:tcPr>
            <w:tcW w:w="636"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557 730,0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19 631,0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596 917,0</w:t>
            </w:r>
          </w:p>
        </w:tc>
        <w:tc>
          <w:tcPr>
            <w:tcW w:w="551"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582 077,0</w:t>
            </w:r>
          </w:p>
        </w:tc>
        <w:tc>
          <w:tcPr>
            <w:tcW w:w="549" w:type="pct"/>
            <w:tcBorders>
              <w:top w:val="nil"/>
              <w:left w:val="nil"/>
              <w:bottom w:val="single" w:sz="4" w:space="0" w:color="D3D3D3"/>
              <w:right w:val="single" w:sz="4" w:space="0" w:color="D3D3D3"/>
            </w:tcBorders>
            <w:shd w:val="clear" w:color="000000" w:fill="EBF1DE"/>
            <w:vAlign w:val="center"/>
            <w:hideMark/>
          </w:tcPr>
          <w:p w:rsidR="009A799C" w:rsidRPr="009A799C" w:rsidRDefault="009A799C" w:rsidP="009A799C">
            <w:pPr>
              <w:spacing w:after="0" w:line="240" w:lineRule="auto"/>
              <w:jc w:val="center"/>
              <w:rPr>
                <w:rFonts w:ascii="Sylfaen" w:eastAsia="Times New Roman" w:hAnsi="Sylfaen" w:cs="Calibri"/>
                <w:b/>
                <w:bCs/>
                <w:color w:val="000000"/>
                <w:sz w:val="18"/>
                <w:szCs w:val="18"/>
              </w:rPr>
            </w:pPr>
            <w:r w:rsidRPr="009A799C">
              <w:rPr>
                <w:rFonts w:ascii="Sylfaen" w:eastAsia="Times New Roman" w:hAnsi="Sylfaen" w:cs="Calibri"/>
                <w:b/>
                <w:bCs/>
                <w:color w:val="000000"/>
                <w:sz w:val="18"/>
                <w:szCs w:val="18"/>
              </w:rPr>
              <w:t>585 877,0</w:t>
            </w:r>
          </w:p>
        </w:tc>
      </w:tr>
    </w:tbl>
    <w:p w:rsidR="009A799C" w:rsidRDefault="009A799C" w:rsidP="00100B8E">
      <w:pPr>
        <w:spacing w:after="0"/>
        <w:jc w:val="right"/>
        <w:rPr>
          <w:rFonts w:ascii="Sylfaen" w:hAnsi="Sylfaen"/>
          <w:i/>
          <w:iCs/>
          <w:sz w:val="18"/>
          <w:szCs w:val="18"/>
          <w:lang w:val="ka-GE"/>
        </w:rPr>
      </w:pPr>
    </w:p>
    <w:p w:rsidR="0081124C" w:rsidRDefault="00100B8E">
      <w:pPr>
        <w:spacing w:after="160" w:line="259" w:lineRule="auto"/>
        <w:rPr>
          <w:rFonts w:ascii="Sylfaen" w:hAnsi="Sylfaen"/>
          <w:i/>
          <w:iCs/>
          <w:sz w:val="18"/>
          <w:szCs w:val="18"/>
          <w:lang w:val="ka-GE"/>
        </w:rPr>
      </w:pPr>
      <w:r>
        <w:rPr>
          <w:rFonts w:ascii="Sylfaen" w:hAnsi="Sylfaen"/>
          <w:i/>
          <w:iCs/>
          <w:sz w:val="18"/>
          <w:szCs w:val="18"/>
          <w:lang w:val="ka-GE"/>
        </w:rPr>
        <w:br w:type="page"/>
      </w:r>
    </w:p>
    <w:tbl>
      <w:tblPr>
        <w:tblW w:w="5000" w:type="pct"/>
        <w:tblCellMar>
          <w:left w:w="0" w:type="dxa"/>
          <w:right w:w="0" w:type="dxa"/>
        </w:tblCellMar>
        <w:tblLook w:val="0000" w:firstRow="0" w:lastRow="0" w:firstColumn="0" w:lastColumn="0" w:noHBand="0" w:noVBand="0"/>
      </w:tblPr>
      <w:tblGrid>
        <w:gridCol w:w="2177"/>
        <w:gridCol w:w="10765"/>
      </w:tblGrid>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lastRenderedPageBreak/>
              <w:t>ერთიანი აგროპროექტი (31 05)</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 საქართველოს გარემოს დაცვისა და სოფლის მეურნეობის სამინისტრო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 </w:t>
            </w:r>
            <w:r>
              <w:rPr>
                <w:rFonts w:ascii="Sylfaen" w:eastAsia="Sylfaen" w:hAnsi="Sylfaen"/>
                <w:color w:val="000000"/>
              </w:rPr>
              <w:br/>
            </w:r>
            <w:r>
              <w:rPr>
                <w:rFonts w:ascii="Sylfaen" w:eastAsia="Sylfaen" w:hAnsi="Sylfaen"/>
                <w:color w:val="000000"/>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r>
              <w:rPr>
                <w:rFonts w:ascii="Sylfaen" w:eastAsia="Sylfaen" w:hAnsi="Sylfaen"/>
                <w:color w:val="000000"/>
              </w:rPr>
              <w:br/>
            </w:r>
            <w:r>
              <w:rPr>
                <w:rFonts w:ascii="Sylfaen" w:eastAsia="Sylfaen" w:hAnsi="Sylfaen"/>
                <w:color w:val="000000"/>
              </w:rPr>
              <w:br/>
              <w:t>სანერგე მეურნეობების მოწყობის და მრავალწლიანი კულტურების ბაღების გაშენების ხელშეწყობა;</w:t>
            </w:r>
            <w:r>
              <w:rPr>
                <w:rFonts w:ascii="Sylfaen" w:eastAsia="Sylfaen" w:hAnsi="Sylfaen"/>
                <w:color w:val="000000"/>
              </w:rPr>
              <w:br/>
            </w:r>
            <w:r>
              <w:rPr>
                <w:rFonts w:ascii="Sylfaen" w:eastAsia="Sylfaen" w:hAnsi="Sylfaen"/>
                <w:color w:val="000000"/>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Pr>
                <w:rFonts w:ascii="Sylfaen" w:eastAsia="Sylfaen" w:hAnsi="Sylfaen"/>
                <w:color w:val="000000"/>
              </w:rPr>
              <w:br/>
            </w:r>
            <w:r>
              <w:rPr>
                <w:rFonts w:ascii="Sylfaen" w:eastAsia="Sylfaen" w:hAnsi="Sylfaen"/>
                <w:color w:val="000000"/>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Pr>
                <w:rFonts w:ascii="Sylfaen" w:eastAsia="Sylfaen" w:hAnsi="Sylfaen"/>
                <w:color w:val="000000"/>
              </w:rPr>
              <w:br/>
            </w:r>
            <w:r>
              <w:rPr>
                <w:rFonts w:ascii="Sylfaen" w:eastAsia="Sylfaen" w:hAnsi="Sylfaen"/>
                <w:color w:val="000000"/>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Pr>
                <w:rFonts w:ascii="Sylfaen" w:eastAsia="Sylfaen" w:hAnsi="Sylfaen"/>
                <w:color w:val="000000"/>
              </w:rPr>
              <w:br/>
            </w:r>
            <w:r>
              <w:rPr>
                <w:rFonts w:ascii="Sylfaen" w:eastAsia="Sylfaen" w:hAnsi="Sylfaen"/>
                <w:color w:val="000000"/>
              </w:rPr>
              <w:br/>
              <w:t>მოსავლის ამღები ტექნიკის თანადაფინანსება;</w:t>
            </w:r>
            <w:r>
              <w:rPr>
                <w:rFonts w:ascii="Sylfaen" w:eastAsia="Sylfaen" w:hAnsi="Sylfaen"/>
                <w:color w:val="000000"/>
              </w:rPr>
              <w:br/>
            </w:r>
            <w:r>
              <w:rPr>
                <w:rFonts w:ascii="Sylfaen" w:eastAsia="Sylfaen" w:hAnsi="Sylfaen"/>
                <w:color w:val="000000"/>
              </w:rPr>
              <w:br/>
              <w:t>პროექტების ტექნიკური მხარდაჭერა;</w:t>
            </w:r>
            <w:r>
              <w:rPr>
                <w:rFonts w:ascii="Sylfaen" w:eastAsia="Sylfaen" w:hAnsi="Sylfaen"/>
                <w:color w:val="000000"/>
              </w:rPr>
              <w:br/>
            </w:r>
            <w:r>
              <w:rPr>
                <w:rFonts w:ascii="Sylfaen" w:eastAsia="Sylfaen" w:hAnsi="Sylfaen"/>
                <w:color w:val="000000"/>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კულტურებისათვის და ადგილობრივი ხორბლის წარმოების ხელშეწყობა;</w:t>
            </w:r>
            <w:r>
              <w:rPr>
                <w:rFonts w:ascii="Sylfaen" w:eastAsia="Sylfaen" w:hAnsi="Sylfaen"/>
                <w:color w:val="000000"/>
              </w:rPr>
              <w:br/>
            </w:r>
            <w:r>
              <w:rPr>
                <w:rFonts w:ascii="Sylfaen" w:eastAsia="Sylfaen" w:hAnsi="Sylfaen"/>
                <w:color w:val="000000"/>
              </w:rPr>
              <w:br/>
              <w:t>ქართული აგროსასურსათო პროდუქციის პოპულარიზაცია;</w:t>
            </w:r>
            <w:r>
              <w:rPr>
                <w:rFonts w:ascii="Sylfaen" w:eastAsia="Sylfaen" w:hAnsi="Sylfaen"/>
                <w:color w:val="000000"/>
              </w:rPr>
              <w:br/>
            </w:r>
            <w:r>
              <w:rPr>
                <w:rFonts w:ascii="Sylfaen" w:eastAsia="Sylfaen" w:hAnsi="Sylfaen"/>
                <w:color w:val="000000"/>
              </w:rPr>
              <w:br/>
              <w:t>იმერეთის აგროზონის ტერიტორიის განვითარება;</w:t>
            </w:r>
            <w:r>
              <w:rPr>
                <w:rFonts w:ascii="Sylfaen" w:eastAsia="Sylfaen" w:hAnsi="Sylfaen"/>
                <w:color w:val="000000"/>
              </w:rPr>
              <w:br/>
            </w:r>
            <w:r>
              <w:rPr>
                <w:rFonts w:ascii="Sylfaen" w:eastAsia="Sylfaen" w:hAnsi="Sylfaen"/>
                <w:color w:val="000000"/>
              </w:rPr>
              <w:lastRenderedPageBreak/>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r>
              <w:rPr>
                <w:rFonts w:ascii="Sylfaen" w:eastAsia="Sylfaen" w:hAnsi="Sylfaen"/>
                <w:color w:val="000000"/>
              </w:rPr>
              <w:br/>
            </w:r>
            <w:r>
              <w:rPr>
                <w:rFonts w:ascii="Sylfaen" w:eastAsia="Sylfaen" w:hAnsi="Sylfaen"/>
                <w:color w:val="000000"/>
              </w:rPr>
              <w:b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მეურნეობის საწარმოებისთვის შეღავათიანი აგროკრედიტების გაზრდილი ხელმისაწვდომობა;</w:t>
            </w:r>
            <w:r>
              <w:rPr>
                <w:rFonts w:ascii="Sylfaen" w:eastAsia="Sylfaen" w:hAnsi="Sylfaen"/>
                <w:color w:val="000000"/>
              </w:rPr>
              <w:br/>
            </w:r>
            <w:r>
              <w:rPr>
                <w:rFonts w:ascii="Sylfaen" w:eastAsia="Sylfaen" w:hAnsi="Sylfaen"/>
                <w:color w:val="000000"/>
              </w:rPr>
              <w:br/>
              <w:t>განვითარებული აგროდაზღვევა, ფერმერებისთვის შემცირებული რისკები და შენარჩუნებული შემოსავლები;</w:t>
            </w:r>
            <w:r>
              <w:rPr>
                <w:rFonts w:ascii="Sylfaen" w:eastAsia="Sylfaen" w:hAnsi="Sylfaen"/>
                <w:color w:val="000000"/>
              </w:rPr>
              <w:br/>
            </w:r>
            <w:r>
              <w:rPr>
                <w:rFonts w:ascii="Sylfaen" w:eastAsia="Sylfaen" w:hAnsi="Sylfaen"/>
                <w:color w:val="000000"/>
              </w:rPr>
              <w:br/>
              <w:t>გაშენებული და განვითარებული ინტენსიური/ნახევრადინტენსიური ტიპის ბაღების ფართობის ზრდა; მოწყობილი მაღალხარისხიანი სანერგე მეურნეობები;</w:t>
            </w:r>
            <w:r>
              <w:rPr>
                <w:rFonts w:ascii="Sylfaen" w:eastAsia="Sylfaen" w:hAnsi="Sylfaen"/>
                <w:color w:val="000000"/>
              </w:rPr>
              <w:br/>
            </w:r>
            <w:r>
              <w:rPr>
                <w:rFonts w:ascii="Sylfaen" w:eastAsia="Sylfaen" w:hAnsi="Sylfaen"/>
                <w:color w:val="000000"/>
              </w:rPr>
              <w:br/>
              <w:t>განვითარებული მაღალი ხარისხის ჩაის წარმოება;</w:t>
            </w:r>
            <w:r>
              <w:rPr>
                <w:rFonts w:ascii="Sylfaen" w:eastAsia="Sylfaen" w:hAnsi="Sylfaen"/>
                <w:color w:val="000000"/>
              </w:rPr>
              <w:br/>
            </w:r>
            <w:r>
              <w:rPr>
                <w:rFonts w:ascii="Sylfaen" w:eastAsia="Sylfaen" w:hAnsi="Sylfaen"/>
                <w:color w:val="000000"/>
              </w:rPr>
              <w:br/>
              <w:t>შექმნილი და თანამედროვე საწარმოო ხაზით / ტექნოლოგიებით აღჭურვილი ახალი გადამამუშავებელი და შემნახველი ინფრასტრუქტურა;</w:t>
            </w:r>
            <w:r>
              <w:rPr>
                <w:rFonts w:ascii="Sylfaen" w:eastAsia="Sylfaen" w:hAnsi="Sylfaen"/>
                <w:color w:val="000000"/>
              </w:rPr>
              <w:br/>
            </w:r>
            <w:r>
              <w:rPr>
                <w:rFonts w:ascii="Sylfaen" w:eastAsia="Sylfaen" w:hAnsi="Sylfaen"/>
                <w:color w:val="000000"/>
              </w:rPr>
              <w:br/>
              <w:t>ფერმათა / ფერმერთა რეგისტრაციის სრულყოფილი ბაზა;</w:t>
            </w:r>
            <w:r>
              <w:rPr>
                <w:rFonts w:ascii="Sylfaen" w:eastAsia="Sylfaen" w:hAnsi="Sylfaen"/>
                <w:color w:val="000000"/>
              </w:rPr>
              <w:br/>
            </w:r>
            <w:r>
              <w:rPr>
                <w:rFonts w:ascii="Sylfaen" w:eastAsia="Sylfaen" w:hAnsi="Sylfaen"/>
                <w:color w:val="000000"/>
              </w:rPr>
              <w:br/>
              <w:t>გაზრდილი მოსავლის ამღები ტექნიკის რაოდენობა;</w:t>
            </w:r>
            <w:r>
              <w:rPr>
                <w:rFonts w:ascii="Sylfaen" w:eastAsia="Sylfaen" w:hAnsi="Sylfaen"/>
                <w:color w:val="000000"/>
              </w:rPr>
              <w:br/>
            </w:r>
            <w:r>
              <w:rPr>
                <w:rFonts w:ascii="Sylfaen" w:eastAsia="Sylfaen" w:hAnsi="Sylfaen"/>
                <w:color w:val="000000"/>
              </w:rPr>
              <w:br/>
              <w:t>პროექტების ბენეფიციარების მიერ დანერგილი თანამედროვე სტანდარტები;</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ერთიანი აგროპროეტის ფარგლებში გაცემული/მომსახურებული სესხების, დაზღვეული მიწის ფართობის, გადამამუშავებელი/შემნახველი საწარმოების, მოსავლის ამღები ტექნიკის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სესხები - 79 804; დაკონტრაქტებული/გაშენებული ბაღები - 19 893.35 ჰა; დაზღვეული - 155 521.59 ჰა; გადამამუშავებელი/შემნახველი საწარმოები - 228; მოსავლის ამღები ტექნიკა - 382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სესხები - 35 000-მდე; დაკონტრაქტებული/გაშენებული ბაღები - 3 400 ჰა-მდე; დაზღვეული - 24 000 ჰა-მდე; გადამამუშავებელი/შემნახველი საწარმოები - 46-მდე; მოსავლის ამღები ტექნიკა - 80-მდე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ბენეფიციარების დაბალი აქტიურობა; ქვეყნის შიდა და საგარეო ფაქტორების გავლენა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lastRenderedPageBreak/>
              <w:t>სოფლის მეურნეობის პროექტების მართვა (31 05 01)</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მეურნეობის დარგში დაგეგმილი და მიმდინარე პროექტების მართვა და ეფექტიანი განხორციელება.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დაგეგმილი პროექტების მიზნების გათვალისწინებით, მათი მოსალოდნელი შუალედური შედეგების მიღწევა.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შეღავათიანი აგროკრედიტები (31 05 02)</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საწარმოების უზრუნველყოფა იაფი და ხელმისაწვდომი ფულადი სახსრებით;</w:t>
            </w:r>
            <w:r>
              <w:rPr>
                <w:rFonts w:ascii="Sylfaen" w:eastAsia="Sylfaen" w:hAnsi="Sylfaen"/>
                <w:color w:val="000000"/>
              </w:rPr>
              <w:br/>
            </w:r>
            <w:r>
              <w:rPr>
                <w:rFonts w:ascii="Sylfaen" w:eastAsia="Sylfaen" w:hAnsi="Sylfaen"/>
                <w:color w:val="000000"/>
              </w:rPr>
              <w:br/>
              <w:t>ბენეფიციარებზე სესხები (ან ლიზინგი) გაიცემა პროექტში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Pr>
                <w:rFonts w:ascii="Sylfaen" w:eastAsia="Sylfaen" w:hAnsi="Sylfaen"/>
                <w:color w:val="000000"/>
              </w:rPr>
              <w:br/>
            </w:r>
            <w:r>
              <w:rPr>
                <w:rFonts w:ascii="Sylfaen" w:eastAsia="Sylfaen" w:hAnsi="Sylfaen"/>
                <w:color w:val="000000"/>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Pr>
                <w:rFonts w:ascii="Sylfaen" w:eastAsia="Sylfaen" w:hAnsi="Sylfaen"/>
                <w:color w:val="000000"/>
              </w:rPr>
              <w:br/>
            </w:r>
            <w:r>
              <w:rPr>
                <w:rFonts w:ascii="Sylfaen" w:eastAsia="Sylfaen" w:hAnsi="Sylfaen"/>
                <w:color w:val="000000"/>
              </w:rPr>
              <w:br/>
              <w:t>სესხის (ლიზინგის) მიზნობრიობაა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Pr>
                <w:rFonts w:ascii="Sylfaen" w:eastAsia="Sylfaen" w:hAnsi="Sylfaen"/>
                <w:color w:val="000000"/>
              </w:rPr>
              <w:br/>
            </w:r>
            <w:r>
              <w:rPr>
                <w:rFonts w:ascii="Sylfaen" w:eastAsia="Sylfaen" w:hAnsi="Sylfaen"/>
                <w:color w:val="000000"/>
              </w:rPr>
              <w:br/>
              <w:t>საქართველოს მთავრობა განსაზღვრავს ქვეპროგრამის ფარგლებში განსახორციელებელი ღონისძიებების დეტალურ პირობებს.</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სოფლის მეურნეობის დარგში ახალი საწარმოების შექმნის და არსებულის გაფართოება გადაიარაღების ხელშეწყობა; </w:t>
            </w:r>
            <w:r>
              <w:rPr>
                <w:rFonts w:ascii="Sylfaen" w:eastAsia="Sylfaen" w:hAnsi="Sylfaen"/>
                <w:color w:val="000000"/>
              </w:rPr>
              <w:br/>
            </w:r>
            <w:r>
              <w:rPr>
                <w:rFonts w:ascii="Sylfaen" w:eastAsia="Sylfaen" w:hAnsi="Sylfaen"/>
                <w:color w:val="000000"/>
              </w:rPr>
              <w:br/>
              <w:t>სოფლის მეურნეობის საწარმოებისთვის საბანკო კრედიტების/ლიზინგი გაიაფება და ხელმისაწვდომობა.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გაცემული და მომსახურება გაწეული სესხების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2013-2023 წლებში 79 804 გაცემული და 71 519 მომსახურება გაწეული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35,000-მდე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აგროდაზღვევა (31 05 03)</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Pr>
                <w:rFonts w:ascii="Sylfaen" w:eastAsia="Sylfaen" w:hAnsi="Sylfaen"/>
                <w:color w:val="000000"/>
              </w:rPr>
              <w:br/>
            </w:r>
            <w:r>
              <w:rPr>
                <w:rFonts w:ascii="Sylfaen" w:eastAsia="Sylfaen" w:hAnsi="Sylfaen"/>
                <w:color w:val="000000"/>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აგროსექტორში სადაზღვევო ბაზრის განვითარება; </w:t>
            </w:r>
            <w:r>
              <w:rPr>
                <w:rFonts w:ascii="Sylfaen" w:eastAsia="Sylfaen" w:hAnsi="Sylfaen"/>
                <w:color w:val="000000"/>
              </w:rPr>
              <w:br/>
            </w:r>
            <w:r>
              <w:rPr>
                <w:rFonts w:ascii="Sylfaen" w:eastAsia="Sylfaen" w:hAnsi="Sylfaen"/>
                <w:color w:val="000000"/>
              </w:rPr>
              <w:br/>
              <w:t>ფერმერებისათვის შემოსავლების შენარჩუნება და რისკების შემცირება.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დაზღვეული ფართობების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2014 - 2023 წლებში - 155 521.59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24,000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დანერგე მომავალი (31 05 04)</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სანერგე მეურნეობების განვითარების და ბაღების ინტენსიური გაშენების ხელშეწყობა საქართველოს მთავრობის მიერ დადგენილი პირობების შესაბამისად;</w:t>
            </w:r>
            <w:r>
              <w:rPr>
                <w:rFonts w:ascii="Sylfaen" w:eastAsia="Sylfaen" w:hAnsi="Sylfaen"/>
                <w:color w:val="000000"/>
              </w:rPr>
              <w:br/>
            </w:r>
            <w:r>
              <w:rPr>
                <w:rFonts w:ascii="Sylfaen" w:eastAsia="Sylfaen" w:hAnsi="Sylfaen"/>
                <w:color w:val="000000"/>
              </w:rPr>
              <w:br/>
              <w:t>მრავალწლიანი ბაღების გაშენების მსურველი ფიზიკური და იურიდიული პირებისთვის ტექნიკური და ფინანსური დახმარების გაწევა;</w:t>
            </w:r>
            <w:r>
              <w:rPr>
                <w:rFonts w:ascii="Sylfaen" w:eastAsia="Sylfaen" w:hAnsi="Sylfaen"/>
                <w:color w:val="000000"/>
              </w:rPr>
              <w:br/>
            </w:r>
            <w:r>
              <w:rPr>
                <w:rFonts w:ascii="Sylfaen" w:eastAsia="Sylfaen" w:hAnsi="Sylfaen"/>
                <w:color w:val="000000"/>
              </w:rPr>
              <w:br/>
              <w:t>პროექტში მონაწილე ბენეფიციართათვის ტრენინგების ჩატარების უზრუნველყოფა;</w:t>
            </w:r>
            <w:r>
              <w:rPr>
                <w:rFonts w:ascii="Sylfaen" w:eastAsia="Sylfaen" w:hAnsi="Sylfaen"/>
                <w:color w:val="000000"/>
              </w:rPr>
              <w:br/>
            </w:r>
            <w:r>
              <w:rPr>
                <w:rFonts w:ascii="Sylfaen" w:eastAsia="Sylfaen" w:hAnsi="Sylfaen"/>
                <w:color w:val="000000"/>
              </w:rPr>
              <w:br/>
              <w:t>მრავალწლიანი კულტურების ბაღების გაშენების მსურველი ფიზიკური და იურიდიული პირებისთვის ტექნიკური და ფინანსური დახმარების გაწევა;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ახალი ინტენსიური/ნახევრად ინტენსიური ტიპის ბაღების გაშენება; </w:t>
            </w:r>
            <w:r>
              <w:rPr>
                <w:rFonts w:ascii="Sylfaen" w:eastAsia="Sylfaen" w:hAnsi="Sylfaen"/>
                <w:color w:val="000000"/>
              </w:rPr>
              <w:br/>
            </w:r>
            <w:r>
              <w:rPr>
                <w:rFonts w:ascii="Sylfaen" w:eastAsia="Sylfaen" w:hAnsi="Sylfaen"/>
                <w:color w:val="000000"/>
              </w:rPr>
              <w:br/>
              <w:t xml:space="preserve">მაღალხარისხიანი სანერგე მეურნეობების შექმნა; </w:t>
            </w:r>
            <w:r>
              <w:rPr>
                <w:rFonts w:ascii="Sylfaen" w:eastAsia="Sylfaen" w:hAnsi="Sylfaen"/>
                <w:color w:val="000000"/>
              </w:rPr>
              <w:br/>
            </w:r>
            <w:r>
              <w:rPr>
                <w:rFonts w:ascii="Sylfaen" w:eastAsia="Sylfaen" w:hAnsi="Sylfaen"/>
                <w:color w:val="000000"/>
              </w:rPr>
              <w:br/>
              <w:t xml:space="preserve">გადამამუშავებელი მრეწველობის სანედლეულო ბაზის გაზრდა; </w:t>
            </w:r>
            <w:r>
              <w:rPr>
                <w:rFonts w:ascii="Sylfaen" w:eastAsia="Sylfaen" w:hAnsi="Sylfaen"/>
                <w:color w:val="000000"/>
              </w:rPr>
              <w:br/>
            </w:r>
            <w:r>
              <w:rPr>
                <w:rFonts w:ascii="Sylfaen" w:eastAsia="Sylfaen" w:hAnsi="Sylfaen"/>
                <w:color w:val="000000"/>
              </w:rPr>
              <w:br/>
              <w:t>სოფლად მცხოვრებთა სოციალურ-ეკონომიკური მდგომარეობის გაუმჯობესება;</w:t>
            </w:r>
            <w:r>
              <w:rPr>
                <w:rFonts w:ascii="Sylfaen" w:eastAsia="Sylfaen" w:hAnsi="Sylfaen"/>
                <w:color w:val="000000"/>
              </w:rPr>
              <w:br/>
            </w:r>
            <w:r>
              <w:rPr>
                <w:rFonts w:ascii="Sylfaen" w:eastAsia="Sylfaen" w:hAnsi="Sylfaen"/>
                <w:color w:val="000000"/>
              </w:rPr>
              <w:br/>
              <w:t>საქართველოში არსებული აუთვისებელი მიწის ფართობების ათვისება, გავრცელებული დაბალ შემოსავლიანი ერთწლიანი კულტურების გაცილებით მაღალშემოსავლიანი მრავალწლიანი კენკროვანი კულტურებით ჩანაცვლება და ადგილობრივი მოსახლეობის ფინანსური კეთილდღეობის ზრდის ხელშეწყობა.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გაშენებული/დაკონტრაქტებული ბაღების, სანერგეების, სარწყავების, სეტყვის საწინააღმდეგო სისტემების, ჩანაცვლებული ნერგების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2015-2023 წლებში დაკონტრაქტებული ბაღები 19,893.35 ჰა; სარწყავი სიტემა 874.78 ჰა; სეტყვის საწინააღმდეგო სისტემა - 180.63 ჰა; დაზიანებული ნერგების ჩანაცვლება 55.58 ჰა; ჭის/ჭაბურღილის მოწყობა 1,300.51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ახალი ბაღი 3400 ჰა-მდე; სანერგე მეურნეობა - 2; სარწყავი სიტემა 300 ჰა-მდე; სეტყვის საწინააღმდეგო სისტემა - 30 ჰა, მოეწყობა 80-მდე ჭაბურღილი, დაზიანებული ნერგები ჩანაცვლდება 5 ჰამდე მიწის ნაკვეთზე;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lastRenderedPageBreak/>
              <w:t>ქართული ჩაი (31 05 05)</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პირობების შესაბამისად;</w:t>
            </w:r>
            <w:r>
              <w:rPr>
                <w:rFonts w:ascii="Sylfaen" w:eastAsia="Sylfaen" w:hAnsi="Sylfaen"/>
                <w:color w:val="000000"/>
              </w:rPr>
              <w:br/>
            </w:r>
            <w:r>
              <w:rPr>
                <w:rFonts w:ascii="Sylfaen" w:eastAsia="Sylfaen" w:hAnsi="Sylfaen"/>
                <w:color w:val="000000"/>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ბიო და ორგანული ჩაის წარმოების განვითარება.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რეაბილიტაციისათვის დაკონტრაქტებული ჩაის პლანტაციების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2016-2023 წლებში 1 755.30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130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გადამამუშავებელი და შემნახველი საწარმოების თანადაფინანსების პროექტი (31 05 06)</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2014 - 2023 წლებში - 228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ფერმათა/ფერმერთა რეგისტრაციის პროექტი (31 05 07)</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შექმნილი სასოფლო-სამეურნეო საქმიანობით დაკავებული პირების ერთიანი ელექტრონული ბაზა;</w:t>
            </w:r>
            <w:r>
              <w:rPr>
                <w:rFonts w:ascii="Sylfaen" w:eastAsia="Sylfaen" w:hAnsi="Sylfaen"/>
                <w:color w:val="000000"/>
              </w:rPr>
              <w:br/>
            </w:r>
            <w:r>
              <w:rPr>
                <w:rFonts w:ascii="Sylfaen" w:eastAsia="Sylfaen" w:hAnsi="Sylfaen"/>
                <w:color w:val="000000"/>
              </w:rPr>
              <w:br/>
              <w:t>რეგისტრაციის უწყვეტი პროცესი</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 გვერდზე (ABACO) რეგისტრირებულ ფერმერთა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2018 – 2023 წლებში - 179,440;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პროექტების ტექნიკური მხარდაჭერის პროგრამა (31 05 08)</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Pr>
                <w:rFonts w:ascii="Sylfaen" w:eastAsia="Sylfaen" w:hAnsi="Sylfaen"/>
                <w:color w:val="000000"/>
              </w:rPr>
              <w:br/>
            </w:r>
            <w:r>
              <w:rPr>
                <w:rFonts w:ascii="Sylfaen" w:eastAsia="Sylfaen" w:hAnsi="Sylfaen"/>
                <w:color w:val="000000"/>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მარკეტინგულ სერვისებზე ხელმისაწვდომობის ზრდა;</w:t>
            </w:r>
            <w:r>
              <w:rPr>
                <w:rFonts w:ascii="Sylfaen" w:eastAsia="Sylfaen" w:hAnsi="Sylfaen"/>
                <w:color w:val="000000"/>
              </w:rPr>
              <w:br/>
            </w:r>
            <w:r>
              <w:rPr>
                <w:rFonts w:ascii="Sylfaen" w:eastAsia="Sylfaen" w:hAnsi="Sylfaen"/>
                <w:color w:val="000000"/>
              </w:rPr>
              <w:br/>
              <w:t>საწარმოს საკვანძო პერსონალისა და მენეჯმენტის კვალიფიკაციის ამაღლება;</w:t>
            </w:r>
            <w:r>
              <w:rPr>
                <w:rFonts w:ascii="Sylfaen" w:eastAsia="Sylfaen" w:hAnsi="Sylfaen"/>
                <w:color w:val="000000"/>
              </w:rPr>
              <w:br/>
            </w:r>
            <w:r>
              <w:rPr>
                <w:rFonts w:ascii="Sylfaen" w:eastAsia="Sylfaen" w:hAnsi="Sylfaen"/>
                <w:color w:val="000000"/>
              </w:rPr>
              <w:br/>
              <w:t>გადამამუშავებელი და შემნახველი საწარმოებისთვის სურსათის უვნებლობისთვის საერთაშორისო სისტემების და სტანდარტების დანერგვა. საკონსულტაციო სამსახურების თანამშრომელთა კვალიფიკაციის ამაღლება.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სტანდარტების და ბრენდირების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კომპანიების მიერ დანერგილი სურსათის უვნებლობის საერთაშორისო სტანდარტი - 158; ბრენდირება - 52; სასაქონლო ნიშნის რეგისტრაცია - 7; აღჭურვილობა - 15, სურსათის უვნებლობის სისტემის შემუშავება და დანერგვა HACCP–ის მიხედვით - 2;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სურსათის უვნებლობის საერთაშორისო სტანდარტი - 70 ხელშეკრულება; ბრენდირება - 30;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სასოფლო-სამეურნეო კოოპერატივების ინფრასტრუქტურული განვითარება (31 05 09)</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კენკროვანი და ბოსტნეული კულტურებისა და ადგილობრივი ხორბლის წარმოების ხელშეწყობის მიზნით მწარმოებელი კოოპერატივებისთვის შემნახველი/სამაცივრე ინფრასტრუქტურის შექმნის ხელშეწყობა საქართველოს მთავრობის მიერ დადგენილი პირობების შესაბამისად.</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კენკროვანი და ბოსტნეული კულტურებისათვის შექმნილი კოოპერატივების ხელშეწყობა, განვითარებული შემნახველი/სამაცივრე ინფრასტრუქტურა.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კოოპერატივების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2019 -2022 წლებში - 34;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აქტივობა/ჩართულობა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სასოფლო სამეურნეო ტექნიკის თანადაფინანსების პროექტი (31 05 10)</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ქვეყანაში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ფერმერებისთვის  სასოფლო-სამეურნეო ტექნიკაზე გაზრდილი ხელმისაწვდომობა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თანადაფინანსებული ტექნიკის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2019 - 2023 წლებში 382 ბენეფიციარი და 817 ტექნიკა;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80-მდე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ქართული აგროსასურსათო პროდუქციის პოპულარიზაცია (31 05 11)</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საქართველოს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 </w:t>
            </w:r>
            <w:r>
              <w:rPr>
                <w:rFonts w:ascii="Sylfaen" w:eastAsia="Sylfaen" w:hAnsi="Sylfaen"/>
                <w:color w:val="000000"/>
              </w:rPr>
              <w:br/>
            </w:r>
            <w:r>
              <w:rPr>
                <w:rFonts w:ascii="Sylfaen" w:eastAsia="Sylfaen" w:hAnsi="Sylfaen"/>
                <w:color w:val="000000"/>
              </w:rPr>
              <w:br/>
              <w:t xml:space="preserve">საქართველოში და საზღვარგარეთ საქართველოს საელჩოების მიერ ორგანიზებული, საქართველოს </w:t>
            </w:r>
            <w:r>
              <w:rPr>
                <w:rFonts w:ascii="Sylfaen" w:eastAsia="Sylfaen" w:hAnsi="Sylfaen"/>
                <w:color w:val="000000"/>
              </w:rPr>
              <w:lastRenderedPageBreak/>
              <w:t>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მსოფლიოს სხვადასხვა ქვეყანაში ქართული აგროსასურსათო პროდუქციის ცნობადობის ზრდა;</w:t>
            </w:r>
            <w:r>
              <w:rPr>
                <w:rFonts w:ascii="Sylfaen" w:eastAsia="Sylfaen" w:hAnsi="Sylfaen"/>
                <w:color w:val="000000"/>
              </w:rPr>
              <w:br/>
              <w:t>აგროსასურსათო პროდუქციის ექსპორტის ხელშეწყობა;</w:t>
            </w:r>
            <w:r>
              <w:rPr>
                <w:rFonts w:ascii="Sylfaen" w:eastAsia="Sylfaen" w:hAnsi="Sylfaen"/>
                <w:color w:val="000000"/>
              </w:rPr>
              <w:br/>
            </w:r>
            <w:r>
              <w:rPr>
                <w:rFonts w:ascii="Sylfaen" w:eastAsia="Sylfaen" w:hAnsi="Sylfaen"/>
                <w:color w:val="000000"/>
              </w:rPr>
              <w:br/>
              <w:t>ქართული აგროსასურსათო პროდუქციის ექსპორტისთვის.ახალი საექსპორტო ბაზრების მოძიება.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2022-2023 წელს 12;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გამოფენა;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ან/და მსოფლიოში მიმდინარე პროცესების გამო გამოწვეული შეფერხებები</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იმერეთის აგროზონა (31 05 12)</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კლიმატის ცვლილება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იმერეთის რეგიონში 220 ჰა მიწის ნაკვეთზე სასათბურე მეურნეობების კლასტერის შექმნა; აღნიშნული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სათბურების ჯამური ფართობი დაახლოებით 160 ჰექტარია; აღნიშნულ ტერიტორიაზე, ძირითადი ინფრასტრუქტურის (გარე და შიდა გზები, ბუნებრივი აირის და ელექტრო ენერგიის მიწოდების ქსელი, სადრენაჟო და საირიგაციო სისტემა, საკანალიზაციო სისტემა, ტერიტორიის შემოღობვა, მოსწორება და სხვა) განვითარება განხორციელდება სახელმწიფოს მიერ, ხოლო სასთბურე მეურნეობების და სხვა დამხმარე ბიზნესების განსავითარებლად, კერძო ინვესტორები შეიძენენ ან გრძელვადიანი იჯარით აიღებენ მიწის ნაკვეთებს;</w:t>
            </w:r>
            <w:r>
              <w:rPr>
                <w:rFonts w:ascii="Sylfaen" w:eastAsia="Sylfaen" w:hAnsi="Sylfaen"/>
                <w:color w:val="000000"/>
              </w:rPr>
              <w:br/>
            </w:r>
            <w:r>
              <w:rPr>
                <w:rFonts w:ascii="Sylfaen" w:eastAsia="Sylfaen" w:hAnsi="Sylfaen"/>
                <w:color w:val="000000"/>
              </w:rPr>
              <w:br/>
              <w:t>მებაღეობის სასწავლო და სადემონსტრაციო ცენტრის შექმნა, სადაც მოხდება კვალიფიციური მუშახელის, აგრონომებისა და სასათბურე მეურნეობებისთვის საჭირო, სხვა კადრების მომზადება;</w:t>
            </w:r>
            <w:r>
              <w:rPr>
                <w:rFonts w:ascii="Sylfaen" w:eastAsia="Sylfaen" w:hAnsi="Sylfaen"/>
                <w:color w:val="000000"/>
              </w:rPr>
              <w:br/>
            </w:r>
            <w:r>
              <w:rPr>
                <w:rFonts w:ascii="Sylfaen" w:eastAsia="Sylfaen" w:hAnsi="Sylfaen"/>
                <w:color w:val="000000"/>
              </w:rPr>
              <w:br/>
              <w:t>იმერეთის აგროზონის ტერიტორიაზე ლოგისტიკის და გაყიდვების ცენტრის შექმნა, რომელიც მოემსახურება რეგიონში არსებულ სათბურებს;</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აშენებული და აღჭურვილი მებაღეობის სასწავლო და სადემონსტრაციო ცენტრის (HTDC) შენობა;</w:t>
            </w:r>
            <w:r>
              <w:rPr>
                <w:rFonts w:ascii="Sylfaen" w:eastAsia="Sylfaen" w:hAnsi="Sylfaen"/>
                <w:color w:val="000000"/>
              </w:rPr>
              <w:br/>
            </w:r>
            <w:r>
              <w:rPr>
                <w:rFonts w:ascii="Sylfaen" w:eastAsia="Sylfaen" w:hAnsi="Sylfaen"/>
                <w:color w:val="000000"/>
              </w:rPr>
              <w:br/>
              <w:t>HTDC-ის ტერიტორიაზე მოწყობილი სხვადასხვა ტექნოლოგიური დონის სასათბურე მეურნეობები;</w:t>
            </w:r>
            <w:r>
              <w:rPr>
                <w:rFonts w:ascii="Sylfaen" w:eastAsia="Sylfaen" w:hAnsi="Sylfaen"/>
                <w:color w:val="000000"/>
              </w:rPr>
              <w:br/>
            </w:r>
            <w:r>
              <w:rPr>
                <w:rFonts w:ascii="Sylfaen" w:eastAsia="Sylfaen" w:hAnsi="Sylfaen"/>
                <w:color w:val="000000"/>
              </w:rPr>
              <w:br/>
              <w:t>განხორციელებული შპს იმერეთის აგრო ზონის სასათბურე კლასტერის ტერიტორიის დეტალური პროექტირება.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იმერეთის აგროზონის განვითარების ხელშეწყობის მიზნით გასხვისებული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(შემუშავებულია სასათბურე მეურნეობების კლასტერის განვითარების გენერალური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ან რეგიონში მიმდინარე პოლიტიკური პროცესების გამო, ადგილობრივი და საერთაშორისო ინვესტორების ნაკლებობა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ბიოწარმოების ხელშეწყობის პროგრამა (31 05 13)</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კლიმატის ცვლილება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საქართველოში ბიოპროდუქტების წარმოების ხელშეწყობა;</w:t>
            </w:r>
            <w:r>
              <w:rPr>
                <w:rFonts w:ascii="Sylfaen" w:eastAsia="Sylfaen" w:hAnsi="Sylfaen"/>
                <w:color w:val="000000"/>
              </w:rPr>
              <w:br/>
            </w:r>
            <w:r>
              <w:rPr>
                <w:rFonts w:ascii="Sylfaen" w:eastAsia="Sylfaen" w:hAnsi="Sylfaen"/>
                <w:color w:val="000000"/>
              </w:rPr>
              <w:br/>
              <w:t>არსებული და ახალი ბიომეურნეობების სერტიფიცირების ხელშეწყობა;</w:t>
            </w:r>
            <w:r>
              <w:rPr>
                <w:rFonts w:ascii="Sylfaen" w:eastAsia="Sylfaen" w:hAnsi="Sylfaen"/>
                <w:color w:val="000000"/>
              </w:rPr>
              <w:br/>
            </w:r>
            <w:r>
              <w:rPr>
                <w:rFonts w:ascii="Sylfaen" w:eastAsia="Sylfaen" w:hAnsi="Sylfaen"/>
                <w:color w:val="000000"/>
              </w:rPr>
              <w:br/>
              <w:t>ბიო პროდუქციის ცნობადობისა და პოპულარიზაციისათვის აუცილებელი ღონისძიებების გატარება (მათ შორის, სარეალიზაციო არხების განვითარების ხელშეწყობით);</w:t>
            </w:r>
            <w:r>
              <w:rPr>
                <w:rFonts w:ascii="Sylfaen" w:eastAsia="Sylfaen" w:hAnsi="Sylfaen"/>
                <w:color w:val="000000"/>
              </w:rPr>
              <w:br/>
            </w:r>
            <w:r>
              <w:rPr>
                <w:rFonts w:ascii="Sylfaen" w:eastAsia="Sylfaen" w:hAnsi="Sylfaen"/>
                <w:color w:val="000000"/>
              </w:rPr>
              <w:br/>
              <w:t>ბიომწარმოებელთა ცოდნისა და უნარ-ჩვევების ამაღლების ხელშეწყობა;</w:t>
            </w:r>
            <w:r>
              <w:rPr>
                <w:rFonts w:ascii="Sylfaen" w:eastAsia="Sylfaen" w:hAnsi="Sylfaen"/>
                <w:color w:val="000000"/>
              </w:rPr>
              <w:br/>
            </w:r>
            <w:r>
              <w:rPr>
                <w:rFonts w:ascii="Sylfaen" w:eastAsia="Sylfaen" w:hAnsi="Sylfaen"/>
                <w:color w:val="000000"/>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სერტიფიცირებისა და კონვერსიის პერიოდში სასერთიფიკაციო ხარჯების თანადაფინანსების, ტექნიკური დახმარების, ბიო პროდუქტების გადამამუშავებელი საწარმოთა ხელშეწყობის გზით გაზრდილი ბიო პროდუქციის წარმოება,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გაზრდილი ბიო-პროდუქციის გადამამუშავებელი საწარმოების სიმძლავრეები;</w:t>
            </w:r>
            <w:r>
              <w:rPr>
                <w:rFonts w:ascii="Sylfaen" w:eastAsia="Sylfaen" w:hAnsi="Sylfaen"/>
                <w:color w:val="000000"/>
              </w:rPr>
              <w:br/>
            </w:r>
            <w:r>
              <w:rPr>
                <w:rFonts w:ascii="Sylfaen" w:eastAsia="Sylfaen" w:hAnsi="Sylfaen"/>
                <w:color w:val="000000"/>
              </w:rPr>
              <w:br/>
              <w:t>ბიო პროდუქტების საწარმოო ფართობები გაიზრდება 300 ჰა-მდე;</w:t>
            </w:r>
            <w:r>
              <w:rPr>
                <w:rFonts w:ascii="Sylfaen" w:eastAsia="Sylfaen" w:hAnsi="Sylfaen"/>
                <w:color w:val="000000"/>
              </w:rPr>
              <w:br/>
            </w:r>
            <w:r>
              <w:rPr>
                <w:rFonts w:ascii="Sylfaen" w:eastAsia="Sylfaen" w:hAnsi="Sylfaen"/>
                <w:color w:val="000000"/>
              </w:rPr>
              <w:br/>
              <w:t>ბიო პროდუქტების მწარმოებელთა (ფიზიკურ და იურიდიულ პირთა) რაოდენობა გაიზრდება 100-მდე.</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ბიო წარმოების სერტიფიცირებების მიზნით გაფორმებული ხელშეკრულებები;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 2023 წლებში 38 ხელშეკრულება;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საპილოტე პროგრამა ქალებისთვის (31 05 14)</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მუნიციპალიტეტებში ახალი სასათბურე მეურნეობების მოსაწყობად პოტენციური ქალი ბენეფიციარების ფინანსური და ტექნიკური მხარდაჭერა.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საპილოტე მუნიციპალიტეტებში ეკონომიკურად არააქტიური ქალების ინტეგრაცია საზოგადოების სრულუფლებიან წევრებად</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საზოგადოების სრულუფლებიან წევრებად ქალთა ინტეგრაციის მიზნით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საზოგადოების სრულუფლებიან წევრებად ქალთა ინტეგრაციის მიზნით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lastRenderedPageBreak/>
              <w:t>აგროსექტორის განვითარების ხელშეწყობა (31 05 15)</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 ა(ა)იპ - სოფლის განვითარების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გენდერული თანასწორობა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Pr>
                <w:rFonts w:ascii="Sylfaen" w:eastAsia="Sylfaen" w:hAnsi="Sylfaen"/>
                <w:color w:val="000000"/>
              </w:rPr>
              <w:br/>
            </w:r>
            <w:r>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eastAsia="Sylfaen" w:hAnsi="Sylfaen"/>
                <w:color w:val="000000"/>
              </w:rPr>
              <w:br/>
            </w:r>
            <w:r>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Pr>
                <w:rFonts w:ascii="Sylfaen" w:eastAsia="Sylfaen" w:hAnsi="Sylfaen"/>
                <w:color w:val="000000"/>
              </w:rPr>
              <w:br/>
            </w:r>
            <w:r>
              <w:rPr>
                <w:rFonts w:ascii="Sylfaen" w:eastAsia="Sylfaen" w:hAnsi="Sylfaen"/>
                <w:color w:val="00000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Pr>
                <w:rFonts w:ascii="Sylfaen" w:eastAsia="Sylfaen" w:hAnsi="Sylfaen"/>
                <w:color w:val="000000"/>
              </w:rPr>
              <w:br/>
            </w:r>
            <w:r>
              <w:rPr>
                <w:rFonts w:ascii="Sylfaen" w:eastAsia="Sylfaen" w:hAnsi="Sylfaen"/>
                <w:color w:val="000000"/>
              </w:rPr>
              <w:br/>
              <w:t>საძოვრებთან დაკავშირებული და დარგისთვის საჭირო საკანონმდებლო ბაზის შექმნა;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შექმნილი ინოვაციური სადემონსტრაციო/სამოდელო ფერმები;</w:t>
            </w:r>
            <w:r>
              <w:rPr>
                <w:rFonts w:ascii="Sylfaen" w:eastAsia="Sylfaen" w:hAnsi="Sylfaen"/>
                <w:color w:val="000000"/>
              </w:rPr>
              <w:br/>
            </w:r>
            <w:r>
              <w:rPr>
                <w:rFonts w:ascii="Sylfaen" w:eastAsia="Sylfaen" w:hAnsi="Sylfaen"/>
                <w:color w:val="000000"/>
              </w:rPr>
              <w:br/>
              <w:t>ჩატარებული სხვადასხვა თემატიკის ტრენინგები;</w:t>
            </w:r>
            <w:r>
              <w:rPr>
                <w:rFonts w:ascii="Sylfaen" w:eastAsia="Sylfaen" w:hAnsi="Sylfaen"/>
                <w:color w:val="000000"/>
              </w:rPr>
              <w:br/>
            </w:r>
            <w:r>
              <w:rPr>
                <w:rFonts w:ascii="Sylfaen" w:eastAsia="Sylfaen" w:hAnsi="Sylfaen"/>
                <w:color w:val="000000"/>
              </w:rPr>
              <w:br/>
              <w:t>დეგრადირებული საძოვრების გაუმჯობესებული ხარისხი.</w:t>
            </w:r>
            <w:r>
              <w:rPr>
                <w:rFonts w:ascii="Sylfaen" w:eastAsia="Sylfaen" w:hAnsi="Sylfaen"/>
                <w:color w:val="000000"/>
              </w:rPr>
              <w:br/>
            </w:r>
            <w:r>
              <w:rPr>
                <w:rFonts w:ascii="Sylfaen" w:eastAsia="Sylfaen" w:hAnsi="Sylfaen"/>
                <w:color w:val="000000"/>
              </w:rPr>
              <w:br/>
              <w:t>დამუშავებული დეგრადირებული საძოვრები.</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რძის წარმოებისა და გადამუშავების სექტორში დასაქმებულთა სწავლება;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პროგრამის ფარგლებში გადამზადებულია 900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პროგრამის ფარგლებში, გადამზადდება 360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სწავლების მსურველთა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თანამონაწილეობაზე დაფუძნებული მიზნობრივი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გაცემულია 700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გაცემული 260 მიზნობრივი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დეგრადირებული საძოვრების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ახალციხის მუნიციპალიტეტში იდენტიფიცირებულია 21,840 ჰა საძოვარი და 5 000 ჰა სათიბი;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 იდენტიფიცირებული საძოვრებისთვის ახალციხის მუნიციპალური მართვის გეგმის მომზადება; ბ) საპილოტე მუნიციპალიტეტში მიღებული შედეგების ქვეყნის მასშტაბით გავრცელებისთვის ტექნიკური სახელმძღვანელოს შემუშავება;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მერძევეობის დარგის მოდერნიზაციის და ბაზარზე წვდომის პროგრამა (DiMMA) (31 05 15 01)</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 ა(ა)იპ „სოფლის განვითარენბის დააგენტო“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გენდერული თანასწორობა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Pr>
                <w:rFonts w:ascii="Sylfaen" w:eastAsia="Sylfaen" w:hAnsi="Sylfaen"/>
                <w:color w:val="000000"/>
              </w:rPr>
              <w:br/>
            </w:r>
            <w:r>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eastAsia="Sylfaen" w:hAnsi="Sylfaen"/>
                <w:color w:val="000000"/>
              </w:rPr>
              <w:br/>
            </w:r>
            <w:r>
              <w:rPr>
                <w:rFonts w:ascii="Sylfaen" w:eastAsia="Sylfaen" w:hAnsi="Sylfaen"/>
                <w:color w:val="000000"/>
              </w:rPr>
              <w:br/>
              <w:t xml:space="preserve">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w:t>
            </w:r>
            <w:r>
              <w:rPr>
                <w:rFonts w:ascii="Sylfaen" w:eastAsia="Sylfaen" w:hAnsi="Sylfaen"/>
                <w:color w:val="000000"/>
              </w:rPr>
              <w:lastRenderedPageBreak/>
              <w:t>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Pr>
                <w:rFonts w:ascii="Sylfaen" w:eastAsia="Sylfaen" w:hAnsi="Sylfaen"/>
                <w:color w:val="000000"/>
              </w:rPr>
              <w:br/>
            </w:r>
            <w:r>
              <w:rPr>
                <w:rFonts w:ascii="Sylfaen" w:eastAsia="Sylfaen" w:hAnsi="Sylfaen"/>
                <w:color w:val="00000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Pr>
                <w:rFonts w:ascii="Sylfaen" w:eastAsia="Sylfaen" w:hAnsi="Sylfaen"/>
                <w:color w:val="000000"/>
              </w:rPr>
              <w:br/>
            </w:r>
            <w:r>
              <w:rPr>
                <w:rFonts w:ascii="Sylfaen" w:eastAsia="Sylfaen" w:hAnsi="Sylfaen"/>
                <w:color w:val="000000"/>
              </w:rPr>
              <w:br/>
              <w:t>საძოვრებთან დაკავშირებული და დარგისთვის საჭირო საკანონმდებლო ბაზის შექმნა;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შექმნილი ინოვაციური სადემონსტრაციო/სამოდელო ფერმები;</w:t>
            </w:r>
            <w:r>
              <w:rPr>
                <w:rFonts w:ascii="Sylfaen" w:eastAsia="Sylfaen" w:hAnsi="Sylfaen"/>
                <w:color w:val="000000"/>
              </w:rPr>
              <w:br/>
            </w:r>
            <w:r>
              <w:rPr>
                <w:rFonts w:ascii="Sylfaen" w:eastAsia="Sylfaen" w:hAnsi="Sylfaen"/>
                <w:color w:val="000000"/>
              </w:rPr>
              <w:br/>
              <w:t>ჩატარებული სხვადასხვა თემატიკის ტრენინგები;</w:t>
            </w:r>
            <w:r>
              <w:rPr>
                <w:rFonts w:ascii="Sylfaen" w:eastAsia="Sylfaen" w:hAnsi="Sylfaen"/>
                <w:color w:val="000000"/>
              </w:rPr>
              <w:br/>
            </w:r>
            <w:r>
              <w:rPr>
                <w:rFonts w:ascii="Sylfaen" w:eastAsia="Sylfaen" w:hAnsi="Sylfaen"/>
                <w:color w:val="000000"/>
              </w:rPr>
              <w:br/>
              <w:t>დეგრადირებული საძოვრების გაუმჯობესებული ხარისხი.</w:t>
            </w:r>
            <w:r>
              <w:rPr>
                <w:rFonts w:ascii="Sylfaen" w:eastAsia="Sylfaen" w:hAnsi="Sylfaen"/>
                <w:color w:val="000000"/>
              </w:rPr>
              <w:br/>
            </w:r>
            <w:r>
              <w:rPr>
                <w:rFonts w:ascii="Sylfaen" w:eastAsia="Sylfaen" w:hAnsi="Sylfaen"/>
                <w:color w:val="000000"/>
              </w:rPr>
              <w:br/>
              <w:t>დამუშავებული დეგრადირებული საძოვრები.</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რძის წარმოებისა და გადამუშავების სექტორში დასაქმებულთა სწავლება;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გადამზადებულია 900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პროგრამის ფარგლებში, გადამზადდება 360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სწავლების მსურველთა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თანამონაწილეობაზე დაფუძნებული მიზნობრივი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გაცემულია 700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გაცემული 260 მიზნობრივი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დეგრადირებული საძოვრების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ახალციხის მუნიციპალიტეტში იდენტიფიცირებულია 21,840 ჰა საძოვარი და 5 000 ჰა სათიბი;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 იდენტიფიცირებული საძოვრებისთვის ახალციხის მუნიციპალური მართვის გეგმის მომზადება; ბ) საპილოტე მუნიციპალიტეტში მიღებული შედეგების ქვეყნის მასშტაბით გავრცელებისთვის ტექნიკური სახელმძღვანელოს შემუშავება;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ფორს-მაჟორი</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lastRenderedPageBreak/>
              <w:t>კოოპერატივებისთვის სასოფლო-სამეურნეო მექანიზაციის თანადაფინანსების სახელმწიფო პროგრამა (31 05 16)</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სასოფლო-სამეურნეო ტექნიკის ხელმისაწვდომობის გაზრდა სასოფლო-სამეურნეო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თანადაფინანსების მეშვეობით.</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სასოფლო-სამეურნეო ტექნიკაზე გაზრდილი ხელმისაწვდომობა, გაზრდილი სასოფლო სამეურნეო კულტურების მოსავლიანობის ხარისხი და რაოდენობa;</w:t>
            </w:r>
            <w:r>
              <w:rPr>
                <w:rFonts w:ascii="Sylfaen" w:eastAsia="Sylfaen" w:hAnsi="Sylfaen"/>
                <w:color w:val="000000"/>
              </w:rPr>
              <w:br/>
            </w:r>
            <w:r>
              <w:rPr>
                <w:rFonts w:ascii="Sylfaen" w:eastAsia="Sylfaen" w:hAnsi="Sylfaen"/>
                <w:color w:val="000000"/>
              </w:rPr>
              <w:br/>
              <w:t>ვადების შესაბამისად ჩატარებული აგროტექნიკური ღონისძიებები.</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 – 2023 წლებში - 2 447;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ლიდერპროგრამა (31 05 17)</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სოფლად ეკონომიკური, სოციალური და გარემოსდაცვითი საქმიანობების ხელშეწყობისთვის პროგრამაში მონაწილე ბენეფიციარებისთვის ფინანსური დახმარების გაწევა თანადაფინანსების მეშვეობით;</w:t>
            </w:r>
            <w:r>
              <w:rPr>
                <w:rFonts w:ascii="Sylfaen" w:eastAsia="Sylfaen" w:hAnsi="Sylfaen"/>
                <w:color w:val="000000"/>
              </w:rPr>
              <w:br/>
            </w:r>
            <w:r>
              <w:rPr>
                <w:rFonts w:ascii="Sylfaen" w:eastAsia="Sylfaen" w:hAnsi="Sylfaen"/>
                <w:color w:val="000000"/>
              </w:rPr>
              <w:br/>
              <w:t>სოფლად სამეწარმეო საქმიანობის განვითარების ხელშეწყობა;</w:t>
            </w:r>
            <w:r>
              <w:rPr>
                <w:rFonts w:ascii="Sylfaen" w:eastAsia="Sylfaen" w:hAnsi="Sylfaen"/>
                <w:color w:val="000000"/>
              </w:rPr>
              <w:br/>
            </w:r>
            <w:r>
              <w:rPr>
                <w:rFonts w:ascii="Sylfaen" w:eastAsia="Sylfaen" w:hAnsi="Sylfaen"/>
                <w:color w:val="000000"/>
              </w:rPr>
              <w:br/>
              <w:t>სოფლად მცხოვრები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სოფლად დივერსიფიცირებული მცირე და საშუალო ბიზნეს სუბიექტების გაზრდილი რაოდენობა.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მცირე და საშუალო ბიზნეს სუბიექტების გაზრდის მიზნით მხარდაჭერილი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მცირე და საშუალო ბიზნეს სუბიექტების მხარდაჭერის საჭიროება;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თხილის წარმოების ხელშეწყობის პროგრამა (31 05 18)</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ა(ა)იპ - სოფლის განვითარების სააგენტო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საქართველოში თხილის პირველადი წარმოების ხელშეწყობა, თხილის ბაღების მესაკუთრეების ან/და მფლობელების სტიმულირების და მოვლა-მოყვანისთვის საჭირო საქონლის ღირებულების სუბსიდირების გზით.</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გაზრდილი / გაუმჯობესებული თხილის პირველადი წარმოება;</w:t>
            </w:r>
            <w:r>
              <w:rPr>
                <w:rFonts w:ascii="Sylfaen" w:eastAsia="Sylfaen" w:hAnsi="Sylfaen"/>
                <w:color w:val="000000"/>
              </w:rPr>
              <w:br/>
            </w:r>
            <w:r>
              <w:rPr>
                <w:rFonts w:ascii="Sylfaen" w:eastAsia="Sylfaen" w:hAnsi="Sylfaen"/>
                <w:color w:val="000000"/>
              </w:rPr>
              <w:br/>
              <w:t>სოფლის მეურნეობის სექტორში ჩართული ფერმერებისათვის შექმნილი ხელსაყრელი პირობები;</w:t>
            </w:r>
            <w:r>
              <w:rPr>
                <w:rFonts w:ascii="Sylfaen" w:eastAsia="Sylfaen" w:hAnsi="Sylfaen"/>
                <w:color w:val="000000"/>
              </w:rPr>
              <w:br/>
            </w:r>
            <w:r>
              <w:rPr>
                <w:rFonts w:ascii="Sylfaen" w:eastAsia="Sylfaen" w:hAnsi="Sylfaen"/>
                <w:color w:val="000000"/>
              </w:rPr>
              <w:br/>
              <w:t>ქვეყანაში  გაზრდილი ადგილობრივი თხილის წარმოებაა და მიღებული მაღალი ხარისხის პროდუქცია;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თხილის პირველადი წარმოების გაუმჯობესების მიზნით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61,232 ბენეფიციარი (თანამესაკუთრეების ჩათვლით - 88,770);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62,000-მდე;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სამელიორაციო სისტემების მოდერნიზაცია (31 06)</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წყალსაცავების, სარწყავი და დამშრობი სისტემების რეაბილიტაცია;</w:t>
            </w:r>
            <w:r>
              <w:rPr>
                <w:rFonts w:ascii="Sylfaen" w:eastAsia="Sylfaen" w:hAnsi="Sylfaen"/>
                <w:color w:val="000000"/>
              </w:rPr>
              <w:br/>
            </w:r>
            <w:r>
              <w:rPr>
                <w:rFonts w:ascii="Sylfaen" w:eastAsia="Sylfaen" w:hAnsi="Sylfaen"/>
                <w:color w:val="000000"/>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Pr>
                <w:rFonts w:ascii="Sylfaen" w:eastAsia="Sylfaen" w:hAnsi="Sylfaen"/>
                <w:color w:val="000000"/>
              </w:rPr>
              <w:br/>
            </w:r>
            <w:r>
              <w:rPr>
                <w:rFonts w:ascii="Sylfaen" w:eastAsia="Sylfaen" w:hAnsi="Sylfaen"/>
                <w:color w:val="000000"/>
              </w:rPr>
              <w:br/>
              <w:t xml:space="preserve">მიწის აღდგენის სამუშაოების განხორციელება; </w:t>
            </w:r>
            <w:r>
              <w:rPr>
                <w:rFonts w:ascii="Sylfaen" w:eastAsia="Sylfaen" w:hAnsi="Sylfaen"/>
                <w:color w:val="000000"/>
              </w:rPr>
              <w:br/>
            </w:r>
            <w:r>
              <w:rPr>
                <w:rFonts w:ascii="Sylfaen" w:eastAsia="Sylfaen" w:hAnsi="Sylfaen"/>
                <w:color w:val="000000"/>
              </w:rPr>
              <w:br/>
              <w:t>სამელიორაციო სისტემების ინსტიტუციური გაძლიერების ხელშეწყობა.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უზრუნველყოფისგაუმჯობესება;</w:t>
            </w:r>
            <w:r>
              <w:rPr>
                <w:rFonts w:ascii="Sylfaen" w:eastAsia="Sylfaen" w:hAnsi="Sylfaen"/>
                <w:color w:val="000000"/>
              </w:rPr>
              <w:br/>
            </w:r>
            <w:r>
              <w:rPr>
                <w:rFonts w:ascii="Sylfaen" w:eastAsia="Sylfaen" w:hAnsi="Sylfaen"/>
                <w:color w:val="000000"/>
              </w:rPr>
              <w:br/>
              <w:t>სარწყავი მიწების მელიორაციული მდგომარეობის გაუმჯობესება;</w:t>
            </w:r>
            <w:r>
              <w:rPr>
                <w:rFonts w:ascii="Sylfaen" w:eastAsia="Sylfaen" w:hAnsi="Sylfaen"/>
                <w:color w:val="000000"/>
              </w:rPr>
              <w:br/>
            </w:r>
            <w:r>
              <w:rPr>
                <w:rFonts w:ascii="Sylfaen" w:eastAsia="Sylfaen" w:hAnsi="Sylfaen"/>
                <w:color w:val="000000"/>
              </w:rPr>
              <w:br/>
              <w:t>სამელიორაციო ინფრასტრუქტურის განვითარება;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 სარწყავ სეზონზე;</w:t>
            </w:r>
            <w:r>
              <w:rPr>
                <w:rFonts w:ascii="Sylfaen" w:eastAsia="Sylfaen" w:hAnsi="Sylfaen"/>
                <w:color w:val="000000"/>
              </w:rPr>
              <w:br/>
            </w:r>
            <w:r>
              <w:rPr>
                <w:rFonts w:ascii="Sylfaen" w:eastAsia="Sylfaen" w:hAnsi="Sylfaen"/>
                <w:color w:val="000000"/>
              </w:rPr>
              <w:br/>
              <w:t>მომხმარებელთათვის მომსახურების შეუფერხებელი მიწოდება;</w:t>
            </w:r>
            <w:r>
              <w:rPr>
                <w:rFonts w:ascii="Sylfaen" w:eastAsia="Sylfaen" w:hAnsi="Sylfaen"/>
                <w:color w:val="000000"/>
              </w:rPr>
              <w:br/>
            </w:r>
            <w:r>
              <w:rPr>
                <w:rFonts w:ascii="Sylfaen" w:eastAsia="Sylfaen" w:hAnsi="Sylfaen"/>
                <w:color w:val="000000"/>
              </w:rPr>
              <w:br/>
              <w:t>საირიგაციო სისტემების რეაბილიტაცია და მოდერნიზაცია;</w:t>
            </w:r>
            <w:r>
              <w:rPr>
                <w:rFonts w:ascii="Sylfaen" w:eastAsia="Sylfaen" w:hAnsi="Sylfaen"/>
                <w:color w:val="000000"/>
              </w:rPr>
              <w:br/>
            </w:r>
            <w:r>
              <w:rPr>
                <w:rFonts w:ascii="Sylfaen" w:eastAsia="Sylfaen" w:hAnsi="Sylfaen"/>
                <w:color w:val="000000"/>
              </w:rPr>
              <w:br/>
              <w:t>შპს „საქართველოს მელიორაციის“ ინსტიტუციონალური და საექსპლუატაციო სტრუქტურის</w:t>
            </w:r>
            <w:r>
              <w:rPr>
                <w:rFonts w:ascii="Sylfaen" w:eastAsia="Sylfaen" w:hAnsi="Sylfaen"/>
                <w:color w:val="000000"/>
              </w:rPr>
              <w:br/>
              <w:t>გაძლიერება.</w:t>
            </w:r>
            <w:r>
              <w:rPr>
                <w:rFonts w:ascii="Sylfaen" w:eastAsia="Sylfaen" w:hAnsi="Sylfaen"/>
                <w:color w:val="000000"/>
              </w:rPr>
              <w:br/>
            </w:r>
            <w:r>
              <w:rPr>
                <w:rFonts w:ascii="Sylfaen" w:eastAsia="Sylfaen" w:hAnsi="Sylfaen"/>
                <w:color w:val="000000"/>
              </w:rPr>
              <w:br/>
              <w:t>პროექტით განსაზღვრულ ტერიტორიებზე გაუმჯობესებული სარწყავი და სადრენაჟე მომსახურება;</w:t>
            </w:r>
            <w:r>
              <w:rPr>
                <w:rFonts w:ascii="Sylfaen" w:eastAsia="Sylfaen" w:hAnsi="Sylfaen"/>
                <w:color w:val="000000"/>
              </w:rPr>
              <w:br/>
            </w:r>
            <w:r>
              <w:rPr>
                <w:rFonts w:ascii="Sylfaen" w:eastAsia="Sylfaen" w:hAnsi="Sylfaen"/>
                <w:color w:val="000000"/>
              </w:rPr>
              <w:br/>
              <w:t>ამოქმედებული მრავალ ფუნქციური მიწის საინფორმაციო სისტემა (LIS).</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გადაყვანა - 6,779 ჰა; მიწების წყლით უზრუნველყოფა - 1,750 ჰა; გაწმენდილი არხები 2,342 კმ; შეკეთებული/შეცვლილი მილსადენი 83.4 კმ; შეკეთებული ნაგებობა 156; </w:t>
            </w:r>
            <w:r>
              <w:rPr>
                <w:rFonts w:ascii="Sylfaen" w:eastAsia="Sylfaen" w:hAnsi="Sylfaen"/>
                <w:color w:val="000000"/>
              </w:rPr>
              <w:lastRenderedPageBreak/>
              <w:t xml:space="preserve">ჰიდროტექნიკური ერთეულის რემონტი ან შეცვლა ახლით 3,352;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გადაყვანა - 19,630 ჰა; მიწების წყლით უზრუნველყოფა - 25,870 ჰა; მიწის ფართობების დაშრობა 900 ჰა; გაწმენდილი არხები - საჭიროების შესბამისად; შეკეთებული/შეცვლილი მილსადენი - საჭიროების შესბამისად; შეკეთებული ნაგებობა - საჭიროების შესბამისად; ჰიდროტექნიკური ერთეულის რემონტი ან შეცვლა ახლით - საჭიროების შესბამისად;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პროექტით განსაზღვრულ ტერიტორიებზე გაუმჯობესებული სარწყავი და სადრენაჟე მომსახურება; ამოქმედებული მრავალ ფუნქციური მიწის საინფორმაციო სისტემა (LIS);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შერჩეულ იქნება მიწები სადაც სარწყავ და სადრენაჟე სისტემებზე წვდომის მაჩვენებელი მინიმალურია;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36,377 მესაკუთრე;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მიწის კონსოლიდაცია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სამელიორაციო სისტემების რეაბილიტაცია და ტექნიკის შეძენა (31 06 01)</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საქართველოს სხვადასხვა რეგიონში წყალსაცავების, სარწყავი და დამშრობი სისტემების რეაბილიტაცია; </w:t>
            </w:r>
            <w:r>
              <w:rPr>
                <w:rFonts w:ascii="Sylfaen" w:eastAsia="Sylfaen" w:hAnsi="Sylfaen"/>
                <w:color w:val="000000"/>
              </w:rPr>
              <w:br/>
            </w:r>
            <w:r>
              <w:rPr>
                <w:rFonts w:ascii="Sylfaen" w:eastAsia="Sylfaen" w:hAnsi="Sylfaen"/>
                <w:color w:val="000000"/>
              </w:rPr>
              <w:br/>
              <w:t>შესაბამისი  საინჟინრო  კვლევების,  პროექტირების, ზედამხედველობის, ექსპერტიზის ჩატარება;</w:t>
            </w:r>
            <w:r>
              <w:rPr>
                <w:rFonts w:ascii="Sylfaen" w:eastAsia="Sylfaen" w:hAnsi="Sylfaen"/>
                <w:color w:val="000000"/>
              </w:rPr>
              <w:br/>
            </w:r>
            <w:r>
              <w:rPr>
                <w:rFonts w:ascii="Sylfaen" w:eastAsia="Sylfaen" w:hAnsi="Sylfaen"/>
                <w:color w:val="000000"/>
              </w:rPr>
              <w:br/>
              <w:t>ოპერირებისთვის და რეაბილიტაციის პროცესისთვის განკუთვნილი ტექნიკური აღჭურვილობის შეძენა;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სარწყავი მიწების მელიორაციული მდგომარეობის გაუმჯობესება;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დაშრობილი მიწის ფართობის ზრდა;</w:t>
            </w:r>
            <w:r>
              <w:rPr>
                <w:rFonts w:ascii="Sylfaen" w:eastAsia="Sylfaen" w:hAnsi="Sylfaen"/>
                <w:color w:val="000000"/>
              </w:rPr>
              <w:br/>
            </w:r>
            <w:r>
              <w:rPr>
                <w:rFonts w:ascii="Sylfaen" w:eastAsia="Sylfaen" w:hAnsi="Sylfaen"/>
                <w:color w:val="000000"/>
              </w:rPr>
              <w:br/>
              <w:t>სამელიორაციო ინფრასტრუქტურის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 xml:space="preserve"> 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სარწყავი და დამშრობი ინფრასტრუქტურის განვითარება;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გადაყვანა - 6,779 ჰა; მიწების წყლით უზრუნველყოფა - 1,750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გადაყვანა - 1,557 ჰა; მიწების წყლით უზრუნველყოფა - 3,980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სამელიორაციო ინფრასტრუქტურის მიმდინარე ტექნიკური ექსპლუატაცია (31 06 02)</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კლიმატის ცვლილება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შპს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წყლის რესურსების ეფექტური და ეკონომიური გამოყენება, სარწყავ სეზონზე მომხმარებელთათვის მომსახურების შეუფერხებელი მიწოდება.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გაწმენდილი არხები, შეკეთებული/შეცვლილი მილსადენები და ჰიდროტექნიკური ნაგებობები, გარემონტებული/შეცვლილი სხვადასხვა ჰიდროტექნიკური ერთეულები;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არხი - დაახლოებით 2,342 კმ; მილსადენი - დაახლოებით 83,4 კმ; ნაგებობა - დაახლოებით 156; სხვადასხვა - 3 352;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არხი - დაახლოებით 2,155 კმ; მილსადენი - დაახლოებით 77 კმ; ნაგებობა - დაახლოებით </w:t>
            </w:r>
            <w:r>
              <w:rPr>
                <w:rFonts w:ascii="Sylfaen" w:eastAsia="Sylfaen" w:hAnsi="Sylfaen"/>
                <w:color w:val="000000"/>
              </w:rPr>
              <w:lastRenderedPageBreak/>
              <w:t xml:space="preserve">144; სხვადასხვა - 3,085;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ფორსმაჟორული სიტუაციები (პანდემია), შესყიდვის პროცედურების შეფერხება, სხვა გაუთვალისწინებელი გარემოებები</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ირიგაციისა და დრენაჟის სისტემების გაუმჯობესება (WB) (31 06 03)</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მდგრადი განვითარების მიზნები - SDG 13 - კლიმატის მდგრადობის მიღწევა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შერჩეული საირიგაციო და სადრენაჟე სქემების რეაბილიტაცია და მოდერნიზაცია;</w:t>
            </w:r>
            <w:r>
              <w:rPr>
                <w:rFonts w:ascii="Sylfaen" w:eastAsia="Sylfaen" w:hAnsi="Sylfaen"/>
                <w:color w:val="000000"/>
              </w:rPr>
              <w:br/>
            </w:r>
            <w:r>
              <w:rPr>
                <w:rFonts w:ascii="Sylfaen" w:eastAsia="Sylfaen" w:hAnsi="Sylfaen"/>
                <w:color w:val="000000"/>
              </w:rPr>
              <w:br/>
              <w:t>სარწყავი სოფლის მეურნეობის და ღირებულების ჯაჭვის განვითარება;</w:t>
            </w:r>
            <w:r>
              <w:rPr>
                <w:rFonts w:ascii="Sylfaen" w:eastAsia="Sylfaen" w:hAnsi="Sylfaen"/>
                <w:color w:val="000000"/>
              </w:rPr>
              <w:br/>
            </w:r>
            <w:r>
              <w:rPr>
                <w:rFonts w:ascii="Sylfaen" w:eastAsia="Sylfaen" w:hAnsi="Sylfaen"/>
                <w:color w:val="000000"/>
              </w:rPr>
              <w:br/>
              <w:t>მიწის მართვის შესაძლებლობების გაუმჯობესების ხელშეწყობა.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საირიგაციო სისტემების რეაბილიტაცია და მოდერნიზაცია;</w:t>
            </w:r>
            <w:r>
              <w:rPr>
                <w:rFonts w:ascii="Sylfaen" w:eastAsia="Sylfaen" w:hAnsi="Sylfaen"/>
                <w:color w:val="000000"/>
              </w:rPr>
              <w:br/>
            </w:r>
            <w:r>
              <w:rPr>
                <w:rFonts w:ascii="Sylfaen" w:eastAsia="Sylfaen" w:hAnsi="Sylfaen"/>
                <w:color w:val="000000"/>
              </w:rPr>
              <w:br/>
              <w:t>შპს „საქართველოს მელიორაციის“ ინსტიტუციონალური და საექსპლუატაციო სტრუქტურის გაძლიერება.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სამუშაოებზე დაკავებული დეფექტები ლიკვიდაცია;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შერჩეული საირიგაციო სისტემები რეაბილიტირებული და მოდერნიზებულია; მიმდინარეობს სარეაბილიტაციო სამუშაოებზე დაკავებული დეფექტების მოძიება;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100%-ით ლიკვიდირებული დეფექტები</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(WB) (31 06 04)</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მდგრადი განვითარების მიზნები - SDG 13 - კლიმატის მდგრადობის მიღწევა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პროექტით განსაზღვრულ ტერიტორიებზე კლიმატის ცვლილებების მიმართ მდგრადი დაგეგმვისთვის, სარწყავი და სადრენაჟე მომსახურების და სასოფლო-სამეურნეო წარმოების გაუმჯობესება, ეროვნული ირიგაციის და მიწის </w:t>
            </w:r>
            <w:r>
              <w:rPr>
                <w:rFonts w:ascii="Sylfaen" w:eastAsia="Sylfaen" w:hAnsi="Sylfaen"/>
                <w:color w:val="000000"/>
              </w:rPr>
              <w:lastRenderedPageBreak/>
              <w:t>მართვის ინსტიტუციური შესაძლებლობების გაძლიერება;</w:t>
            </w:r>
            <w:r>
              <w:rPr>
                <w:rFonts w:ascii="Sylfaen" w:eastAsia="Sylfaen" w:hAnsi="Sylfaen"/>
                <w:color w:val="000000"/>
              </w:rPr>
              <w:br/>
            </w:r>
            <w:r>
              <w:rPr>
                <w:rFonts w:ascii="Sylfaen" w:eastAsia="Sylfaen" w:hAnsi="Sylfaen"/>
                <w:color w:val="000000"/>
              </w:rPr>
              <w:br/>
              <w:t>შერჩეული საირიგაციო და სადრენაჟე სქემების რეაბილიტაცია და მოდერნიზაცია;</w:t>
            </w:r>
            <w:r>
              <w:rPr>
                <w:rFonts w:ascii="Sylfaen" w:eastAsia="Sylfaen" w:hAnsi="Sylfaen"/>
                <w:color w:val="000000"/>
              </w:rPr>
              <w:br/>
            </w:r>
            <w:r>
              <w:rPr>
                <w:rFonts w:ascii="Sylfaen" w:eastAsia="Sylfaen" w:hAnsi="Sylfaen"/>
                <w:color w:val="000000"/>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81124C" w:rsidTr="0081124C">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პროექტით განსაზღვრულ ტერიტორიებზე გაუმჯობესებული სარწყავი და სადრენაჟე მომსახურება;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მიწის მესაკუთრეები, რომლებსაც აქვთ წვდომა გაუმჯობესებულ სარწყავ და სადრენაჟე მომსახურებებზე;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შერჩეულ იქნება მიწები სადაც სარწყავ და სადრენაჟე სისტემებზე წვდომის მაჩვენებელი მინიმალურია;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36,377 (საშუალოვადიანი პერიოდის ბოლოს) მესაკუთრე;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მიწის კონსოლიდაცია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სურსათის უვნებლობა, მცენარეთა დაცვა და ეპიზოოტიური კეთილსაიმედოობა (31 02)</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სსიპ - სურსათის ეროვნული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მდგრადი განვითარების მიზნები - SDG 13 - კლიმატის მდგრადობის მიღწევა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სურსათის უვნებლობის სახელმწიფო კონტროლი; </w:t>
            </w:r>
            <w:r>
              <w:rPr>
                <w:rFonts w:ascii="Sylfaen" w:eastAsia="Sylfaen" w:hAnsi="Sylfaen"/>
                <w:color w:val="000000"/>
              </w:rPr>
              <w:br/>
            </w:r>
            <w:r>
              <w:rPr>
                <w:rFonts w:ascii="Sylfaen" w:eastAsia="Sylfaen" w:hAnsi="Sylfaen"/>
                <w:color w:val="000000"/>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Pr>
                <w:rFonts w:ascii="Sylfaen" w:eastAsia="Sylfaen" w:hAnsi="Sylfaen"/>
                <w:color w:val="000000"/>
              </w:rPr>
              <w:br/>
            </w:r>
            <w:r>
              <w:rPr>
                <w:rFonts w:ascii="Sylfaen" w:eastAsia="Sylfaen" w:hAnsi="Sylfaen"/>
                <w:color w:val="000000"/>
              </w:rPr>
              <w:br/>
              <w:t xml:space="preserve">ცხოველთა იდენტიფიკაცია-რეგისტრაცია; </w:t>
            </w:r>
            <w:r>
              <w:rPr>
                <w:rFonts w:ascii="Sylfaen" w:eastAsia="Sylfaen" w:hAnsi="Sylfaen"/>
                <w:color w:val="000000"/>
              </w:rPr>
              <w:br/>
            </w:r>
            <w:r>
              <w:rPr>
                <w:rFonts w:ascii="Sylfaen" w:eastAsia="Sylfaen" w:hAnsi="Sylfaen"/>
                <w:color w:val="000000"/>
              </w:rPr>
              <w:br/>
              <w:t>ვეტერინარული ზედამხედველობის პუნქტებში ცხოველთა გარეგან პარაზიტებზე დამუშავება;</w:t>
            </w:r>
            <w:r>
              <w:rPr>
                <w:rFonts w:ascii="Sylfaen" w:eastAsia="Sylfaen" w:hAnsi="Sylfaen"/>
                <w:color w:val="000000"/>
              </w:rPr>
              <w:br/>
            </w:r>
            <w:r>
              <w:rPr>
                <w:rFonts w:ascii="Sylfaen" w:eastAsia="Sylfaen" w:hAnsi="Sylfaen"/>
                <w:color w:val="000000"/>
              </w:rPr>
              <w:br/>
              <w:t>სახელმწიფო ვეტერინარული კონტროლი მიმოქცევაში მყოფ ვეტერინარულ პრეპარატებზე;</w:t>
            </w:r>
            <w:r>
              <w:rPr>
                <w:rFonts w:ascii="Sylfaen" w:eastAsia="Sylfaen" w:hAnsi="Sylfaen"/>
                <w:color w:val="000000"/>
              </w:rPr>
              <w:br/>
            </w:r>
            <w:r>
              <w:rPr>
                <w:rFonts w:ascii="Sylfaen" w:eastAsia="Sylfaen" w:hAnsi="Sylfaen"/>
                <w:color w:val="000000"/>
              </w:rPr>
              <w:br/>
              <w:t>ცხოველებში ვეტპრეპარატებისა და სხვა დამაბინძურებლების ნარჩენების არსებობის კონტროლი;</w:t>
            </w:r>
            <w:r>
              <w:rPr>
                <w:rFonts w:ascii="Sylfaen" w:eastAsia="Sylfaen" w:hAnsi="Sylfaen"/>
                <w:color w:val="000000"/>
              </w:rPr>
              <w:br/>
            </w:r>
            <w:r>
              <w:rPr>
                <w:rFonts w:ascii="Sylfaen" w:eastAsia="Sylfaen" w:hAnsi="Sylfaen"/>
                <w:color w:val="000000"/>
              </w:rPr>
              <w:lastRenderedPageBreak/>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Pr>
                <w:rFonts w:ascii="Sylfaen" w:eastAsia="Sylfaen" w:hAnsi="Sylfaen"/>
                <w:color w:val="000000"/>
              </w:rPr>
              <w:br/>
            </w:r>
            <w:r>
              <w:rPr>
                <w:rFonts w:ascii="Sylfaen" w:eastAsia="Sylfaen" w:hAnsi="Sylfaen"/>
                <w:color w:val="000000"/>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Pr>
                <w:rFonts w:ascii="Sylfaen" w:eastAsia="Sylfaen" w:hAnsi="Sylfaen"/>
                <w:color w:val="000000"/>
              </w:rPr>
              <w:br/>
            </w:r>
            <w:r>
              <w:rPr>
                <w:rFonts w:ascii="Sylfaen" w:eastAsia="Sylfaen" w:hAnsi="Sylfaen"/>
                <w:color w:val="000000"/>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r>
              <w:rPr>
                <w:rFonts w:ascii="Sylfaen" w:eastAsia="Sylfaen" w:hAnsi="Sylfaen"/>
                <w:color w:val="000000"/>
              </w:rPr>
              <w:br/>
            </w:r>
            <w:r>
              <w:rPr>
                <w:rFonts w:ascii="Sylfaen" w:eastAsia="Sylfaen" w:hAnsi="Sylfaen"/>
                <w:color w:val="000000"/>
              </w:rPr>
              <w:b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მავნე სურსათის წარმოებისა და სამომხმარებლო ბაზარზე რეალიზაციის ფაქტების შემცირება/აღკვეთა;</w:t>
            </w:r>
            <w:r>
              <w:rPr>
                <w:rFonts w:ascii="Sylfaen" w:eastAsia="Sylfaen" w:hAnsi="Sylfaen"/>
                <w:color w:val="000000"/>
              </w:rPr>
              <w:br/>
            </w:r>
            <w:r>
              <w:rPr>
                <w:rFonts w:ascii="Sylfaen" w:eastAsia="Sylfaen" w:hAnsi="Sylfaen"/>
                <w:color w:val="000000"/>
              </w:rPr>
              <w:br/>
              <w:t>შიდა სასურსათო ბაზრის ეფექტიანი ფუნქციონირება და ექსპორტის ხელშეწყობა. 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w:t>
            </w:r>
            <w:r>
              <w:rPr>
                <w:rFonts w:ascii="Sylfaen" w:eastAsia="Sylfaen" w:hAnsi="Sylfaen"/>
                <w:color w:val="000000"/>
              </w:rPr>
              <w:br/>
            </w:r>
            <w:r>
              <w:rPr>
                <w:rFonts w:ascii="Sylfaen" w:eastAsia="Sylfaen" w:hAnsi="Sylfaen"/>
                <w:color w:val="000000"/>
              </w:rPr>
              <w:br/>
              <w:t>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w:t>
            </w:r>
            <w:r>
              <w:rPr>
                <w:rFonts w:ascii="Sylfaen" w:eastAsia="Sylfaen" w:hAnsi="Sylfaen"/>
                <w:color w:val="000000"/>
              </w:rPr>
              <w:br/>
            </w:r>
            <w:r>
              <w:rPr>
                <w:rFonts w:ascii="Sylfaen" w:eastAsia="Sylfaen" w:hAnsi="Sylfaen"/>
                <w:color w:val="000000"/>
              </w:rPr>
              <w:br/>
              <w:t>ვადაგასული და ფალსიფიცირებული პესტიციდებისა და აგროქიმიკატების რეალიზაციის ფაქტების აღკვეთა;</w:t>
            </w:r>
            <w:r>
              <w:rPr>
                <w:rFonts w:ascii="Sylfaen" w:eastAsia="Sylfaen" w:hAnsi="Sylfaen"/>
                <w:color w:val="000000"/>
              </w:rPr>
              <w:br/>
            </w:r>
            <w:r>
              <w:rPr>
                <w:rFonts w:ascii="Sylfaen" w:eastAsia="Sylfaen" w:hAnsi="Sylfaen"/>
                <w:color w:val="000000"/>
              </w:rPr>
              <w:br/>
              <w:t>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w:t>
            </w:r>
            <w:r>
              <w:rPr>
                <w:rFonts w:ascii="Sylfaen" w:eastAsia="Sylfaen" w:hAnsi="Sylfaen"/>
                <w:color w:val="000000"/>
              </w:rPr>
              <w:br/>
            </w:r>
            <w:r>
              <w:rPr>
                <w:rFonts w:ascii="Sylfaen" w:eastAsia="Sylfaen" w:hAnsi="Sylfaen"/>
                <w:color w:val="000000"/>
              </w:rPr>
              <w:br/>
              <w:t>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რის საფუძველზეც განხორციელდება თანამედროვე შემასხურებელი ტექნიკის გამოყენება მავნებლის პოპულაციის რიცხოვნობის შესამცირებლად და კერების ლოკალიზაცია/ლიკვიდაციისთვის.</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ინსპექტირების, კონტროსლის, აღებული ნიმუშებისა დაზედამხედველობის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ინსპექტირება-7 840; დოკუმენტური შემოწმება-5 500; ნიმუში/სინჯი-5 000; ზედამხედველობა - 100%;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ინსპექტირება - 35 200; დოკუმენტური შემოწმება - 30 300; ნიმუში/სინჯი-21 200; ზედამხედველობა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საგანგებო და კრიზისული მდგომარეობა; სურსათის სხვადასხვა მაჩვენებლების გამოცდის მეთოდების აუთვისებლობა და შესაბამისი აკრედიტაციის არქონა; ქვეყანაში ეპიზოოტიური მდგომარეობის მკვეთრი ცვლილება, ახალი ეგზოტიკური დაავადების დაფიქსირება, ენდემური დაავადების ფონურ მაჩვენებელზე მეტი (მასიური) გამოვლინების შემთხვევები და სხვა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მევენახეობა-მეღვინეობის განვითარება (31 03)</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სსიპ -  ღვინის ეროვნული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Pr>
                <w:rFonts w:ascii="Sylfaen" w:eastAsia="Sylfaen" w:hAnsi="Sylfaen"/>
                <w:color w:val="000000"/>
              </w:rPr>
              <w:br/>
            </w:r>
            <w:r>
              <w:rPr>
                <w:rFonts w:ascii="Sylfaen" w:eastAsia="Sylfaen" w:hAnsi="Sylfaen"/>
                <w:color w:val="000000"/>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Pr>
                <w:rFonts w:ascii="Sylfaen" w:eastAsia="Sylfaen" w:hAnsi="Sylfaen"/>
                <w:color w:val="000000"/>
              </w:rPr>
              <w:br/>
            </w:r>
            <w:r>
              <w:rPr>
                <w:rFonts w:ascii="Sylfaen" w:eastAsia="Sylfaen" w:hAnsi="Sylfaen"/>
                <w:color w:val="000000"/>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Pr>
                <w:rFonts w:ascii="Sylfaen" w:eastAsia="Sylfaen" w:hAnsi="Sylfaen"/>
                <w:color w:val="000000"/>
              </w:rPr>
              <w:br/>
            </w:r>
            <w:r>
              <w:rPr>
                <w:rFonts w:ascii="Sylfaen" w:eastAsia="Sylfaen" w:hAnsi="Sylfaen"/>
                <w:color w:val="000000"/>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Pr>
                <w:rFonts w:ascii="Sylfaen" w:eastAsia="Sylfaen" w:hAnsi="Sylfaen"/>
                <w:color w:val="000000"/>
              </w:rPr>
              <w:br/>
            </w:r>
            <w:r>
              <w:rPr>
                <w:rFonts w:ascii="Sylfaen" w:eastAsia="Sylfaen" w:hAnsi="Sylfaen"/>
                <w:color w:val="000000"/>
              </w:rPr>
              <w:br/>
              <w:t>მევენახეობის კადასტრის დანერგვა;</w:t>
            </w:r>
            <w:r>
              <w:rPr>
                <w:rFonts w:ascii="Sylfaen" w:eastAsia="Sylfaen" w:hAnsi="Sylfaen"/>
                <w:color w:val="000000"/>
              </w:rPr>
              <w:br/>
            </w:r>
            <w:r>
              <w:rPr>
                <w:rFonts w:ascii="Sylfaen" w:eastAsia="Sylfaen" w:hAnsi="Sylfaen"/>
                <w:color w:val="000000"/>
              </w:rPr>
              <w:br/>
              <w:t>ვენახების ფართობების აღრიცხვა;</w:t>
            </w:r>
            <w:r>
              <w:rPr>
                <w:rFonts w:ascii="Sylfaen" w:eastAsia="Sylfaen" w:hAnsi="Sylfaen"/>
                <w:color w:val="000000"/>
              </w:rPr>
              <w:br/>
            </w:r>
            <w:r>
              <w:rPr>
                <w:rFonts w:ascii="Sylfaen" w:eastAsia="Sylfaen" w:hAnsi="Sylfaen"/>
                <w:color w:val="000000"/>
              </w:rPr>
              <w:lastRenderedPageBreak/>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Pr>
                <w:rFonts w:ascii="Sylfaen" w:eastAsia="Sylfaen" w:hAnsi="Sylfaen"/>
                <w:color w:val="000000"/>
              </w:rPr>
              <w:br/>
            </w:r>
            <w:r>
              <w:rPr>
                <w:rFonts w:ascii="Sylfaen" w:eastAsia="Sylfaen" w:hAnsi="Sylfaen"/>
                <w:color w:val="000000"/>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Pr>
                <w:rFonts w:ascii="Sylfaen" w:eastAsia="Sylfaen" w:hAnsi="Sylfaen"/>
                <w:color w:val="000000"/>
              </w:rPr>
              <w:br/>
            </w:r>
            <w:r>
              <w:rPr>
                <w:rFonts w:ascii="Sylfaen" w:eastAsia="Sylfaen" w:hAnsi="Sylfaen"/>
                <w:color w:val="000000"/>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ქართული ღვინოპროდუქციის ექსპორტის ზრდა;</w:t>
            </w:r>
            <w:r>
              <w:rPr>
                <w:rFonts w:ascii="Sylfaen" w:eastAsia="Sylfaen" w:hAnsi="Sylfaen"/>
                <w:color w:val="000000"/>
              </w:rPr>
              <w:br/>
            </w:r>
            <w:r>
              <w:rPr>
                <w:rFonts w:ascii="Sylfaen" w:eastAsia="Sylfaen" w:hAnsi="Sylfaen"/>
                <w:color w:val="000000"/>
              </w:rPr>
              <w:br/>
              <w:t>მომხმარებლის დაცვა ფალსიფიცირებული და უხარისხო პროდუქციისაგან. ვენახების ფართობებისა და ვაზის ჯიშების დადგენა;</w:t>
            </w:r>
            <w:r>
              <w:rPr>
                <w:rFonts w:ascii="Sylfaen" w:eastAsia="Sylfaen" w:hAnsi="Sylfaen"/>
                <w:color w:val="000000"/>
              </w:rPr>
              <w:br/>
            </w:r>
            <w:r>
              <w:rPr>
                <w:rFonts w:ascii="Sylfaen" w:eastAsia="Sylfaen" w:hAnsi="Sylfaen"/>
                <w:color w:val="000000"/>
              </w:rPr>
              <w:br/>
              <w:t>სანედლეულო ბაზის რესურსების დადგენა;</w:t>
            </w:r>
            <w:r>
              <w:rPr>
                <w:rFonts w:ascii="Sylfaen" w:eastAsia="Sylfaen" w:hAnsi="Sylfaen"/>
                <w:color w:val="000000"/>
              </w:rPr>
              <w:br/>
            </w:r>
            <w:r>
              <w:rPr>
                <w:rFonts w:ascii="Sylfaen" w:eastAsia="Sylfaen" w:hAnsi="Sylfaen"/>
                <w:color w:val="000000"/>
              </w:rPr>
              <w:br/>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r>
              <w:rPr>
                <w:rFonts w:ascii="Sylfaen" w:eastAsia="Sylfaen" w:hAnsi="Sylfaen"/>
                <w:color w:val="000000"/>
              </w:rPr>
              <w:br/>
            </w:r>
            <w:r>
              <w:rPr>
                <w:rFonts w:ascii="Sylfaen" w:eastAsia="Sylfaen" w:hAnsi="Sylfaen"/>
                <w:color w:val="000000"/>
              </w:rPr>
              <w:br/>
              <w:t>ქართული ღვინის ადგილწარმოშობის დასახელებების საერთაშორისო რეგისტრაციითა და 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 მწარმოებლებისთვის კეთილსინდისიერი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t>ღვინისა და ყურძნისეული წარმოშობის სპირტიანი სასმელების გეოგრაფიული აღნიშვნების გამოვლენის, ასევე მწარმოებელთა ასოცირების ხელშეწყობის გზით, მხარდაჭერილ იქნება საქართველოში გეოგრაფიული დასახელებების სისტემის განვითარების პროცესი.</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ინსპექტირებები, სახელმწიფო კონტროლი და სახელმწიფო ზედამხედველობის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დარეგისტრირებული ღვინის კომპანიების 10 %;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დარეგისტრირებული ღვინის კომპანიების 10 %</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 ღვინოპროდუქციის ექსპორტის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წელთან შედარებით ზრდა - 8-10%;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8-10%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მოწყობილი გამოფენებისა და დეგუსტაციების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გამოფენა - 20-მდე; დეგუსტაცია - 180-მდე;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გამოფენა - 20-მდე; დეგუსტაცია - 180-მდე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რეგიონების რაოდენობა სადაც შედგენილია კადასტრი;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(იმერეთი, სამეგრელო, გურია და აჭარა);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100%-ით განახლებული საკადასტრო მონაცემები</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კვების პროდუქტების, ცხოველთა და მცენარეთა დაავადებების დიაგნოსტიკა (31 14)</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სსიპ - სოფლის მეურნეობის სახელმწიფო ლაბორატორია</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სტანდარტის − ISO 17025:2017/2018-ის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ხარისხობრივი და უსაფრთხოების მაჩვენებლების განსაზღვრა და სასმელი წყლის კვლევა; მცენარეთა მავნე ორგანიზმების კვლევა;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სურსათის ეროვნულ სააგენტოსთან ერთად სახელმწიფო კონტროლის პროგრამაში მონაწილეობა;</w:t>
            </w:r>
            <w:r>
              <w:rPr>
                <w:rFonts w:ascii="Sylfaen" w:eastAsia="Sylfaen" w:hAnsi="Sylfaen"/>
                <w:color w:val="000000"/>
              </w:rPr>
              <w:br/>
            </w:r>
            <w:r>
              <w:rPr>
                <w:rFonts w:ascii="Sylfaen" w:eastAsia="Sylfaen" w:hAnsi="Sylfaen"/>
                <w:color w:val="000000"/>
              </w:rPr>
              <w:br/>
              <w:t>საქართველოს კანონმდებლობით და საერთაშორისო ხელშეკრულებებით ნაკისრი ვალდებულებების და ქვეყანაში არსებული საჭიროებების მოთხოვნით, ახალი სტანდარტების დანერგვა, რაც გულისხმობს სახელმწიფოში ლაბორატორიული ინფრასტრუქტურის გაძლიერებას, კვლევის ახალი მეთოდების დანერგას და აკრედიტაციას საერთაშორისო სტანდარტის შესაბამისად.</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ოპტიმალურ ვადაში ზუსტად ტესტირებული ისო 17025:2017/2018 სტანდარტის მოთხოვნების შესაბამისად, გამოსაკვლევად ვარგისი ყველა ნიმუში, ვალიდური და აკრედიტებული მეთოდებით.</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ახალი მეთოდებისა და პარამეტრების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44 მეთოდი; 15 პარამეტრი;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 მეთოდი; 7 პარამეტრი;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 მდე;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მომხმარებლის დაბალი აქტივობა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სოფლის მეურნეობის დარგში სამეცნიერო-კვლევითი ღონისძიებების განხორციელება (31 04)</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სსიპ - სოფლის მეურნეობის სამეცნიერო კვლევითი ცენტრი</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კლიმატის ცვლილება </w:t>
            </w:r>
            <w:r>
              <w:rPr>
                <w:rFonts w:ascii="Sylfaen" w:eastAsia="Sylfaen" w:hAnsi="Sylfaen"/>
                <w:color w:val="000000"/>
              </w:rPr>
              <w:br/>
              <w:t>სოფლის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სულადობების მოძიება, შესწავლა, გაუმჯობესება, გენეტიკური რესურსების გავრცელების ხელშეწყობა;</w:t>
            </w:r>
            <w:r>
              <w:rPr>
                <w:rFonts w:ascii="Sylfaen" w:eastAsia="Sylfaen" w:hAnsi="Sylfaen"/>
                <w:color w:val="000000"/>
              </w:rPr>
              <w:br/>
            </w:r>
            <w:r>
              <w:rPr>
                <w:rFonts w:ascii="Sylfaen" w:eastAsia="Sylfaen" w:hAnsi="Sylfaen"/>
                <w:color w:val="000000"/>
              </w:rPr>
              <w:br/>
              <w:t>ერთწლიანი და მრავალწლიანი კულტურების კოლექციების ფორმირება, ადგილობრივი ჯიშების მოძიება და აღდგენა, ex-situ და in-situ კოლექციების შექმნა, გენეტიკური ბანკის ფორმირება და ინტროდუციული ჯიშების ადაპტაციის შესწავლა საქართველოს პირობებში;</w:t>
            </w:r>
            <w:r>
              <w:rPr>
                <w:rFonts w:ascii="Sylfaen" w:eastAsia="Sylfaen" w:hAnsi="Sylfaen"/>
                <w:color w:val="000000"/>
              </w:rPr>
              <w:br/>
              <w:t xml:space="preserve"> </w:t>
            </w:r>
            <w:r>
              <w:rPr>
                <w:rFonts w:ascii="Sylfaen" w:eastAsia="Sylfaen" w:hAnsi="Sylfaen"/>
                <w:color w:val="000000"/>
              </w:rPr>
              <w:br/>
              <w:t>თესლისა და სარგავი მასალის სერთიფიცირების სისტემების ფორმირება  და დანერგვა საერთაშორისო სტანდარტების შესაბამისად;</w:t>
            </w:r>
            <w:r>
              <w:rPr>
                <w:rFonts w:ascii="Sylfaen" w:eastAsia="Sylfaen" w:hAnsi="Sylfaen"/>
                <w:color w:val="000000"/>
              </w:rPr>
              <w:br/>
              <w:t xml:space="preserve"> </w:t>
            </w:r>
            <w:r>
              <w:rPr>
                <w:rFonts w:ascii="Sylfaen" w:eastAsia="Sylfaen" w:hAnsi="Sylfaen"/>
                <w:color w:val="000000"/>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ფერმერებში გავრცელების ხელშეწყობა;</w:t>
            </w:r>
            <w:r>
              <w:rPr>
                <w:rFonts w:ascii="Sylfaen" w:eastAsia="Sylfaen" w:hAnsi="Sylfaen"/>
                <w:color w:val="000000"/>
              </w:rPr>
              <w:br/>
            </w:r>
            <w:r>
              <w:rPr>
                <w:rFonts w:ascii="Sylfaen" w:eastAsia="Sylfaen" w:hAnsi="Sylfaen"/>
                <w:color w:val="000000"/>
              </w:rPr>
              <w:br/>
              <w:t>საქართველოს ნიადაგის მდგომარეობის კვლევა, შესწავლა და რუკების შექმნა;</w:t>
            </w:r>
            <w:r>
              <w:rPr>
                <w:rFonts w:ascii="Sylfaen" w:eastAsia="Sylfaen" w:hAnsi="Sylfaen"/>
                <w:color w:val="000000"/>
              </w:rPr>
              <w:br/>
            </w:r>
            <w:r>
              <w:rPr>
                <w:rFonts w:ascii="Sylfaen" w:eastAsia="Sylfaen" w:hAnsi="Sylfaen"/>
                <w:color w:val="000000"/>
              </w:rPr>
              <w:br/>
              <w:t>სურსათისმიერი, ვეტერინარიული და ფიტოსანიტარული რისკის შეფასება ინიცირებულ საფრთხეებზე;</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საქართველოში მოძიებული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სულადობა, მათი შესწავლა და მიკროსასელექციო ბირთვების შექმნა;</w:t>
            </w:r>
            <w:r>
              <w:rPr>
                <w:rFonts w:ascii="Sylfaen" w:eastAsia="Sylfaen" w:hAnsi="Sylfaen"/>
                <w:color w:val="000000"/>
              </w:rPr>
              <w:br/>
            </w:r>
            <w:r>
              <w:rPr>
                <w:rFonts w:ascii="Sylfaen" w:eastAsia="Sylfaen" w:hAnsi="Sylfaen"/>
                <w:color w:val="000000"/>
              </w:rPr>
              <w:br/>
              <w:t>ერთწლოვანი და მრავალწლოვანი კულტურების მოვლა- მოყვანის თანამედროვე ტექნოლოგიებზე შემუშავებული რეკომენდაციები;</w:t>
            </w:r>
            <w:r>
              <w:rPr>
                <w:rFonts w:ascii="Sylfaen" w:eastAsia="Sylfaen" w:hAnsi="Sylfaen"/>
                <w:color w:val="000000"/>
              </w:rPr>
              <w:br/>
            </w:r>
            <w:r>
              <w:rPr>
                <w:rFonts w:ascii="Sylfaen" w:eastAsia="Sylfaen" w:hAnsi="Sylfaen"/>
                <w:color w:val="000000"/>
              </w:rPr>
              <w:br/>
              <w:t>ხილისა და ბოსტნეულის ნედლად შენახვის, შრობის და სწრაფი გაყინვის ოპტიმალური დადგენილი რეჟიმები;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ნიადაგის ნაყოფიერების შესაფასებლად საველე და ლაბორატორიული კვლევებისათვის შერჩეული თანამედროვე მეთოდიკები;</w:t>
            </w:r>
            <w:r>
              <w:rPr>
                <w:rFonts w:ascii="Sylfaen" w:eastAsia="Sylfaen" w:hAnsi="Sylfaen"/>
                <w:color w:val="000000"/>
              </w:rPr>
              <w:br/>
            </w:r>
            <w:r>
              <w:rPr>
                <w:rFonts w:ascii="Sylfaen" w:eastAsia="Sylfaen" w:hAnsi="Sylfaen"/>
                <w:color w:val="000000"/>
              </w:rPr>
              <w:br/>
              <w:t>ნიადაგის ნაყოფიერების აღდგენა-გაუმჯობესების მიზნით შესწავლილი საქართველოს მიწის ფონდი;</w:t>
            </w:r>
            <w:r>
              <w:rPr>
                <w:rFonts w:ascii="Sylfaen" w:eastAsia="Sylfaen" w:hAnsi="Sylfaen"/>
                <w:color w:val="000000"/>
              </w:rPr>
              <w:br/>
            </w:r>
            <w:r>
              <w:rPr>
                <w:rFonts w:ascii="Sylfaen" w:eastAsia="Sylfaen" w:hAnsi="Sylfaen"/>
                <w:color w:val="000000"/>
              </w:rPr>
              <w:br/>
              <w:t>რისკის შეფასების საფუძველზე მომზადებული რეკომენდაციები;</w:t>
            </w:r>
            <w:r>
              <w:rPr>
                <w:rFonts w:ascii="Sylfaen" w:eastAsia="Sylfaen" w:hAnsi="Sylfaen"/>
                <w:color w:val="000000"/>
              </w:rPr>
              <w:br/>
            </w:r>
            <w:r>
              <w:rPr>
                <w:rFonts w:ascii="Sylfaen" w:eastAsia="Sylfaen" w:hAnsi="Sylfaen"/>
                <w:color w:val="000000"/>
              </w:rPr>
              <w:br/>
              <w:t>სასერტიფიკაციო სისტემა, უზრუნველყოფილი საერთაშორისოდ აღიარებული საგამოცდო (ლაბორატორიული) შესაძლებლობებით, შესაბამისი ნორმატიული ბაზით.</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მიკვლევადი ინდივიდებისა და სანაშენე ცხოველების რაოდებობა;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5 840; 90;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6 010;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1.ინვაზიური დაავადებები, რომელთა მართვაც არ ხერხდება 2. ადგილობრივი ჯიშებისა და პოპულაციების ტიპიური სულადობების გართულებული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საკოლექციო კულტურების ნიმუშების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917;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აგროკლიმატური პირობების გაუარესება 3</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გამოკვლეული ნიადაგის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1. კლიმატური პირობების გაუარესება 2. სათანადო რუკების შედგენის პროგრამული უზრუნველყოფა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მიწის მდგრადი მართვისა და მიწათსარგებლობის მონიტორინგის სახელმწიფო პროგრამა (31 15)</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სსიპ - მიწის მდგრადი მართვისა და მიწათსარგებლობის მონიტორინგის ეროვნული სააგენტო</w:t>
            </w:r>
          </w:p>
        </w:tc>
      </w:tr>
      <w:tr w:rsidR="0081124C" w:rsidTr="0081124C">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მდგრადი განვითარების მიზნები - SDG 13 - კლიმატის მდგრადობის მიღწევა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 xml:space="preserve">მიწის საფარისა (Land Cover) და მიწათსარგებლობის (Land Use) ერთიანი გეომონაცემთა ბაზის შექმნა CORINE-ს კლასიფიკატორის გამოყენებით; </w:t>
            </w:r>
            <w:r>
              <w:rPr>
                <w:rFonts w:ascii="Sylfaen" w:eastAsia="Sylfaen" w:hAnsi="Sylfaen"/>
                <w:color w:val="000000"/>
              </w:rPr>
              <w:br/>
            </w:r>
            <w:r>
              <w:rPr>
                <w:rFonts w:ascii="Sylfaen" w:eastAsia="Sylfaen" w:hAnsi="Sylfaen"/>
                <w:color w:val="000000"/>
              </w:rPr>
              <w:br/>
              <w:t xml:space="preserve">მიწის ბალანსის შედგენა; </w:t>
            </w:r>
            <w:r>
              <w:rPr>
                <w:rFonts w:ascii="Sylfaen" w:eastAsia="Sylfaen" w:hAnsi="Sylfaen"/>
                <w:color w:val="000000"/>
              </w:rPr>
              <w:br/>
            </w:r>
            <w:r>
              <w:rPr>
                <w:rFonts w:ascii="Sylfaen" w:eastAsia="Sylfaen" w:hAnsi="Sylfaen"/>
                <w:color w:val="000000"/>
              </w:rPr>
              <w:br/>
              <w:t>მიწის საინფორმაციო სისტემის განვითარება და მომხმარებლისთვის სერვისების მიწოდება;</w:t>
            </w:r>
            <w:r>
              <w:rPr>
                <w:rFonts w:ascii="Sylfaen" w:eastAsia="Sylfaen" w:hAnsi="Sylfaen"/>
                <w:color w:val="000000"/>
              </w:rPr>
              <w:br/>
            </w:r>
            <w:r>
              <w:rPr>
                <w:rFonts w:ascii="Sylfaen" w:eastAsia="Sylfaen" w:hAnsi="Sylfaen"/>
                <w:color w:val="000000"/>
              </w:rPr>
              <w:br/>
              <w:t>ქარსაფარი (მინდორდაცვითი) ზოლის ინვენტარიზაციის სახელმწიფო პროგრამის განხორციელება;</w:t>
            </w:r>
            <w:r>
              <w:rPr>
                <w:rFonts w:ascii="Sylfaen" w:eastAsia="Sylfaen" w:hAnsi="Sylfaen"/>
                <w:color w:val="000000"/>
              </w:rPr>
              <w:br/>
            </w:r>
            <w:r>
              <w:rPr>
                <w:rFonts w:ascii="Sylfaen" w:eastAsia="Sylfaen" w:hAnsi="Sylfaen"/>
                <w:color w:val="000000"/>
              </w:rPr>
              <w:br/>
              <w:t>ქარსაფარი (მინდორდაცვითი) ზოლის აღდგენის, გაშენებისა და მართვის სახელმწიფო პროგრამის განხორციელება.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დამტკიცებული ქარსაფარი ზოლის ინვენტარიზაციის გეგმის შესაბამისად ინვენტარიზებული  და  საჯარო  რეესტრში რეგისტრირებული ქარსაფარი (მინდორდაცვითი) ზოლები;</w:t>
            </w:r>
            <w:r>
              <w:rPr>
                <w:rFonts w:ascii="Sylfaen" w:eastAsia="Sylfaen" w:hAnsi="Sylfaen"/>
                <w:color w:val="000000"/>
              </w:rPr>
              <w:br/>
            </w:r>
            <w:r>
              <w:rPr>
                <w:rFonts w:ascii="Sylfaen" w:eastAsia="Sylfaen" w:hAnsi="Sylfaen"/>
                <w:color w:val="000000"/>
              </w:rPr>
              <w:br/>
              <w:t>ნაწილობრივ აღდგენილი და გაშენებული ქარსაფარი (მინდორდაცვითი) ზოლები.</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ინვენტარიზებული და საჯარო რეესტრში რეგისტრირებული ქარსაფარი (მინდორდაცვითი) ზოლები;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4,425.32 ჰა-მდე;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13,938.15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პროფესიული სპეციფიკის გათვალისწინებით შესაბამისი კვალიფიკაციის მქონე კადრების ნაკლებობა; პროგრამით დაინტერესებულ პირთა დაბალი აქტივობა</w:t>
            </w:r>
          </w:p>
        </w:tc>
      </w:tr>
    </w:tbl>
    <w:p w:rsidR="0081124C" w:rsidRDefault="0081124C">
      <w:pPr>
        <w:spacing w:after="160" w:line="259" w:lineRule="auto"/>
        <w:rPr>
          <w:rFonts w:ascii="Sylfaen" w:hAnsi="Sylfaen"/>
          <w:i/>
          <w:iCs/>
          <w:sz w:val="18"/>
          <w:szCs w:val="18"/>
          <w:lang w:val="ka-GE"/>
        </w:rPr>
      </w:pPr>
    </w:p>
    <w:p w:rsidR="0081124C" w:rsidRDefault="0081124C">
      <w:pPr>
        <w:spacing w:after="160" w:line="259" w:lineRule="auto"/>
        <w:rPr>
          <w:rFonts w:ascii="Sylfaen" w:hAnsi="Sylfaen"/>
          <w:i/>
          <w:iCs/>
          <w:sz w:val="18"/>
          <w:szCs w:val="18"/>
          <w:lang w:val="ka-GE"/>
        </w:rPr>
      </w:pPr>
      <w:r>
        <w:rPr>
          <w:rFonts w:ascii="Sylfaen" w:hAnsi="Sylfaen"/>
          <w:i/>
          <w:iCs/>
          <w:sz w:val="18"/>
          <w:szCs w:val="18"/>
          <w:lang w:val="ka-GE"/>
        </w:rPr>
        <w:br w:type="page"/>
      </w: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სასამართლო სისტემა</w:t>
      </w:r>
    </w:p>
    <w:p w:rsidR="0081124C" w:rsidRDefault="00100B8E" w:rsidP="00691086">
      <w:pPr>
        <w:spacing w:after="0"/>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16" w:type="pct"/>
        <w:tblLook w:val="04A0" w:firstRow="1" w:lastRow="0" w:firstColumn="1" w:lastColumn="0" w:noHBand="0" w:noVBand="1"/>
      </w:tblPr>
      <w:tblGrid>
        <w:gridCol w:w="910"/>
        <w:gridCol w:w="3335"/>
        <w:gridCol w:w="1454"/>
        <w:gridCol w:w="1527"/>
        <w:gridCol w:w="1418"/>
        <w:gridCol w:w="1449"/>
        <w:gridCol w:w="1449"/>
        <w:gridCol w:w="1444"/>
      </w:tblGrid>
      <w:tr w:rsidR="00691086" w:rsidRPr="00691086" w:rsidTr="00691086">
        <w:trPr>
          <w:trHeight w:val="227"/>
          <w:tblHeader/>
        </w:trPr>
        <w:tc>
          <w:tcPr>
            <w:tcW w:w="35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 xml:space="preserve">  კოდი </w:t>
            </w:r>
          </w:p>
        </w:tc>
        <w:tc>
          <w:tcPr>
            <w:tcW w:w="1284" w:type="pct"/>
            <w:tcBorders>
              <w:top w:val="single" w:sz="4" w:space="0" w:color="D3D3D3"/>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 xml:space="preserve"> დასახელება </w:t>
            </w:r>
          </w:p>
        </w:tc>
        <w:tc>
          <w:tcPr>
            <w:tcW w:w="560"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2024 წლის პროექტი</w:t>
            </w:r>
          </w:p>
        </w:tc>
        <w:tc>
          <w:tcPr>
            <w:tcW w:w="588" w:type="pct"/>
            <w:tcBorders>
              <w:top w:val="single" w:sz="8" w:space="0" w:color="D3D3D3"/>
              <w:left w:val="nil"/>
              <w:bottom w:val="single" w:sz="8" w:space="0" w:color="D3D3D3"/>
              <w:right w:val="single" w:sz="8"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მ.შ. საკუთარი სახსრები</w:t>
            </w:r>
          </w:p>
        </w:tc>
        <w:tc>
          <w:tcPr>
            <w:tcW w:w="558" w:type="pct"/>
            <w:tcBorders>
              <w:top w:val="single" w:sz="8" w:space="0" w:color="D3D3D3"/>
              <w:left w:val="nil"/>
              <w:bottom w:val="single" w:sz="8" w:space="0" w:color="D3D3D3"/>
              <w:right w:val="single" w:sz="8"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2025 წლის პროექტი</w:t>
            </w:r>
          </w:p>
        </w:tc>
        <w:tc>
          <w:tcPr>
            <w:tcW w:w="558" w:type="pct"/>
            <w:tcBorders>
              <w:top w:val="single" w:sz="8" w:space="0" w:color="D3D3D3"/>
              <w:left w:val="nil"/>
              <w:bottom w:val="single" w:sz="8" w:space="0" w:color="D3D3D3"/>
              <w:right w:val="single" w:sz="8"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2026 წლის პროექტი</w:t>
            </w:r>
          </w:p>
        </w:tc>
        <w:tc>
          <w:tcPr>
            <w:tcW w:w="557" w:type="pct"/>
            <w:tcBorders>
              <w:top w:val="single" w:sz="8" w:space="0" w:color="D3D3D3"/>
              <w:left w:val="nil"/>
              <w:bottom w:val="single" w:sz="8" w:space="0" w:color="D3D3D3"/>
              <w:right w:val="single" w:sz="8"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2027 წლის პროექტი</w:t>
            </w:r>
          </w:p>
        </w:tc>
      </w:tr>
      <w:tr w:rsidR="00691086" w:rsidRPr="00691086" w:rsidTr="00691086">
        <w:trPr>
          <w:trHeight w:val="227"/>
        </w:trPr>
        <w:tc>
          <w:tcPr>
            <w:tcW w:w="350" w:type="pct"/>
            <w:tcBorders>
              <w:top w:val="nil"/>
              <w:left w:val="single" w:sz="4" w:space="0" w:color="D3D3D3"/>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09 01 </w:t>
            </w:r>
          </w:p>
        </w:tc>
        <w:tc>
          <w:tcPr>
            <w:tcW w:w="1284"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საერთო სასამართლოების სისტემის განვითარება და ხელშეწყობა </w:t>
            </w:r>
          </w:p>
        </w:tc>
        <w:tc>
          <w:tcPr>
            <w:tcW w:w="560" w:type="pct"/>
            <w:tcBorders>
              <w:top w:val="single" w:sz="4" w:space="0" w:color="D3D3D3"/>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134 335,0</w:t>
            </w:r>
          </w:p>
        </w:tc>
        <w:tc>
          <w:tcPr>
            <w:tcW w:w="588" w:type="pct"/>
            <w:tcBorders>
              <w:top w:val="single" w:sz="4" w:space="0" w:color="D3D3D3"/>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134 035,0</w:t>
            </w:r>
          </w:p>
        </w:tc>
        <w:tc>
          <w:tcPr>
            <w:tcW w:w="546" w:type="pct"/>
            <w:tcBorders>
              <w:top w:val="single" w:sz="4" w:space="0" w:color="D3D3D3"/>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300,0</w:t>
            </w:r>
          </w:p>
        </w:tc>
        <w:tc>
          <w:tcPr>
            <w:tcW w:w="558" w:type="pct"/>
            <w:tcBorders>
              <w:top w:val="single" w:sz="4" w:space="0" w:color="D3D3D3"/>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135 300,0</w:t>
            </w:r>
          </w:p>
        </w:tc>
        <w:tc>
          <w:tcPr>
            <w:tcW w:w="558" w:type="pct"/>
            <w:tcBorders>
              <w:top w:val="single" w:sz="4" w:space="0" w:color="D3D3D3"/>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135 800,0</w:t>
            </w:r>
          </w:p>
        </w:tc>
        <w:tc>
          <w:tcPr>
            <w:tcW w:w="557" w:type="pct"/>
            <w:tcBorders>
              <w:top w:val="single" w:sz="4" w:space="0" w:color="D3D3D3"/>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140 300,0</w:t>
            </w:r>
          </w:p>
        </w:tc>
      </w:tr>
      <w:tr w:rsidR="00691086" w:rsidRPr="00691086" w:rsidTr="00691086">
        <w:trPr>
          <w:trHeight w:val="227"/>
        </w:trPr>
        <w:tc>
          <w:tcPr>
            <w:tcW w:w="350" w:type="pct"/>
            <w:tcBorders>
              <w:top w:val="nil"/>
              <w:left w:val="single" w:sz="4" w:space="0" w:color="D3D3D3"/>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08 00 </w:t>
            </w:r>
          </w:p>
        </w:tc>
        <w:tc>
          <w:tcPr>
            <w:tcW w:w="1284"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საქართველოს უზენაესი სასამართლო </w:t>
            </w:r>
          </w:p>
        </w:tc>
        <w:tc>
          <w:tcPr>
            <w:tcW w:w="560"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17 400,0</w:t>
            </w:r>
          </w:p>
        </w:tc>
        <w:tc>
          <w:tcPr>
            <w:tcW w:w="58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17 400,0</w:t>
            </w:r>
          </w:p>
        </w:tc>
        <w:tc>
          <w:tcPr>
            <w:tcW w:w="546"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0,0</w:t>
            </w:r>
          </w:p>
        </w:tc>
        <w:tc>
          <w:tcPr>
            <w:tcW w:w="55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18 000,0</w:t>
            </w:r>
          </w:p>
        </w:tc>
        <w:tc>
          <w:tcPr>
            <w:tcW w:w="55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19 000,0</w:t>
            </w:r>
          </w:p>
        </w:tc>
        <w:tc>
          <w:tcPr>
            <w:tcW w:w="557"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20 000,0</w:t>
            </w:r>
          </w:p>
        </w:tc>
      </w:tr>
      <w:tr w:rsidR="00691086" w:rsidRPr="00691086" w:rsidTr="00691086">
        <w:trPr>
          <w:trHeight w:val="227"/>
        </w:trPr>
        <w:tc>
          <w:tcPr>
            <w:tcW w:w="350" w:type="pct"/>
            <w:tcBorders>
              <w:top w:val="nil"/>
              <w:left w:val="single" w:sz="4" w:space="0" w:color="D3D3D3"/>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46 00 </w:t>
            </w:r>
          </w:p>
        </w:tc>
        <w:tc>
          <w:tcPr>
            <w:tcW w:w="1284"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სსიპ – ლევან სამხარაულის სახელობის სასამართლო ექსპერტიზის ეროვნული ბიურო </w:t>
            </w:r>
          </w:p>
        </w:tc>
        <w:tc>
          <w:tcPr>
            <w:tcW w:w="560"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42 320,0</w:t>
            </w:r>
          </w:p>
        </w:tc>
        <w:tc>
          <w:tcPr>
            <w:tcW w:w="58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13 000,0</w:t>
            </w:r>
          </w:p>
        </w:tc>
        <w:tc>
          <w:tcPr>
            <w:tcW w:w="546"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29 320,0</w:t>
            </w:r>
          </w:p>
        </w:tc>
        <w:tc>
          <w:tcPr>
            <w:tcW w:w="55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47 000,0</w:t>
            </w:r>
          </w:p>
        </w:tc>
        <w:tc>
          <w:tcPr>
            <w:tcW w:w="55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48 000,0</w:t>
            </w:r>
          </w:p>
        </w:tc>
        <w:tc>
          <w:tcPr>
            <w:tcW w:w="557"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49 000,0</w:t>
            </w:r>
          </w:p>
        </w:tc>
      </w:tr>
      <w:tr w:rsidR="00691086" w:rsidRPr="00691086" w:rsidTr="00691086">
        <w:trPr>
          <w:trHeight w:val="227"/>
        </w:trPr>
        <w:tc>
          <w:tcPr>
            <w:tcW w:w="350" w:type="pct"/>
            <w:tcBorders>
              <w:top w:val="nil"/>
              <w:left w:val="single" w:sz="4" w:space="0" w:color="D3D3D3"/>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10 00 </w:t>
            </w:r>
          </w:p>
        </w:tc>
        <w:tc>
          <w:tcPr>
            <w:tcW w:w="1284"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საქართველოს იუსტიციის უმაღლესი საბჭო </w:t>
            </w:r>
          </w:p>
        </w:tc>
        <w:tc>
          <w:tcPr>
            <w:tcW w:w="560"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10 560,0</w:t>
            </w:r>
          </w:p>
        </w:tc>
        <w:tc>
          <w:tcPr>
            <w:tcW w:w="58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10 560,0</w:t>
            </w:r>
          </w:p>
        </w:tc>
        <w:tc>
          <w:tcPr>
            <w:tcW w:w="546"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0,0</w:t>
            </w:r>
          </w:p>
        </w:tc>
        <w:tc>
          <w:tcPr>
            <w:tcW w:w="55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10 600,0</w:t>
            </w:r>
          </w:p>
        </w:tc>
        <w:tc>
          <w:tcPr>
            <w:tcW w:w="55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10 600,0</w:t>
            </w:r>
          </w:p>
        </w:tc>
        <w:tc>
          <w:tcPr>
            <w:tcW w:w="557"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10 600,0</w:t>
            </w:r>
          </w:p>
        </w:tc>
      </w:tr>
      <w:tr w:rsidR="00691086" w:rsidRPr="00691086" w:rsidTr="00691086">
        <w:trPr>
          <w:trHeight w:val="227"/>
        </w:trPr>
        <w:tc>
          <w:tcPr>
            <w:tcW w:w="350" w:type="pct"/>
            <w:tcBorders>
              <w:top w:val="nil"/>
              <w:left w:val="single" w:sz="4" w:space="0" w:color="D3D3D3"/>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07 00 </w:t>
            </w:r>
          </w:p>
        </w:tc>
        <w:tc>
          <w:tcPr>
            <w:tcW w:w="1284"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rPr>
                <w:rFonts w:ascii="Sylfaen" w:eastAsia="Times New Roman" w:hAnsi="Sylfaen" w:cs="Calibri"/>
                <w:color w:val="000000"/>
                <w:sz w:val="18"/>
                <w:szCs w:val="18"/>
              </w:rPr>
            </w:pPr>
            <w:r w:rsidRPr="00691086">
              <w:rPr>
                <w:rFonts w:ascii="Sylfaen" w:eastAsia="Times New Roman" w:hAnsi="Sylfaen" w:cs="Calibri"/>
                <w:color w:val="000000"/>
                <w:sz w:val="18"/>
                <w:szCs w:val="18"/>
              </w:rPr>
              <w:t xml:space="preserve"> საქართველოს საკონსტიტუციო სასამართლო </w:t>
            </w:r>
          </w:p>
        </w:tc>
        <w:tc>
          <w:tcPr>
            <w:tcW w:w="560"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6 200,0</w:t>
            </w:r>
          </w:p>
        </w:tc>
        <w:tc>
          <w:tcPr>
            <w:tcW w:w="58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6 200,0</w:t>
            </w:r>
          </w:p>
        </w:tc>
        <w:tc>
          <w:tcPr>
            <w:tcW w:w="546"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0,0</w:t>
            </w:r>
          </w:p>
        </w:tc>
        <w:tc>
          <w:tcPr>
            <w:tcW w:w="55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6 800,0</w:t>
            </w:r>
          </w:p>
        </w:tc>
        <w:tc>
          <w:tcPr>
            <w:tcW w:w="558"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7 300,0</w:t>
            </w:r>
          </w:p>
        </w:tc>
        <w:tc>
          <w:tcPr>
            <w:tcW w:w="557" w:type="pct"/>
            <w:tcBorders>
              <w:top w:val="nil"/>
              <w:left w:val="nil"/>
              <w:bottom w:val="single" w:sz="4" w:space="0" w:color="D3D3D3"/>
              <w:right w:val="single" w:sz="4" w:space="0" w:color="D3D3D3"/>
            </w:tcBorders>
            <w:shd w:val="clear" w:color="auto" w:fill="auto"/>
            <w:vAlign w:val="center"/>
            <w:hideMark/>
          </w:tcPr>
          <w:p w:rsidR="00691086" w:rsidRPr="00691086" w:rsidRDefault="00691086" w:rsidP="00691086">
            <w:pPr>
              <w:spacing w:after="0" w:line="240" w:lineRule="auto"/>
              <w:jc w:val="center"/>
              <w:rPr>
                <w:rFonts w:ascii="Sylfaen" w:eastAsia="Times New Roman" w:hAnsi="Sylfaen" w:cs="Calibri"/>
                <w:color w:val="000000"/>
                <w:sz w:val="18"/>
                <w:szCs w:val="18"/>
              </w:rPr>
            </w:pPr>
            <w:r w:rsidRPr="00691086">
              <w:rPr>
                <w:rFonts w:ascii="Sylfaen" w:eastAsia="Times New Roman" w:hAnsi="Sylfaen" w:cs="Calibri"/>
                <w:color w:val="000000"/>
                <w:sz w:val="18"/>
                <w:szCs w:val="18"/>
              </w:rPr>
              <w:t>7 800,0</w:t>
            </w:r>
          </w:p>
        </w:tc>
      </w:tr>
      <w:tr w:rsidR="00691086" w:rsidRPr="00691086" w:rsidTr="00691086">
        <w:trPr>
          <w:trHeight w:val="227"/>
        </w:trPr>
        <w:tc>
          <w:tcPr>
            <w:tcW w:w="350" w:type="pct"/>
            <w:tcBorders>
              <w:top w:val="nil"/>
              <w:left w:val="single" w:sz="4" w:space="0" w:color="D3D3D3"/>
              <w:bottom w:val="single" w:sz="4" w:space="0" w:color="D3D3D3"/>
              <w:right w:val="single" w:sz="4" w:space="0" w:color="D3D3D3"/>
            </w:tcBorders>
            <w:shd w:val="clear" w:color="000000" w:fill="EBF1DE"/>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 xml:space="preserve">  </w:t>
            </w:r>
          </w:p>
        </w:tc>
        <w:tc>
          <w:tcPr>
            <w:tcW w:w="1284" w:type="pct"/>
            <w:tcBorders>
              <w:top w:val="nil"/>
              <w:left w:val="nil"/>
              <w:bottom w:val="single" w:sz="4" w:space="0" w:color="D3D3D3"/>
              <w:right w:val="single" w:sz="4" w:space="0" w:color="D3D3D3"/>
            </w:tcBorders>
            <w:shd w:val="clear" w:color="000000" w:fill="EBF1DE"/>
            <w:vAlign w:val="center"/>
            <w:hideMark/>
          </w:tcPr>
          <w:p w:rsidR="00691086" w:rsidRPr="00691086" w:rsidRDefault="00691086" w:rsidP="00691086">
            <w:pPr>
              <w:spacing w:after="0" w:line="240" w:lineRule="auto"/>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 xml:space="preserve"> ჯამი </w:t>
            </w:r>
          </w:p>
        </w:tc>
        <w:tc>
          <w:tcPr>
            <w:tcW w:w="560" w:type="pct"/>
            <w:tcBorders>
              <w:top w:val="nil"/>
              <w:left w:val="nil"/>
              <w:bottom w:val="single" w:sz="4" w:space="0" w:color="D3D3D3"/>
              <w:right w:val="single" w:sz="4" w:space="0" w:color="D3D3D3"/>
            </w:tcBorders>
            <w:shd w:val="clear" w:color="000000" w:fill="EBF1DE"/>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210 815,0</w:t>
            </w:r>
          </w:p>
        </w:tc>
        <w:tc>
          <w:tcPr>
            <w:tcW w:w="588" w:type="pct"/>
            <w:tcBorders>
              <w:top w:val="nil"/>
              <w:left w:val="nil"/>
              <w:bottom w:val="single" w:sz="4" w:space="0" w:color="D3D3D3"/>
              <w:right w:val="single" w:sz="4" w:space="0" w:color="D3D3D3"/>
            </w:tcBorders>
            <w:shd w:val="clear" w:color="000000" w:fill="EBF1DE"/>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181 195,0</w:t>
            </w:r>
          </w:p>
        </w:tc>
        <w:tc>
          <w:tcPr>
            <w:tcW w:w="546" w:type="pct"/>
            <w:tcBorders>
              <w:top w:val="nil"/>
              <w:left w:val="nil"/>
              <w:bottom w:val="single" w:sz="4" w:space="0" w:color="D3D3D3"/>
              <w:right w:val="single" w:sz="4" w:space="0" w:color="D3D3D3"/>
            </w:tcBorders>
            <w:shd w:val="clear" w:color="000000" w:fill="EBF1DE"/>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29 620,0</w:t>
            </w:r>
          </w:p>
        </w:tc>
        <w:tc>
          <w:tcPr>
            <w:tcW w:w="558" w:type="pct"/>
            <w:tcBorders>
              <w:top w:val="nil"/>
              <w:left w:val="nil"/>
              <w:bottom w:val="single" w:sz="4" w:space="0" w:color="D3D3D3"/>
              <w:right w:val="single" w:sz="4" w:space="0" w:color="D3D3D3"/>
            </w:tcBorders>
            <w:shd w:val="clear" w:color="000000" w:fill="EBF1DE"/>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217 700,0</w:t>
            </w:r>
          </w:p>
        </w:tc>
        <w:tc>
          <w:tcPr>
            <w:tcW w:w="558" w:type="pct"/>
            <w:tcBorders>
              <w:top w:val="nil"/>
              <w:left w:val="nil"/>
              <w:bottom w:val="single" w:sz="4" w:space="0" w:color="D3D3D3"/>
              <w:right w:val="single" w:sz="4" w:space="0" w:color="D3D3D3"/>
            </w:tcBorders>
            <w:shd w:val="clear" w:color="000000" w:fill="EBF1DE"/>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220 700,0</w:t>
            </w:r>
          </w:p>
        </w:tc>
        <w:tc>
          <w:tcPr>
            <w:tcW w:w="557" w:type="pct"/>
            <w:tcBorders>
              <w:top w:val="nil"/>
              <w:left w:val="nil"/>
              <w:bottom w:val="single" w:sz="4" w:space="0" w:color="D3D3D3"/>
              <w:right w:val="single" w:sz="4" w:space="0" w:color="D3D3D3"/>
            </w:tcBorders>
            <w:shd w:val="clear" w:color="000000" w:fill="EBF1DE"/>
            <w:vAlign w:val="center"/>
            <w:hideMark/>
          </w:tcPr>
          <w:p w:rsidR="00691086" w:rsidRPr="00691086" w:rsidRDefault="00691086" w:rsidP="00691086">
            <w:pPr>
              <w:spacing w:after="0" w:line="240" w:lineRule="auto"/>
              <w:jc w:val="center"/>
              <w:rPr>
                <w:rFonts w:ascii="Sylfaen" w:eastAsia="Times New Roman" w:hAnsi="Sylfaen" w:cs="Calibri"/>
                <w:b/>
                <w:bCs/>
                <w:color w:val="000000"/>
                <w:sz w:val="18"/>
                <w:szCs w:val="18"/>
              </w:rPr>
            </w:pPr>
            <w:r w:rsidRPr="00691086">
              <w:rPr>
                <w:rFonts w:ascii="Sylfaen" w:eastAsia="Times New Roman" w:hAnsi="Sylfaen" w:cs="Calibri"/>
                <w:b/>
                <w:bCs/>
                <w:color w:val="000000"/>
                <w:sz w:val="18"/>
                <w:szCs w:val="18"/>
              </w:rPr>
              <w:t>227 700,0</w:t>
            </w:r>
          </w:p>
        </w:tc>
      </w:tr>
    </w:tbl>
    <w:p w:rsidR="0081124C" w:rsidRDefault="0081124C">
      <w:pPr>
        <w:spacing w:after="160" w:line="259" w:lineRule="auto"/>
        <w:rPr>
          <w:rFonts w:ascii="Sylfaen" w:hAnsi="Sylfaen"/>
          <w:i/>
          <w:iCs/>
          <w:sz w:val="18"/>
          <w:szCs w:val="18"/>
          <w:lang w:val="ka-GE"/>
        </w:rPr>
      </w:pPr>
      <w:r>
        <w:rPr>
          <w:rFonts w:ascii="Sylfaen" w:hAnsi="Sylfaen"/>
          <w:i/>
          <w:iCs/>
          <w:sz w:val="18"/>
          <w:szCs w:val="18"/>
          <w:lang w:val="ka-GE"/>
        </w:rPr>
        <w:br w:type="page"/>
      </w:r>
    </w:p>
    <w:tbl>
      <w:tblPr>
        <w:tblW w:w="5000" w:type="pct"/>
        <w:tblCellMar>
          <w:left w:w="0" w:type="dxa"/>
          <w:right w:w="0" w:type="dxa"/>
        </w:tblCellMar>
        <w:tblLook w:val="0000" w:firstRow="0" w:lastRow="0" w:firstColumn="0" w:lastColumn="0" w:noHBand="0" w:noVBand="0"/>
      </w:tblPr>
      <w:tblGrid>
        <w:gridCol w:w="2177"/>
        <w:gridCol w:w="10765"/>
      </w:tblGrid>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sidRPr="00682CFE">
              <w:rPr>
                <w:rFonts w:ascii="Sylfaen" w:eastAsia="Sylfaen" w:hAnsi="Sylfaen"/>
                <w:b/>
                <w:color w:val="000000"/>
                <w:sz w:val="24"/>
                <w:lang w:val="ka-GE"/>
              </w:rPr>
              <w:lastRenderedPageBreak/>
              <w:t>სასამართლო სისტემა</w:t>
            </w:r>
            <w:r w:rsidRPr="00682CFE">
              <w:rPr>
                <w:rFonts w:ascii="Sylfaen" w:eastAsia="Sylfaen" w:hAnsi="Sylfaen"/>
                <w:b/>
                <w:color w:val="000000"/>
                <w:sz w:val="24"/>
              </w:rPr>
              <w:t xml:space="preserve"> (</w:t>
            </w:r>
            <w:r w:rsidRPr="00682CFE">
              <w:rPr>
                <w:rFonts w:ascii="Sylfaen" w:eastAsia="Sylfaen" w:hAnsi="Sylfaen"/>
                <w:b/>
                <w:color w:val="000000"/>
                <w:sz w:val="24"/>
                <w:lang w:val="ka-GE"/>
              </w:rPr>
              <w:t>07 00</w:t>
            </w:r>
            <w:r w:rsidRPr="00682CFE">
              <w:rPr>
                <w:rFonts w:ascii="Sylfaen" w:eastAsia="Sylfaen" w:hAnsi="Sylfaen"/>
                <w:b/>
                <w:color w:val="000000"/>
                <w:sz w:val="24"/>
              </w:rPr>
              <w:t xml:space="preserve"> -</w:t>
            </w:r>
            <w:r w:rsidRPr="00682CFE">
              <w:rPr>
                <w:rFonts w:ascii="Sylfaen" w:eastAsia="Sylfaen" w:hAnsi="Sylfaen"/>
                <w:b/>
                <w:color w:val="000000"/>
                <w:sz w:val="24"/>
                <w:lang w:val="ka-GE"/>
              </w:rPr>
              <w:t xml:space="preserve"> 10 00</w:t>
            </w:r>
            <w:r w:rsidRPr="00682CFE">
              <w:rPr>
                <w:rFonts w:ascii="Sylfaen" w:eastAsia="Sylfaen" w:hAnsi="Sylfaen"/>
                <w:b/>
                <w:color w:val="000000"/>
                <w:sz w:val="24"/>
              </w:rPr>
              <w:t>)</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sidRPr="00682CFE">
              <w:rPr>
                <w:rFonts w:ascii="Sylfaen" w:eastAsia="Sylfaen" w:hAnsi="Sylfaen"/>
                <w:color w:val="000000"/>
              </w:rPr>
              <w:t>საქართველოს იუსტიციის უმაღლეს საბჭოსთან არსებული სსიპ - საერთო სასამართლოების დეპარტამენტი</w:t>
            </w:r>
            <w:r w:rsidRPr="00682CFE">
              <w:rPr>
                <w:rFonts w:ascii="Sylfaen" w:eastAsia="Sylfaen" w:hAnsi="Sylfaen"/>
                <w:color w:val="000000"/>
                <w:lang w:val="ka-GE"/>
              </w:rPr>
              <w:t xml:space="preserve">; </w:t>
            </w:r>
            <w:r w:rsidRPr="00682CFE">
              <w:rPr>
                <w:rFonts w:ascii="Sylfaen" w:eastAsia="Sylfaen" w:hAnsi="Sylfaen"/>
                <w:color w:val="000000"/>
              </w:rPr>
              <w:t>საქართველოს უზენაესი სასამართლო</w:t>
            </w:r>
            <w:r w:rsidRPr="00682CFE">
              <w:rPr>
                <w:rFonts w:ascii="Sylfaen" w:eastAsia="Sylfaen" w:hAnsi="Sylfaen"/>
                <w:color w:val="000000"/>
                <w:lang w:val="ka-GE"/>
              </w:rPr>
              <w:t xml:space="preserve">; </w:t>
            </w:r>
            <w:r w:rsidRPr="00682CFE">
              <w:rPr>
                <w:rFonts w:ascii="Sylfaen" w:eastAsia="Sylfaen" w:hAnsi="Sylfaen"/>
                <w:color w:val="000000"/>
              </w:rPr>
              <w:t>საქართველოს საკონსტიტუციო სასამართლო</w:t>
            </w:r>
            <w:r w:rsidRPr="00682CFE">
              <w:rPr>
                <w:rFonts w:ascii="Sylfaen" w:eastAsia="Sylfaen" w:hAnsi="Sylfaen"/>
                <w:color w:val="000000"/>
                <w:lang w:val="ka-GE"/>
              </w:rPr>
              <w:t xml:space="preserve">; </w:t>
            </w:r>
            <w:r w:rsidRPr="00682CFE">
              <w:rPr>
                <w:rFonts w:ascii="Sylfaen" w:eastAsia="Sylfaen" w:hAnsi="Sylfaen"/>
                <w:color w:val="000000"/>
              </w:rPr>
              <w:t>საქართველოს იუსტიციის უმაღლესი საბჭო</w:t>
            </w:r>
            <w:r w:rsidRPr="00682CFE">
              <w:rPr>
                <w:rFonts w:ascii="Sylfaen" w:eastAsia="Sylfaen" w:hAnsi="Sylfaen"/>
                <w:color w:val="000000"/>
                <w:lang w:val="ka-GE"/>
              </w:rPr>
              <w:t>;</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sidRPr="00682CFE">
              <w:rPr>
                <w:rFonts w:ascii="Sylfaen" w:eastAsia="Sylfaen" w:hAnsi="Sylfaen"/>
                <w:color w:val="000000"/>
              </w:rPr>
              <w:t>სასამართლოთა შენობების სამშენებლო და სარემონტო-სარეკონსტრუქციო სამუშაოების ჩატარება;</w:t>
            </w:r>
            <w:r w:rsidRPr="00682CFE">
              <w:rPr>
                <w:rFonts w:ascii="Sylfaen" w:eastAsia="Sylfaen" w:hAnsi="Sylfaen"/>
                <w:color w:val="000000"/>
              </w:rPr>
              <w:br/>
            </w:r>
            <w:r w:rsidRPr="00682CFE">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682CFE">
              <w:rPr>
                <w:rFonts w:ascii="Sylfaen" w:eastAsia="Sylfaen" w:hAnsi="Sylfaen"/>
                <w:color w:val="000000"/>
              </w:rPr>
              <w:br/>
            </w:r>
            <w:r w:rsidRPr="00682CFE">
              <w:rPr>
                <w:rFonts w:ascii="Sylfaen" w:eastAsia="Sylfaen" w:hAnsi="Sylfaen"/>
                <w:color w:val="000000"/>
              </w:rPr>
              <w:br/>
              <w:t>მოსამართლეთა ჯანმრთელობის დაზღვევით უზრუნველყოფა;</w:t>
            </w:r>
            <w:r w:rsidRPr="00682CFE">
              <w:rPr>
                <w:rFonts w:ascii="Sylfaen" w:eastAsia="Sylfaen" w:hAnsi="Sylfaen"/>
                <w:color w:val="000000"/>
              </w:rPr>
              <w:br/>
            </w:r>
            <w:r w:rsidRPr="00682CFE">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მოსამართლეთა და აპარატის თანამშრომელთა კანონმდებლობით დადგენილი სოციალური გარანტიებით უზრუნველყოფა.</w:t>
            </w:r>
            <w:r>
              <w:rPr>
                <w:rFonts w:ascii="Sylfaen" w:eastAsia="Sylfaen" w:hAnsi="Sylfaen"/>
                <w:color w:val="000000"/>
              </w:rPr>
              <w:br/>
            </w:r>
            <w:r>
              <w:rPr>
                <w:rFonts w:ascii="Sylfaen" w:eastAsia="Sylfaen" w:hAnsi="Sylfaen"/>
                <w:color w:val="000000"/>
              </w:rPr>
              <w:br/>
              <w:t>საერთო სასამართლოების მატერიალურ-ტექნიკური ბაზის სრულყოფა და ნორმალური ფუნქციონირების უზრუნველყოფა.</w:t>
            </w:r>
            <w:r>
              <w:rPr>
                <w:rFonts w:ascii="Sylfaen" w:eastAsia="Sylfaen" w:hAnsi="Sylfaen"/>
                <w:color w:val="000000"/>
              </w:rPr>
              <w:br/>
            </w:r>
            <w:r>
              <w:rPr>
                <w:rFonts w:ascii="Sylfaen" w:eastAsia="Sylfaen" w:hAnsi="Sylfaen"/>
                <w:color w:val="000000"/>
              </w:rPr>
              <w:br/>
              <w:t>ნაფიც მსაჯულთა ინსტიტუტის განვითარება.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დაფინანსების მიუღებლობა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სასამართლო შენობების რაოდენობა, რომელსაც საბიუჯეტო წლის განმავლობაში ჩაუტარედათ მიმდინარე ან/და კაპიტალური სარემონტო სამუშაოები;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ხორციელდება არანაკლებ 10 სასამართლო შენობის მიმდინარე ან/და კაპიტალური სარემონტო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არანაკლებ 10 სასამართლო შენობის მიმდინარე ან/და </w:t>
            </w:r>
            <w:r>
              <w:rPr>
                <w:rFonts w:ascii="Sylfaen" w:eastAsia="Sylfaen" w:hAnsi="Sylfaen"/>
                <w:color w:val="000000"/>
              </w:rPr>
              <w:lastRenderedPageBreak/>
              <w:t xml:space="preserve">კაპიტალური სარემონტო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0-50% საჭიროებიდან გამომდინარე შესაძლებელია მოხდეს მეტი ან ნაკლები სასამართლო შენობის მიმდინარე ან/და კაპიტალური სარემონტო სამუშაოები;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დაფინანსების მიუღებლობა. მიმწოდებელი კომპანიის მიერ ხელშეკრულებით ნაკისრი ვალდებულებების შეუსრულებლობა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ნაფიცი მსაჯულებისა და მსაჯულობის კანდიტატების მხრიდან ანაზღაურებისათვის საჭირო დოკუმენტაციის წარმოუდგენლობა</w:t>
            </w:r>
          </w:p>
        </w:tc>
      </w:tr>
      <w:tr w:rsidR="0081124C" w:rsidTr="0081124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1124C" w:rsidRDefault="0081124C" w:rsidP="0081124C">
            <w:pPr>
              <w:pStyle w:val="Normal0"/>
            </w:pPr>
          </w:p>
        </w:tc>
      </w:tr>
      <w:tr w:rsidR="0081124C" w:rsidTr="0081124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pPr>
            <w:r>
              <w:rPr>
                <w:rFonts w:ascii="Sylfaen" w:eastAsia="Sylfaen" w:hAnsi="Sylfaen"/>
                <w:b/>
                <w:color w:val="000000"/>
                <w:sz w:val="24"/>
              </w:rPr>
              <w:t>სსიპ – ლევან სამხარაულის სახელობის სასამართლო ექსპერტიზის ეროვნული ბიურო (46 00)</w:t>
            </w:r>
          </w:p>
        </w:tc>
      </w:tr>
      <w:tr w:rsidR="0081124C" w:rsidTr="0081124C">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სსიპ - ლევან სამხარაულის სახელობის სასამართლო ექსპერტიზის ეროვნული ბიურო</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Pr>
                <w:rFonts w:ascii="Sylfaen" w:eastAsia="Sylfaen" w:hAnsi="Sylfaen"/>
                <w:color w:val="000000"/>
              </w:rPr>
              <w:br/>
            </w:r>
            <w:r>
              <w:rPr>
                <w:rFonts w:ascii="Sylfaen" w:eastAsia="Sylfaen" w:hAnsi="Sylfaen"/>
                <w:color w:val="000000"/>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Pr>
                <w:rFonts w:ascii="Sylfaen" w:eastAsia="Sylfaen" w:hAnsi="Sylfaen"/>
                <w:color w:val="000000"/>
              </w:rPr>
              <w:br/>
            </w:r>
            <w:r>
              <w:rPr>
                <w:rFonts w:ascii="Sylfaen" w:eastAsia="Sylfaen" w:hAnsi="Sylfaen"/>
                <w:color w:val="000000"/>
              </w:rPr>
              <w:br/>
              <w:t>ექსპერტიზის ახალი მეთოდოლოგიების დანერგვა და აკრედიტაციის სფეროს გაფართოება;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Pr>
                <w:rFonts w:ascii="Sylfaen" w:eastAsia="Sylfaen" w:hAnsi="Sylfaen"/>
                <w:color w:val="000000"/>
              </w:rPr>
              <w:br/>
            </w:r>
            <w:r>
              <w:rPr>
                <w:rFonts w:ascii="Sylfaen" w:eastAsia="Sylfaen" w:hAnsi="Sylfaen"/>
                <w:color w:val="000000"/>
              </w:rPr>
              <w:br/>
              <w:t>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81124C" w:rsidTr="0081124C">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1124C" w:rsidRDefault="0081124C" w:rsidP="0081124C">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1124C" w:rsidRDefault="0081124C" w:rsidP="0081124C">
            <w:pPr>
              <w:pStyle w:val="Normal0"/>
              <w:jc w:val="both"/>
            </w:pPr>
            <w:r>
              <w:rPr>
                <w:rFonts w:ascii="Sylfaen" w:eastAsia="Sylfaen" w:hAnsi="Sylfaen"/>
                <w:color w:val="000000"/>
              </w:rPr>
              <w:t>ISO17025 აკრედიტაციის შენარჩუნება.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ამაღლება.</w:t>
            </w:r>
            <w:r>
              <w:rPr>
                <w:rFonts w:ascii="Sylfaen" w:eastAsia="Sylfaen" w:hAnsi="Sylfaen"/>
                <w:color w:val="000000"/>
              </w:rPr>
              <w:br/>
            </w:r>
            <w:r>
              <w:rPr>
                <w:rFonts w:ascii="Sylfaen" w:eastAsia="Sylfaen" w:hAnsi="Sylfaen"/>
                <w:color w:val="000000"/>
              </w:rPr>
              <w:b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tc>
      </w:tr>
    </w:tbl>
    <w:p w:rsidR="00E76A14" w:rsidRDefault="00E76A14" w:rsidP="00E76A14">
      <w:pPr>
        <w:pStyle w:val="Normal0"/>
        <w:rPr>
          <w:rFonts w:eastAsia="Sylfaen"/>
        </w:rPr>
      </w:pPr>
    </w:p>
    <w:p w:rsidR="00E76A14" w:rsidRDefault="00E76A14">
      <w:pPr>
        <w:spacing w:after="160" w:line="259" w:lineRule="auto"/>
        <w:rPr>
          <w:rFonts w:ascii="Sylfaen" w:eastAsia="Sylfaen" w:hAnsi="Sylfaen"/>
          <w:b/>
          <w:bCs/>
          <w:i/>
          <w:iCs/>
          <w:color w:val="2F5496"/>
          <w:sz w:val="24"/>
          <w:szCs w:val="24"/>
        </w:rPr>
      </w:pPr>
      <w:r>
        <w:rPr>
          <w:rFonts w:ascii="Sylfaen" w:eastAsia="Sylfaen" w:hAnsi="Sylfaen"/>
          <w:color w:val="2F5496"/>
          <w:sz w:val="24"/>
          <w:szCs w:val="24"/>
        </w:rPr>
        <w:br w:type="page"/>
      </w:r>
    </w:p>
    <w:p w:rsidR="00100B8E" w:rsidRPr="00682CFE" w:rsidRDefault="00100B8E" w:rsidP="00100B8E">
      <w:pPr>
        <w:pStyle w:val="Heading2"/>
        <w:rPr>
          <w:rFonts w:ascii="Sylfaen" w:eastAsia="Sylfaen" w:hAnsi="Sylfaen"/>
          <w:color w:val="2F5496"/>
          <w:sz w:val="24"/>
          <w:szCs w:val="24"/>
        </w:rPr>
      </w:pPr>
      <w:r w:rsidRPr="00682CFE">
        <w:rPr>
          <w:rFonts w:ascii="Sylfaen" w:eastAsia="Sylfaen" w:hAnsi="Sylfaen"/>
          <w:color w:val="2F5496"/>
          <w:sz w:val="24"/>
          <w:szCs w:val="24"/>
        </w:rPr>
        <w:lastRenderedPageBreak/>
        <w:t>გარემოს დაცვა და ბუნებრივი რესურსების მართვა</w:t>
      </w:r>
    </w:p>
    <w:p w:rsidR="00100B8E" w:rsidRDefault="00100B8E" w:rsidP="00100B8E">
      <w:pPr>
        <w:jc w:val="right"/>
        <w:rPr>
          <w:rFonts w:ascii="Sylfaen" w:hAnsi="Sylfaen"/>
          <w:i/>
          <w:iCs/>
          <w:sz w:val="18"/>
          <w:szCs w:val="18"/>
          <w:lang w:val="ka-GE"/>
        </w:rPr>
      </w:pPr>
      <w:r w:rsidRPr="00682CFE">
        <w:rPr>
          <w:rFonts w:ascii="Sylfaen" w:hAnsi="Sylfaen"/>
          <w:i/>
          <w:iCs/>
          <w:sz w:val="18"/>
          <w:szCs w:val="18"/>
          <w:lang w:val="ka-GE"/>
        </w:rPr>
        <w:t>ათასი ლარი</w:t>
      </w:r>
    </w:p>
    <w:tbl>
      <w:tblPr>
        <w:tblW w:w="5086" w:type="pct"/>
        <w:tblLook w:val="04A0" w:firstRow="1" w:lastRow="0" w:firstColumn="1" w:lastColumn="0" w:noHBand="0" w:noVBand="1"/>
      </w:tblPr>
      <w:tblGrid>
        <w:gridCol w:w="907"/>
        <w:gridCol w:w="3335"/>
        <w:gridCol w:w="1452"/>
        <w:gridCol w:w="1675"/>
        <w:gridCol w:w="1451"/>
        <w:gridCol w:w="1451"/>
        <w:gridCol w:w="1451"/>
        <w:gridCol w:w="1446"/>
      </w:tblGrid>
      <w:tr w:rsidR="009F5CD5" w:rsidRPr="009F5CD5" w:rsidTr="009F5CD5">
        <w:trPr>
          <w:trHeight w:val="525"/>
          <w:tblHeader/>
        </w:trPr>
        <w:tc>
          <w:tcPr>
            <w:tcW w:w="34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 xml:space="preserve">  კოდი </w:t>
            </w:r>
          </w:p>
        </w:tc>
        <w:tc>
          <w:tcPr>
            <w:tcW w:w="1266" w:type="pct"/>
            <w:tcBorders>
              <w:top w:val="single" w:sz="4" w:space="0" w:color="D3D3D3"/>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 xml:space="preserve"> დასახელება </w:t>
            </w:r>
          </w:p>
        </w:tc>
        <w:tc>
          <w:tcPr>
            <w:tcW w:w="55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2024 წლის პროექტი</w:t>
            </w:r>
          </w:p>
        </w:tc>
        <w:tc>
          <w:tcPr>
            <w:tcW w:w="636" w:type="pct"/>
            <w:tcBorders>
              <w:top w:val="single" w:sz="8" w:space="0" w:color="D3D3D3"/>
              <w:left w:val="nil"/>
              <w:bottom w:val="single" w:sz="8" w:space="0" w:color="D3D3D3"/>
              <w:right w:val="single" w:sz="8"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მ.შ. საბიუჯეტო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მ.შ. საკუთარი სახსრები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2025 წლის პროექტი</w:t>
            </w:r>
          </w:p>
        </w:tc>
        <w:tc>
          <w:tcPr>
            <w:tcW w:w="551" w:type="pct"/>
            <w:tcBorders>
              <w:top w:val="single" w:sz="8" w:space="0" w:color="D3D3D3"/>
              <w:left w:val="nil"/>
              <w:bottom w:val="single" w:sz="8" w:space="0" w:color="D3D3D3"/>
              <w:right w:val="single" w:sz="8"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2026 წლის პროექტი</w:t>
            </w:r>
          </w:p>
        </w:tc>
        <w:tc>
          <w:tcPr>
            <w:tcW w:w="549" w:type="pct"/>
            <w:tcBorders>
              <w:top w:val="single" w:sz="8" w:space="0" w:color="D3D3D3"/>
              <w:left w:val="nil"/>
              <w:bottom w:val="single" w:sz="8" w:space="0" w:color="D3D3D3"/>
              <w:right w:val="single" w:sz="8"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2027 წლის პროექტი</w:t>
            </w:r>
          </w:p>
        </w:tc>
      </w:tr>
      <w:tr w:rsidR="009F5CD5" w:rsidRPr="009F5CD5" w:rsidTr="009F5CD5">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31 07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გარემოსდაცვითი ზედამხედველობა </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29 000,0</w:t>
            </w:r>
          </w:p>
        </w:tc>
        <w:tc>
          <w:tcPr>
            <w:tcW w:w="636" w:type="pct"/>
            <w:tcBorders>
              <w:top w:val="single" w:sz="4" w:space="0" w:color="D3D3D3"/>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29 000,0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29 000,0</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30 000,0</w:t>
            </w:r>
          </w:p>
        </w:tc>
        <w:tc>
          <w:tcPr>
            <w:tcW w:w="549" w:type="pct"/>
            <w:tcBorders>
              <w:top w:val="single" w:sz="4" w:space="0" w:color="D3D3D3"/>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31 000,0</w:t>
            </w:r>
          </w:p>
        </w:tc>
      </w:tr>
      <w:tr w:rsidR="009F5CD5" w:rsidRPr="009F5CD5" w:rsidTr="009F5CD5">
        <w:trPr>
          <w:trHeight w:val="25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31 09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სატყეო სისტემის ჩამოყალიბება და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65 145,0</w:t>
            </w:r>
          </w:p>
        </w:tc>
        <w:tc>
          <w:tcPr>
            <w:tcW w:w="63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24 680,0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40 465,0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67 000,0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70 000,0</w:t>
            </w:r>
          </w:p>
        </w:tc>
        <w:tc>
          <w:tcPr>
            <w:tcW w:w="549"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75 000,0</w:t>
            </w:r>
          </w:p>
        </w:tc>
      </w:tr>
      <w:tr w:rsidR="009F5CD5" w:rsidRPr="009F5CD5" w:rsidTr="009F5CD5">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31 13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გარემოს დაცვის სფეროში პროგნოზირება, შეფასება, პრევენცია და მონიტორინგი </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35 880,0</w:t>
            </w:r>
          </w:p>
        </w:tc>
        <w:tc>
          <w:tcPr>
            <w:tcW w:w="63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23 780,0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12 100,0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7 850,0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21 850,0</w:t>
            </w:r>
          </w:p>
        </w:tc>
        <w:tc>
          <w:tcPr>
            <w:tcW w:w="549"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23 850,0</w:t>
            </w:r>
          </w:p>
        </w:tc>
      </w:tr>
      <w:tr w:rsidR="009F5CD5" w:rsidRPr="009F5CD5" w:rsidTr="009F5CD5">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31 01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გარემოს დაცვის და სოფლის მეურნეობის განვითარების პროგრამა </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22 000,0</w:t>
            </w:r>
          </w:p>
        </w:tc>
        <w:tc>
          <w:tcPr>
            <w:tcW w:w="63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22 000,0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23 000,0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23 000,0</w:t>
            </w:r>
          </w:p>
        </w:tc>
        <w:tc>
          <w:tcPr>
            <w:tcW w:w="549"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23 000,0</w:t>
            </w:r>
          </w:p>
        </w:tc>
      </w:tr>
      <w:tr w:rsidR="009F5CD5" w:rsidRPr="009F5CD5" w:rsidTr="009F5CD5">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31 08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დაცული ტერიტორიების სისტემის ჩამოყალიბება და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39 400,0</w:t>
            </w:r>
          </w:p>
        </w:tc>
        <w:tc>
          <w:tcPr>
            <w:tcW w:w="63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20 200,0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19 200,0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35 300,0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37 300,0</w:t>
            </w:r>
          </w:p>
        </w:tc>
        <w:tc>
          <w:tcPr>
            <w:tcW w:w="549"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37 300,0</w:t>
            </w:r>
          </w:p>
        </w:tc>
      </w:tr>
      <w:tr w:rsidR="009F5CD5" w:rsidRPr="009F5CD5" w:rsidTr="009F5CD5">
        <w:trPr>
          <w:trHeight w:val="765"/>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31 12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ბირთვული და რადიაციული უსაფრთხოების დაცვა, დარიშხანშემცველი ნარჩენების ობიექტების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3 860,0</w:t>
            </w:r>
          </w:p>
        </w:tc>
        <w:tc>
          <w:tcPr>
            <w:tcW w:w="63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3 810,0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50,0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1 850,0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1 850,0</w:t>
            </w:r>
          </w:p>
        </w:tc>
        <w:tc>
          <w:tcPr>
            <w:tcW w:w="549"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1 850,0</w:t>
            </w:r>
          </w:p>
        </w:tc>
      </w:tr>
      <w:tr w:rsidR="009F5CD5" w:rsidRPr="009F5CD5" w:rsidTr="009F5CD5">
        <w:trPr>
          <w:trHeight w:val="102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31 11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2 100,0</w:t>
            </w:r>
          </w:p>
        </w:tc>
        <w:tc>
          <w:tcPr>
            <w:tcW w:w="63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2 000,0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2 200,0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2 200,0</w:t>
            </w:r>
          </w:p>
        </w:tc>
        <w:tc>
          <w:tcPr>
            <w:tcW w:w="549"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2 300,0</w:t>
            </w:r>
          </w:p>
        </w:tc>
      </w:tr>
      <w:tr w:rsidR="009F5CD5" w:rsidRPr="009F5CD5" w:rsidTr="009F5CD5">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31 10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ველური ბუნების ეროვნული სააგენტოს სისტემის ჩამოყალიბება და მართვა </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5 330,0</w:t>
            </w:r>
          </w:p>
        </w:tc>
        <w:tc>
          <w:tcPr>
            <w:tcW w:w="63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1 800,0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3 530,0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2 200,0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2 200,0</w:t>
            </w:r>
          </w:p>
        </w:tc>
        <w:tc>
          <w:tcPr>
            <w:tcW w:w="549"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2 200,0</w:t>
            </w:r>
          </w:p>
        </w:tc>
      </w:tr>
      <w:tr w:rsidR="009F5CD5" w:rsidRPr="009F5CD5" w:rsidTr="009F5CD5">
        <w:trPr>
          <w:trHeight w:val="510"/>
        </w:trPr>
        <w:tc>
          <w:tcPr>
            <w:tcW w:w="344" w:type="pct"/>
            <w:tcBorders>
              <w:top w:val="nil"/>
              <w:left w:val="single" w:sz="4" w:space="0" w:color="D3D3D3"/>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24 26 </w:t>
            </w:r>
          </w:p>
        </w:tc>
        <w:tc>
          <w:tcPr>
            <w:tcW w:w="126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rPr>
                <w:rFonts w:ascii="Sylfaen" w:eastAsia="Times New Roman" w:hAnsi="Sylfaen" w:cs="Calibri"/>
                <w:color w:val="000000"/>
                <w:sz w:val="18"/>
                <w:szCs w:val="18"/>
              </w:rPr>
            </w:pPr>
            <w:r w:rsidRPr="009F5CD5">
              <w:rPr>
                <w:rFonts w:ascii="Sylfaen" w:eastAsia="Times New Roman" w:hAnsi="Sylfaen" w:cs="Calibri"/>
                <w:color w:val="000000"/>
                <w:sz w:val="18"/>
                <w:szCs w:val="18"/>
              </w:rPr>
              <w:t xml:space="preserve"> სასარგებლო წიაღის მართვა და კოორდინაცია </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12 093,0</w:t>
            </w:r>
          </w:p>
        </w:tc>
        <w:tc>
          <w:tcPr>
            <w:tcW w:w="636"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0,0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12 093,0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8 415,0</w:t>
            </w:r>
          </w:p>
        </w:tc>
        <w:tc>
          <w:tcPr>
            <w:tcW w:w="551"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8 576,0</w:t>
            </w:r>
          </w:p>
        </w:tc>
        <w:tc>
          <w:tcPr>
            <w:tcW w:w="549" w:type="pct"/>
            <w:tcBorders>
              <w:top w:val="nil"/>
              <w:left w:val="nil"/>
              <w:bottom w:val="single" w:sz="4" w:space="0" w:color="D3D3D3"/>
              <w:right w:val="single" w:sz="4" w:space="0" w:color="D3D3D3"/>
            </w:tcBorders>
            <w:shd w:val="clear" w:color="auto" w:fill="auto"/>
            <w:vAlign w:val="center"/>
            <w:hideMark/>
          </w:tcPr>
          <w:p w:rsidR="009F5CD5" w:rsidRPr="009F5CD5" w:rsidRDefault="009F5CD5" w:rsidP="009F5CD5">
            <w:pPr>
              <w:spacing w:after="0" w:line="240" w:lineRule="auto"/>
              <w:jc w:val="center"/>
              <w:rPr>
                <w:rFonts w:ascii="Sylfaen" w:eastAsia="Times New Roman" w:hAnsi="Sylfaen" w:cs="Calibri"/>
                <w:color w:val="000000"/>
                <w:sz w:val="18"/>
                <w:szCs w:val="18"/>
              </w:rPr>
            </w:pPr>
            <w:r w:rsidRPr="009F5CD5">
              <w:rPr>
                <w:rFonts w:ascii="Sylfaen" w:eastAsia="Times New Roman" w:hAnsi="Sylfaen" w:cs="Calibri"/>
                <w:color w:val="000000"/>
                <w:sz w:val="18"/>
                <w:szCs w:val="18"/>
              </w:rPr>
              <w:t>8 799,0</w:t>
            </w:r>
          </w:p>
        </w:tc>
      </w:tr>
      <w:tr w:rsidR="009F5CD5" w:rsidRPr="009F5CD5" w:rsidTr="009F5CD5">
        <w:trPr>
          <w:trHeight w:val="255"/>
        </w:trPr>
        <w:tc>
          <w:tcPr>
            <w:tcW w:w="344" w:type="pct"/>
            <w:tcBorders>
              <w:top w:val="nil"/>
              <w:left w:val="single" w:sz="4" w:space="0" w:color="D3D3D3"/>
              <w:bottom w:val="single" w:sz="4" w:space="0" w:color="D3D3D3"/>
              <w:right w:val="single" w:sz="4" w:space="0" w:color="D3D3D3"/>
            </w:tcBorders>
            <w:shd w:val="clear" w:color="000000" w:fill="EBF1DE"/>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 xml:space="preserve">  </w:t>
            </w:r>
          </w:p>
        </w:tc>
        <w:tc>
          <w:tcPr>
            <w:tcW w:w="1266" w:type="pct"/>
            <w:tcBorders>
              <w:top w:val="nil"/>
              <w:left w:val="nil"/>
              <w:bottom w:val="single" w:sz="4" w:space="0" w:color="D3D3D3"/>
              <w:right w:val="single" w:sz="4" w:space="0" w:color="D3D3D3"/>
            </w:tcBorders>
            <w:shd w:val="clear" w:color="000000" w:fill="EBF1DE"/>
            <w:vAlign w:val="center"/>
            <w:hideMark/>
          </w:tcPr>
          <w:p w:rsidR="009F5CD5" w:rsidRPr="009F5CD5" w:rsidRDefault="009F5CD5" w:rsidP="009F5CD5">
            <w:pPr>
              <w:spacing w:after="0" w:line="240" w:lineRule="auto"/>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 xml:space="preserve"> ჯამი </w:t>
            </w:r>
          </w:p>
        </w:tc>
        <w:tc>
          <w:tcPr>
            <w:tcW w:w="551" w:type="pct"/>
            <w:tcBorders>
              <w:top w:val="nil"/>
              <w:left w:val="nil"/>
              <w:bottom w:val="single" w:sz="4" w:space="0" w:color="D3D3D3"/>
              <w:right w:val="single" w:sz="4" w:space="0" w:color="D3D3D3"/>
            </w:tcBorders>
            <w:shd w:val="clear" w:color="000000" w:fill="EBF1DE"/>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214 808,0</w:t>
            </w:r>
          </w:p>
        </w:tc>
        <w:tc>
          <w:tcPr>
            <w:tcW w:w="636" w:type="pct"/>
            <w:tcBorders>
              <w:top w:val="nil"/>
              <w:left w:val="nil"/>
              <w:bottom w:val="single" w:sz="4" w:space="0" w:color="D3D3D3"/>
              <w:right w:val="single" w:sz="4" w:space="0" w:color="D3D3D3"/>
            </w:tcBorders>
            <w:shd w:val="clear" w:color="000000" w:fill="EBF1DE"/>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127 270,0</w:t>
            </w:r>
          </w:p>
        </w:tc>
        <w:tc>
          <w:tcPr>
            <w:tcW w:w="551" w:type="pct"/>
            <w:tcBorders>
              <w:top w:val="nil"/>
              <w:left w:val="nil"/>
              <w:bottom w:val="single" w:sz="4" w:space="0" w:color="D3D3D3"/>
              <w:right w:val="single" w:sz="4" w:space="0" w:color="D3D3D3"/>
            </w:tcBorders>
            <w:shd w:val="clear" w:color="000000" w:fill="EBF1DE"/>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87 538,0</w:t>
            </w:r>
          </w:p>
        </w:tc>
        <w:tc>
          <w:tcPr>
            <w:tcW w:w="551" w:type="pct"/>
            <w:tcBorders>
              <w:top w:val="nil"/>
              <w:left w:val="nil"/>
              <w:bottom w:val="single" w:sz="4" w:space="0" w:color="D3D3D3"/>
              <w:right w:val="single" w:sz="4" w:space="0" w:color="D3D3D3"/>
            </w:tcBorders>
            <w:shd w:val="clear" w:color="000000" w:fill="EBF1DE"/>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176 815,0</w:t>
            </w:r>
          </w:p>
        </w:tc>
        <w:tc>
          <w:tcPr>
            <w:tcW w:w="551" w:type="pct"/>
            <w:tcBorders>
              <w:top w:val="nil"/>
              <w:left w:val="nil"/>
              <w:bottom w:val="single" w:sz="4" w:space="0" w:color="D3D3D3"/>
              <w:right w:val="single" w:sz="4" w:space="0" w:color="D3D3D3"/>
            </w:tcBorders>
            <w:shd w:val="clear" w:color="000000" w:fill="EBF1DE"/>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196 976,0</w:t>
            </w:r>
          </w:p>
        </w:tc>
        <w:tc>
          <w:tcPr>
            <w:tcW w:w="549" w:type="pct"/>
            <w:tcBorders>
              <w:top w:val="nil"/>
              <w:left w:val="nil"/>
              <w:bottom w:val="single" w:sz="4" w:space="0" w:color="D3D3D3"/>
              <w:right w:val="single" w:sz="4" w:space="0" w:color="D3D3D3"/>
            </w:tcBorders>
            <w:shd w:val="clear" w:color="000000" w:fill="EBF1DE"/>
            <w:vAlign w:val="center"/>
            <w:hideMark/>
          </w:tcPr>
          <w:p w:rsidR="009F5CD5" w:rsidRPr="009F5CD5" w:rsidRDefault="009F5CD5" w:rsidP="009F5CD5">
            <w:pPr>
              <w:spacing w:after="0" w:line="240" w:lineRule="auto"/>
              <w:jc w:val="center"/>
              <w:rPr>
                <w:rFonts w:ascii="Sylfaen" w:eastAsia="Times New Roman" w:hAnsi="Sylfaen" w:cs="Calibri"/>
                <w:b/>
                <w:bCs/>
                <w:color w:val="000000"/>
                <w:sz w:val="18"/>
                <w:szCs w:val="18"/>
              </w:rPr>
            </w:pPr>
            <w:r w:rsidRPr="009F5CD5">
              <w:rPr>
                <w:rFonts w:ascii="Sylfaen" w:eastAsia="Times New Roman" w:hAnsi="Sylfaen" w:cs="Calibri"/>
                <w:b/>
                <w:bCs/>
                <w:color w:val="000000"/>
                <w:sz w:val="18"/>
                <w:szCs w:val="18"/>
              </w:rPr>
              <w:t>205 299,0</w:t>
            </w:r>
          </w:p>
        </w:tc>
      </w:tr>
    </w:tbl>
    <w:p w:rsidR="009F5CD5" w:rsidRDefault="009F5CD5" w:rsidP="00100B8E">
      <w:pPr>
        <w:jc w:val="right"/>
        <w:rPr>
          <w:rFonts w:ascii="Sylfaen" w:hAnsi="Sylfaen"/>
          <w:i/>
          <w:iCs/>
          <w:sz w:val="18"/>
          <w:szCs w:val="18"/>
          <w:lang w:val="ka-GE"/>
        </w:rPr>
      </w:pPr>
    </w:p>
    <w:p w:rsidR="009F5CD5" w:rsidRDefault="009F5CD5" w:rsidP="00100B8E">
      <w:pPr>
        <w:jc w:val="right"/>
        <w:rPr>
          <w:rFonts w:ascii="Sylfaen" w:hAnsi="Sylfaen"/>
          <w:i/>
          <w:iCs/>
          <w:sz w:val="18"/>
          <w:szCs w:val="18"/>
          <w:lang w:val="ka-GE"/>
        </w:rPr>
      </w:pPr>
    </w:p>
    <w:p w:rsidR="00E76A14" w:rsidRDefault="00100B8E">
      <w:pPr>
        <w:spacing w:after="160" w:line="259" w:lineRule="auto"/>
        <w:rPr>
          <w:rFonts w:ascii="Sylfaen" w:hAnsi="Sylfaen"/>
          <w:i/>
          <w:iCs/>
          <w:sz w:val="18"/>
          <w:szCs w:val="18"/>
          <w:lang w:val="ka-GE"/>
        </w:rPr>
      </w:pPr>
      <w:r>
        <w:rPr>
          <w:rFonts w:ascii="Sylfaen" w:hAnsi="Sylfaen"/>
          <w:i/>
          <w:iCs/>
          <w:sz w:val="18"/>
          <w:szCs w:val="18"/>
          <w:lang w:val="ka-GE"/>
        </w:rPr>
        <w:br w:type="page"/>
      </w:r>
    </w:p>
    <w:tbl>
      <w:tblPr>
        <w:tblW w:w="5000" w:type="pct"/>
        <w:tblCellMar>
          <w:left w:w="0" w:type="dxa"/>
          <w:right w:w="0" w:type="dxa"/>
        </w:tblCellMar>
        <w:tblLook w:val="0000" w:firstRow="0" w:lastRow="0" w:firstColumn="0" w:lastColumn="0" w:noHBand="0" w:noVBand="0"/>
      </w:tblPr>
      <w:tblGrid>
        <w:gridCol w:w="2177"/>
        <w:gridCol w:w="10765"/>
      </w:tblGrid>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lastRenderedPageBreak/>
              <w:t>გარემოსდაცვითი ზედამხედველობა (31 07)</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გარემოსდაცვითი ზედამხედველობის დეპარტამენტი</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13 - კლიმატის მდგრადობის მიღწევა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Pr>
                <w:rFonts w:ascii="Sylfaen" w:eastAsia="Sylfaen" w:hAnsi="Sylfaen"/>
                <w:color w:val="000000"/>
              </w:rPr>
              <w:br/>
            </w:r>
            <w:r>
              <w:rPr>
                <w:rFonts w:ascii="Sylfaen" w:eastAsia="Sylfaen" w:hAnsi="Sylfaen"/>
                <w:color w:val="000000"/>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Pr>
                <w:rFonts w:ascii="Sylfaen" w:eastAsia="Sylfaen" w:hAnsi="Sylfaen"/>
                <w:color w:val="000000"/>
              </w:rPr>
              <w:br/>
            </w:r>
            <w:r>
              <w:rPr>
                <w:rFonts w:ascii="Sylfaen" w:eastAsia="Sylfaen" w:hAnsi="Sylfaen"/>
                <w:color w:val="000000"/>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Pr>
                <w:rFonts w:ascii="Sylfaen" w:eastAsia="Sylfaen" w:hAnsi="Sylfaen"/>
                <w:color w:val="000000"/>
              </w:rPr>
              <w:br/>
            </w:r>
            <w:r>
              <w:rPr>
                <w:rFonts w:ascii="Sylfaen" w:eastAsia="Sylfaen" w:hAnsi="Sylfaen"/>
                <w:color w:val="000000"/>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Pr>
                <w:rFonts w:ascii="Sylfaen" w:eastAsia="Sylfaen" w:hAnsi="Sylfaen"/>
                <w:color w:val="000000"/>
              </w:rPr>
              <w:br/>
            </w:r>
            <w:r>
              <w:rPr>
                <w:rFonts w:ascii="Sylfaen" w:eastAsia="Sylfaen" w:hAnsi="Sylfaen"/>
                <w:color w:val="000000"/>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Pr>
                <w:rFonts w:ascii="Sylfaen" w:eastAsia="Sylfaen" w:hAnsi="Sylfaen"/>
                <w:color w:val="000000"/>
              </w:rPr>
              <w:br/>
            </w:r>
            <w:r>
              <w:rPr>
                <w:rFonts w:ascii="Sylfaen" w:eastAsia="Sylfaen" w:hAnsi="Sylfaen"/>
                <w:color w:val="000000"/>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გაუმჯობესებული გარემოს დაცვის ხარისხი;</w:t>
            </w:r>
            <w:r>
              <w:rPr>
                <w:rFonts w:ascii="Sylfaen" w:eastAsia="Sylfaen" w:hAnsi="Sylfaen"/>
                <w:color w:val="000000"/>
              </w:rPr>
              <w:br/>
            </w:r>
            <w:r>
              <w:rPr>
                <w:rFonts w:ascii="Sylfaen" w:eastAsia="Sylfaen" w:hAnsi="Sylfaen"/>
                <w:color w:val="000000"/>
              </w:rPr>
              <w:br/>
              <w:t>შექმნილი კანონდარღვევათა შემაკავებელი გარემო;</w:t>
            </w:r>
            <w:r>
              <w:rPr>
                <w:rFonts w:ascii="Sylfaen" w:eastAsia="Sylfaen" w:hAnsi="Sylfaen"/>
                <w:color w:val="000000"/>
              </w:rPr>
              <w:br/>
            </w:r>
            <w:r>
              <w:rPr>
                <w:rFonts w:ascii="Sylfaen" w:eastAsia="Sylfaen" w:hAnsi="Sylfaen"/>
                <w:color w:val="000000"/>
              </w:rPr>
              <w:br/>
              <w:t>შემცირებული გარემოსთვის მიყენებული ზიანი.</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გარემოსთვის მიყენებული ზიანის შემცირებული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გარემოსთვის მიყენებული ზიანის ოდენობა 2023 წლის ბოლომდე 6 მლნ ლარს არ გადააჭარბებს (2022 წელი - 12.6 მლნ ლარი, 2023 წლის 6 თვე - 1,9 მლნ ლარი);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2027 წლისათვის არაუმეტეს 3 მილიონი ლარი; ყოველწლიურად 10-15%-მდე </w:t>
            </w:r>
            <w:r>
              <w:rPr>
                <w:rFonts w:ascii="Sylfaen" w:eastAsia="Sylfaen" w:hAnsi="Sylfaen"/>
                <w:color w:val="000000"/>
              </w:rPr>
              <w:lastRenderedPageBreak/>
              <w:t xml:space="preserve">შემცირებული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ცალკეულ რეგულირების ობიექტზე დაფიქსირებული კანონმდებლობის დარღვევის ან ტექნოგენური ინციდენტის შედეგად, გარემოსათვის მიყენებული ზიანის მაჩვენებლის გაზრდა; რეგულირების ობიექტების რაოდენობის გაზრდა, რამაც შესაძლოა გამოიწვიოს ზიანის მაჩვენებლის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შემოწმებული და ინსპექტირებული რეგულირების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ბოლომდე კომპლექსურად შემოწმებული 50-ზე მეტი რეგულირების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2 000-ზე მეტი ინსპექტირებული რეგულირების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გეგმიური შემოწმებების რაოდენობის შემცირება, შესამოწმებელი ობიექტების საქმიანობის სირთულიდან გამომდინარე. ინსპექტორების არასაკმარისი რაოდენობა, კვალიფიციური კანდიდატების საჭირო რაოდენობის არარსებობის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მიყენებული მნიშვნელოვანი ზიანის ფაქტების 70%-ზე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რეგულირების ობიექტების ფინანსური პრობლემები, რამაც შეიძლება გამოიწვიოს აღდგენის ვალდებულებების შეუსრულებლობა</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სატყეო სისტემის ჩამოყალიბება და მართვა (31 09)</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სსიპ - ეროვნული სატყეო სააგენტო</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13 - კლიმატის მდგრადობის მიღწევა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მდგრადი ტყითსარგებლობის სისტემის ჩამოყალებება; </w:t>
            </w:r>
            <w:r>
              <w:rPr>
                <w:rFonts w:ascii="Sylfaen" w:eastAsia="Sylfaen" w:hAnsi="Sylfaen"/>
                <w:color w:val="000000"/>
              </w:rPr>
              <w:br/>
            </w:r>
            <w:r>
              <w:rPr>
                <w:rFonts w:ascii="Sylfaen" w:eastAsia="Sylfaen" w:hAnsi="Sylfaen"/>
                <w:color w:val="000000"/>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ტყის მოვლის (მათ შორის, ხანძარსაწინააღმდეგო პრევენციული) და აღდგენის ღონისძიებების დაგეგმა და განხორციელება.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შენარჩუნებული  საქართველოს ტყეების ეკოლოგიური ფასეულობები, მათ შორის ბიოლოგიური მრავალფეროვნება;</w:t>
            </w:r>
            <w:r>
              <w:rPr>
                <w:rFonts w:ascii="Sylfaen" w:eastAsia="Sylfaen" w:hAnsi="Sylfaen"/>
                <w:color w:val="000000"/>
              </w:rPr>
              <w:br/>
            </w:r>
            <w:r>
              <w:rPr>
                <w:rFonts w:ascii="Sylfaen" w:eastAsia="Sylfaen" w:hAnsi="Sylfaen"/>
                <w:color w:val="000000"/>
              </w:rPr>
              <w:br/>
              <w:t>აღდგენილი ტყის ეკოსისტემები, გაზრდილი ტყით დაფარული ფართობები;</w:t>
            </w:r>
            <w:r>
              <w:rPr>
                <w:rFonts w:ascii="Sylfaen" w:eastAsia="Sylfaen" w:hAnsi="Sylfaen"/>
                <w:color w:val="000000"/>
              </w:rPr>
              <w:br/>
            </w:r>
            <w:r>
              <w:rPr>
                <w:rFonts w:ascii="Sylfaen" w:eastAsia="Sylfaen" w:hAnsi="Sylfaen"/>
                <w:color w:val="000000"/>
              </w:rPr>
              <w:br/>
              <w:t>განახლებული ინფორმაცია ტყის რესურსების, მათი ხარისხობრივი და რაოდენობრივი მაჩვენებლების შესახებ, დაგეგმილი სატყეო ღონისძიებები, დაგეგმილი ტყითსარგებლობა.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აღდგენილი ტყის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4,000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გახარების დაბალი პროცენტული მაჩვენებელი (65%-ზე ქვემოთ), კლიმატური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გამოყოფილი ხე-ტყის მოცულობა;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450.0 ათ. კბმ-დან 600.0 ათ. კბმ-მდე;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1,800.0 ათ. კბმ-დან 2,400.0 ათ. კბმ-მდე ხე-ტყე;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გამოყოფილი ტყეკაფების რაოდენობა ნაკლებია მოთხოვნაზე, ხელმისაწვდომობის დაბალი მაჩვენებელი (მისასვლელი გზების არა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ტყის რაოდენობრივი და ხარისხობრივი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სამუშაოთა სპეციფიკაციის გათვალისწინებით, კვალიფიციური კადრების ნაკლებობა</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lastRenderedPageBreak/>
              <w:t>გარემოს დაცვის სფეროში პროგნოზირება, შეფასება, პრევენცია და მონიტორინგი (31 13)</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სსიპ - გარემოს ეროვნული სააგენტო</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14 - წყალქვეშა რესურსები </w:t>
            </w:r>
            <w:r>
              <w:rPr>
                <w:rFonts w:ascii="Sylfaen" w:eastAsia="Sylfaen" w:hAnsi="Sylfaen"/>
                <w:color w:val="000000"/>
              </w:rPr>
              <w:br/>
              <w:t>კლიმატის ცვლილება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r>
              <w:rPr>
                <w:rFonts w:ascii="Sylfaen" w:eastAsia="Sylfaen" w:hAnsi="Sylfaen"/>
                <w:color w:val="000000"/>
              </w:rPr>
              <w:br/>
            </w:r>
            <w:r>
              <w:rPr>
                <w:rFonts w:ascii="Sylfaen" w:eastAsia="Sylfaen" w:hAnsi="Sylfaen"/>
                <w:color w:val="000000"/>
              </w:rPr>
              <w:br/>
              <w:t>მონაცემთა ბაზების სრულყოფა;</w:t>
            </w:r>
            <w:r>
              <w:rPr>
                <w:rFonts w:ascii="Sylfaen" w:eastAsia="Sylfaen" w:hAnsi="Sylfaen"/>
                <w:color w:val="000000"/>
              </w:rPr>
              <w:br/>
            </w:r>
            <w:r>
              <w:rPr>
                <w:rFonts w:ascii="Sylfaen" w:eastAsia="Sylfaen" w:hAnsi="Sylfaen"/>
                <w:color w:val="000000"/>
              </w:rPr>
              <w:br/>
              <w:t>მონაცემთა სტატისტიკური დამუშავება;</w:t>
            </w:r>
            <w:r>
              <w:rPr>
                <w:rFonts w:ascii="Sylfaen" w:eastAsia="Sylfaen" w:hAnsi="Sylfaen"/>
                <w:color w:val="000000"/>
              </w:rPr>
              <w:br/>
            </w:r>
            <w:r>
              <w:rPr>
                <w:rFonts w:ascii="Sylfaen" w:eastAsia="Sylfaen" w:hAnsi="Sylfaen"/>
                <w:color w:val="000000"/>
              </w:rPr>
              <w:br/>
              <w:t>გამზომი საშუალებების საკალიბრაციო უზრუნველყოფა;</w:t>
            </w:r>
            <w:r>
              <w:rPr>
                <w:rFonts w:ascii="Sylfaen" w:eastAsia="Sylfaen" w:hAnsi="Sylfaen"/>
                <w:color w:val="000000"/>
              </w:rPr>
              <w:br/>
            </w:r>
            <w:r>
              <w:rPr>
                <w:rFonts w:ascii="Sylfaen" w:eastAsia="Sylfaen" w:hAnsi="Sylfaen"/>
                <w:color w:val="000000"/>
              </w:rPr>
              <w:b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Pr>
                <w:rFonts w:ascii="Sylfaen" w:eastAsia="Sylfaen" w:hAnsi="Sylfaen"/>
                <w:color w:val="000000"/>
              </w:rPr>
              <w:br/>
            </w:r>
            <w:r>
              <w:rPr>
                <w:rFonts w:ascii="Sylfaen" w:eastAsia="Sylfaen" w:hAnsi="Sylfaen"/>
                <w:color w:val="000000"/>
              </w:rPr>
              <w:br/>
              <w:t>გეოლოგიური მონიტორინგი და სტიქიური გეოლოგიური პროცესების შეფასება;</w:t>
            </w:r>
            <w:r>
              <w:rPr>
                <w:rFonts w:ascii="Sylfaen" w:eastAsia="Sylfaen" w:hAnsi="Sylfaen"/>
                <w:color w:val="000000"/>
              </w:rPr>
              <w:br/>
            </w:r>
            <w:r>
              <w:rPr>
                <w:rFonts w:ascii="Sylfaen" w:eastAsia="Sylfaen" w:hAnsi="Sylfaen"/>
                <w:color w:val="000000"/>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r>
              <w:rPr>
                <w:rFonts w:ascii="Sylfaen" w:eastAsia="Sylfaen" w:hAnsi="Sylfaen"/>
                <w:color w:val="000000"/>
              </w:rPr>
              <w:br/>
            </w:r>
            <w:r>
              <w:rPr>
                <w:rFonts w:ascii="Sylfaen" w:eastAsia="Sylfaen" w:hAnsi="Sylfaen"/>
                <w:color w:val="000000"/>
              </w:rPr>
              <w:br/>
              <w:t>მიწისქვეშა მტკნარი სასმელი წყლების მონიტორინგი;</w:t>
            </w:r>
            <w:r>
              <w:rPr>
                <w:rFonts w:ascii="Sylfaen" w:eastAsia="Sylfaen" w:hAnsi="Sylfaen"/>
                <w:color w:val="000000"/>
              </w:rPr>
              <w:br/>
            </w:r>
            <w:r>
              <w:rPr>
                <w:rFonts w:ascii="Sylfaen" w:eastAsia="Sylfaen" w:hAnsi="Sylfaen"/>
                <w:color w:val="000000"/>
              </w:rPr>
              <w:br/>
              <w:t>სახელმწიფო გეოლოგიური რუკების შედგენა;</w:t>
            </w:r>
            <w:r>
              <w:rPr>
                <w:rFonts w:ascii="Sylfaen" w:eastAsia="Sylfaen" w:hAnsi="Sylfaen"/>
                <w:color w:val="000000"/>
              </w:rPr>
              <w:br/>
            </w:r>
            <w:r>
              <w:rPr>
                <w:rFonts w:ascii="Sylfaen" w:eastAsia="Sylfaen" w:hAnsi="Sylfaen"/>
                <w:color w:val="000000"/>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Pr>
                <w:rFonts w:ascii="Sylfaen" w:eastAsia="Sylfaen" w:hAnsi="Sylfaen"/>
                <w:color w:val="000000"/>
              </w:rPr>
              <w:br/>
            </w:r>
            <w:r>
              <w:rPr>
                <w:rFonts w:ascii="Sylfaen" w:eastAsia="Sylfaen" w:hAnsi="Sylfaen"/>
                <w:color w:val="000000"/>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r>
              <w:rPr>
                <w:rFonts w:ascii="Sylfaen" w:eastAsia="Sylfaen" w:hAnsi="Sylfaen"/>
                <w:color w:val="000000"/>
              </w:rPr>
              <w:br/>
            </w:r>
            <w:r>
              <w:rPr>
                <w:rFonts w:ascii="Sylfaen" w:eastAsia="Sylfaen" w:hAnsi="Sylfaen"/>
                <w:color w:val="000000"/>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w:t>
            </w:r>
            <w:r>
              <w:rPr>
                <w:rFonts w:ascii="Sylfaen" w:eastAsia="Sylfaen" w:hAnsi="Sylfaen"/>
                <w:color w:val="000000"/>
              </w:rPr>
              <w:lastRenderedPageBreak/>
              <w:t xml:space="preserve">მარაგების შეფასება, სარეწაო პროგნოზირება და კვოტების განსაზღვრა; </w:t>
            </w:r>
            <w:r>
              <w:rPr>
                <w:rFonts w:ascii="Sylfaen" w:eastAsia="Sylfaen" w:hAnsi="Sylfaen"/>
                <w:color w:val="000000"/>
              </w:rPr>
              <w:br/>
            </w:r>
            <w:r>
              <w:rPr>
                <w:rFonts w:ascii="Sylfaen" w:eastAsia="Sylfaen" w:hAnsi="Sylfaen"/>
                <w:color w:val="000000"/>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Pr>
                <w:rFonts w:ascii="Sylfaen" w:eastAsia="Sylfaen" w:hAnsi="Sylfaen"/>
                <w:color w:val="000000"/>
              </w:rPr>
              <w:br/>
            </w:r>
            <w:r>
              <w:rPr>
                <w:rFonts w:ascii="Sylfaen" w:eastAsia="Sylfaen" w:hAnsi="Sylfaen"/>
                <w:color w:val="000000"/>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მაღალი გამართლებადობის ამინდის და ჰიდროლოგიური პროგნოზები. მოსალოდნელი      სტიქიური ჰიდრომეტეოროლოგიური მოვლენების შესახებ გაფრთხილებების     გაუმჯობესებული ეფექტურობა, ქვეყნის ტერიტორიაზე არსებული ჰიდრომეტეოროლოგიური რეჟიმის შეფასების გაზრდილი სივრცითი გარჩევადობა.;</w:t>
            </w:r>
            <w:r>
              <w:rPr>
                <w:rFonts w:ascii="Sylfaen" w:eastAsia="Sylfaen" w:hAnsi="Sylfaen"/>
                <w:color w:val="000000"/>
              </w:rPr>
              <w:br/>
            </w:r>
            <w:r>
              <w:rPr>
                <w:rFonts w:ascii="Sylfaen" w:eastAsia="Sylfaen" w:hAnsi="Sylfaen"/>
                <w:color w:val="000000"/>
              </w:rPr>
              <w:br/>
              <w:t>გეოლოგიური   სტიქიის  გართულებების თავიდან აცილებისათვის  შექმნილი  მონიტორინგის საიმედო სისტემა;</w:t>
            </w:r>
            <w:r>
              <w:rPr>
                <w:rFonts w:ascii="Sylfaen" w:eastAsia="Sylfaen" w:hAnsi="Sylfaen"/>
                <w:color w:val="000000"/>
              </w:rPr>
              <w:br/>
            </w:r>
            <w:r>
              <w:rPr>
                <w:rFonts w:ascii="Sylfaen" w:eastAsia="Sylfaen" w:hAnsi="Sylfaen"/>
                <w:color w:val="000000"/>
              </w:rPr>
              <w:br/>
              <w:t>გამოცემული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 მომზადებული ვიზუალური საინჟინრო- გეოლოგიური დასკვნები; გეოლოგიური სტიქიისაგან მაქსიმალურად დაცული საქართველოს მოსახლეობა და ინფრასტრუქტურული ობიექტები; განახლებული ქ. თბილისის გეოლოგიური საფრთხეების მონაცემთა ბაზა და  ზონირების რუკა (მასშტაბი: 1:25 000) და მონიტორინგი; აღდგენილი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შესაბამისად განხორციელდება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სინჯების აღება, ლაბორატორიებში ჩატარდება ქიმიური და ბიოლოგიური ანალიზები დამაბინძურებელი ნივთიერებების შემცველობის დასადგენად; შეძენილი და დამონტაჟებული იქნება ატმოსფერული ჰაერის მონიტორინგის ახალი სადგურები  და ჩატარდება ინდიკატორული გაზომვები 25 დასახლებულ პუნქტში; აგრეთვე შეძენილ იქნება გარემოს მონიტორინგის თანამედროვე გამზომ-ანალიტიკური ხელსაწყოები;</w:t>
            </w:r>
            <w:r>
              <w:rPr>
                <w:rFonts w:ascii="Sylfaen" w:eastAsia="Sylfaen" w:hAnsi="Sylfaen"/>
                <w:color w:val="000000"/>
              </w:rPr>
              <w:br/>
            </w:r>
            <w:r>
              <w:rPr>
                <w:rFonts w:ascii="Sylfaen" w:eastAsia="Sylfaen" w:hAnsi="Sylfaen"/>
                <w:color w:val="000000"/>
              </w:rPr>
              <w:b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 მდგრადი განვითარების მიზნების (SDGs), ევროკავშირის საერთო მეთევზეობის პოლიტიკის  (Common Fisheries Policy (CFP) და ხმელთაშუაზღვის  მეთევზეობის  კომისიის  (FAO-GFCM) მოთხოვნების/რეკომენდაციების შესაბამისად - წარმოებს ყველა სარეწაო ობიექტის მიხედვით, ექოსაუნდერის და თანამედროვე კომპიუტერული პროგრამების გამოყენებით;</w:t>
            </w:r>
            <w:r>
              <w:rPr>
                <w:rFonts w:ascii="Sylfaen" w:eastAsia="Sylfaen" w:hAnsi="Sylfaen"/>
                <w:color w:val="000000"/>
              </w:rPr>
              <w:br/>
            </w:r>
            <w:r>
              <w:rPr>
                <w:rFonts w:ascii="Sylfaen" w:eastAsia="Sylfaen" w:hAnsi="Sylfaen"/>
                <w:color w:val="000000"/>
              </w:rPr>
              <w:br/>
              <w:t xml:space="preserve">შავი ზღვის საქართველოს სანაპიროსა და შიგა წყალსატევების იქთიოლოგიური, ჰიდრობიოლოგიური, მიკრობიოლოგიური და ზღვის ძუძუმწოვრების    გამართული მონიტორინგის სისტემა - ყველა მნიშვნელოვან უბანზე, </w:t>
            </w:r>
            <w:r>
              <w:rPr>
                <w:rFonts w:ascii="Sylfaen" w:eastAsia="Sylfaen" w:hAnsi="Sylfaen"/>
                <w:color w:val="000000"/>
              </w:rPr>
              <w:lastRenderedPageBreak/>
              <w:t>სათანადო სიხშირითა და ყველა მნიშვნელოვანი პარამეტრის გაანალიზებით;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გარემოს მდგომარეობის შეფასება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r>
              <w:rPr>
                <w:rFonts w:ascii="Sylfaen" w:eastAsia="Sylfaen" w:hAnsi="Sylfaen"/>
                <w:color w:val="000000"/>
              </w:rPr>
              <w:br/>
            </w:r>
            <w:r>
              <w:rPr>
                <w:rFonts w:ascii="Sylfaen" w:eastAsia="Sylfaen" w:hAnsi="Sylfaen"/>
                <w:color w:val="000000"/>
              </w:rPr>
              <w:br/>
              <w:t>სოჭის გირჩით სარგებლობის ლიცენზიანტების მიერ წლიურად მოსაპოვებელი რესურსების ზუსტი რაოდენობის განსაზღვრა.გარემოზე ზემოქმედების შეფასებისა და სტრატეგიულ გარემოსდაცვით შეფასებასთან დაკავშირებული გადაწყვეტილებების მიღებისას გარემოსდაცვითი, სოციალური და ეკონომიკური საკითხების თანაზომიერი გათვალისწინება და საზოგადოების ეფექტიანი მონაწილეობა;</w:t>
            </w:r>
            <w:r>
              <w:rPr>
                <w:rFonts w:ascii="Sylfaen" w:eastAsia="Sylfaen" w:hAnsi="Sylfaen"/>
                <w:color w:val="000000"/>
              </w:rPr>
              <w:br/>
            </w:r>
            <w:r>
              <w:rPr>
                <w:rFonts w:ascii="Sylfaen" w:eastAsia="Sylfaen" w:hAnsi="Sylfaen"/>
                <w:color w:val="000000"/>
              </w:rPr>
              <w:br/>
              <w:t>გარემოზე ზემოქმედების, მათ შორის გარემოს დაბინძურების პრევენცია/შერბილება და კონტროლი.</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სტანდარტული მიწისპირა ჰიდრომეტეოროლოგიური დაკვირვების პუნქტების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მეტეოროლოგიური/აგრომეტეოროლოგიური - 159; ჰიდროლოგიური - 87; ელვის დეტექტორი - 0; სულ - 246;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მეტეოროლოგიური/აგრომეტეოროლოგიური - 203; ჰიდროლოგიური - 112; ელვის დეტექტორი - 8; სულ - 323;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ფინანსური და შრომითი რესურსების შესაძლო უკმარისობაზე და გამზომი ხელსაწყოების მწყობრიდან გამოსვლაზე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ზედაპირული წყლების რაოდენობა; დასახლებული პუნქტების რაოდენობა, სადაც ტარდება ნიადაგის დაბინძურების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231;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243; 67;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მატერიალურ-ტექნიკური და ადამიანური რესურსების შესაძლო უკმარისობა. სინჯების აღების შემაფერხებელი გარემოებები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მიწისქვეშა მტკნარი სასმელი წყლების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ფინანსური და შრომითი რესურსების შესაძლო უკმარისობაზე და გამზომი ხელსაწყოების მწყობრიდან გამოსვლაზე</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გარემოს დაცვის და სოფლის მეურნეობის განვითარების პროგრამა (31 01)</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მდგრადი განვითარების მიზნები - SDG 15 - დედამიწის ეკოსისტება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Pr>
                <w:rFonts w:ascii="Sylfaen" w:eastAsia="Sylfaen" w:hAnsi="Sylfaen"/>
                <w:color w:val="000000"/>
              </w:rPr>
              <w:br/>
            </w:r>
            <w:r>
              <w:rPr>
                <w:rFonts w:ascii="Sylfaen" w:eastAsia="Sylfaen" w:hAnsi="Sylfaen"/>
                <w:color w:val="000000"/>
              </w:rPr>
              <w:br/>
              <w:t>საქართველოს გარემოს დაცვის მოქმედებათა ეროვნული პროგრამის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Pr>
                <w:rFonts w:ascii="Sylfaen" w:eastAsia="Sylfaen" w:hAnsi="Sylfaen"/>
                <w:color w:val="000000"/>
              </w:rPr>
              <w:br/>
            </w:r>
            <w:r>
              <w:rPr>
                <w:rFonts w:ascii="Sylfaen" w:eastAsia="Sylfaen" w:hAnsi="Sylfaen"/>
                <w:color w:val="000000"/>
              </w:rPr>
              <w:b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Pr>
                <w:rFonts w:ascii="Sylfaen" w:eastAsia="Sylfaen" w:hAnsi="Sylfaen"/>
                <w:color w:val="000000"/>
              </w:rPr>
              <w:br/>
            </w:r>
            <w:r>
              <w:rPr>
                <w:rFonts w:ascii="Sylfaen" w:eastAsia="Sylfaen" w:hAnsi="Sylfaen"/>
                <w:color w:val="000000"/>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Pr>
                <w:rFonts w:ascii="Sylfaen" w:eastAsia="Sylfaen" w:hAnsi="Sylfaen"/>
                <w:color w:val="000000"/>
              </w:rPr>
              <w:br/>
            </w:r>
            <w:r>
              <w:rPr>
                <w:rFonts w:ascii="Sylfaen" w:eastAsia="Sylfaen" w:hAnsi="Sylfaen"/>
                <w:color w:val="000000"/>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უქართული აგროსასურსათო პროდუქციის ცნობადობის ზრდა; </w:t>
            </w:r>
            <w:r>
              <w:rPr>
                <w:rFonts w:ascii="Sylfaen" w:eastAsia="Sylfaen" w:hAnsi="Sylfaen"/>
                <w:color w:val="000000"/>
              </w:rPr>
              <w:br/>
            </w:r>
            <w:r>
              <w:rPr>
                <w:rFonts w:ascii="Sylfaen" w:eastAsia="Sylfaen" w:hAnsi="Sylfaen"/>
                <w:color w:val="000000"/>
              </w:rPr>
              <w:br/>
              <w:t>დადგენილი მცენარეთა პოპულაციის რიცხოვნობა და სიმჭიდროვე საკვლევ ტერიტორიაზე და სამომავლო მონიტორინგის ჩატარების პერიოდულობა;</w:t>
            </w:r>
            <w:r>
              <w:rPr>
                <w:rFonts w:ascii="Sylfaen" w:eastAsia="Sylfaen" w:hAnsi="Sylfaen"/>
                <w:color w:val="000000"/>
              </w:rPr>
              <w:br/>
            </w:r>
            <w:r>
              <w:rPr>
                <w:rFonts w:ascii="Sylfaen" w:eastAsia="Sylfaen" w:hAnsi="Sylfaen"/>
                <w:color w:val="000000"/>
              </w:rPr>
              <w:br/>
              <w:t>მოპოვებული გადაშენების საფრთხის წინაშე მყოფ ცხოველთა შესახებ,  შერჩეული სახეობების საბაზისო მონაცემები;</w:t>
            </w:r>
            <w:r>
              <w:rPr>
                <w:rFonts w:ascii="Sylfaen" w:eastAsia="Sylfaen" w:hAnsi="Sylfaen"/>
                <w:color w:val="000000"/>
              </w:rPr>
              <w:br/>
            </w:r>
            <w:r>
              <w:rPr>
                <w:rFonts w:ascii="Sylfaen" w:eastAsia="Sylfaen" w:hAnsi="Sylfaen"/>
                <w:color w:val="000000"/>
              </w:rPr>
              <w:br/>
              <w:t>ეკონომიკური მნიშვნელობის მქონე მცენარეთა შერჩეული სახეობების განსაზღვრული ოდენობა.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 დაცვისა და სოფლის მეურნეობის სფეროში დაგეგმილი პროგრამებისა და ღონისძიებების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შენარჩუნებული მაჩვენებელი</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გარემოს დაცვის და სოფლის მეურნეობის განვითარების პოლიტიკის შემუშავება და მართვა (31 01 01)</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მდგრადი განვითარების მიზნები - SDG 15 - დედამიწის ეკოსისტება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აგრარული სექტორის და გარემოს დაცვის  განვითარების პრიორიტეტულ მიმართულებათა განსაზღვრა, შესაბამისი პროგრამების  შემუშავება, განხორციელების მონიტორინგი და კოორდინაცია;</w:t>
            </w:r>
            <w:r>
              <w:rPr>
                <w:rFonts w:ascii="Sylfaen" w:eastAsia="Sylfaen" w:hAnsi="Sylfaen"/>
                <w:color w:val="000000"/>
              </w:rPr>
              <w:br/>
            </w:r>
            <w:r>
              <w:rPr>
                <w:rFonts w:ascii="Sylfaen" w:eastAsia="Sylfaen" w:hAnsi="Sylfaen"/>
                <w:color w:val="000000"/>
              </w:rPr>
              <w:br/>
              <w:t>საქართველოს სოფლის მეურნეობისა და სოფლის განვითარების სტრატეგიისა და შესაბამისი სამოქმედო გეგმის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შეთანხმების/ასოცირების დღის წესრიგის ფარგლებში აღებული ვალდებულებების შესრულება;</w:t>
            </w:r>
            <w:r>
              <w:rPr>
                <w:rFonts w:ascii="Sylfaen" w:eastAsia="Sylfaen" w:hAnsi="Sylfaen"/>
                <w:color w:val="000000"/>
              </w:rPr>
              <w:br/>
            </w:r>
            <w:r>
              <w:rPr>
                <w:rFonts w:ascii="Sylfaen" w:eastAsia="Sylfaen" w:hAnsi="Sylfaen"/>
                <w:color w:val="000000"/>
              </w:rPr>
              <w:br/>
              <w:t>საქართველოს გარემოს დაცვის მოქმედებათა მესამე ეროვნული პროგრამის (2017−2021 წწ.) განხორციელების შეფასება და საქართველოს გარემოს დაცვის მოქმედებათა ეროვნული პროგრამის (2022−2026 წწ.) შემუშავება;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tc>
      </w:tr>
      <w:tr w:rsidR="00E76A14" w:rsidTr="00E76A14">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უზრუნველყოფილი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ბიოლოგიური მრავალფეროვნების დაცვის ღონისძიებები (31 01 02)</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ფრინველთა სახეობების პოპულაციების კვლევა და შესაბამისი რეკომენდაციების მომზადება, აგრეთვე მოპოვების ოდენობების განსაზღვრა;</w:t>
            </w:r>
            <w:r>
              <w:rPr>
                <w:rFonts w:ascii="Sylfaen" w:eastAsia="Sylfaen" w:hAnsi="Sylfaen"/>
                <w:color w:val="000000"/>
              </w:rPr>
              <w:br/>
            </w:r>
            <w:r>
              <w:rPr>
                <w:rFonts w:ascii="Sylfaen" w:eastAsia="Sylfaen" w:hAnsi="Sylfaen"/>
                <w:color w:val="000000"/>
              </w:rPr>
              <w:br/>
              <w:t>მტკვრისა და ივრის აუზებში ჭალის ტყეების, ხოლო აღმოსავლეთ საქართველოში არიდულის ტყეების იდენტიფიცირება;</w:t>
            </w:r>
            <w:r>
              <w:rPr>
                <w:rFonts w:ascii="Sylfaen" w:eastAsia="Sylfaen" w:hAnsi="Sylfaen"/>
                <w:color w:val="000000"/>
              </w:rPr>
              <w:br/>
            </w:r>
            <w:r>
              <w:rPr>
                <w:rFonts w:ascii="Sylfaen" w:eastAsia="Sylfaen" w:hAnsi="Sylfaen"/>
                <w:color w:val="000000"/>
              </w:rPr>
              <w:br/>
              <w:t>მტაცებლებისგან (მგელი, ტურა, დათვი) მოსახლეობის დაცვის ღონისძიებები;</w:t>
            </w:r>
            <w:r>
              <w:rPr>
                <w:rFonts w:ascii="Sylfaen" w:eastAsia="Sylfaen" w:hAnsi="Sylfaen"/>
                <w:color w:val="000000"/>
              </w:rPr>
              <w:br/>
            </w:r>
            <w:r>
              <w:rPr>
                <w:rFonts w:ascii="Sylfaen" w:eastAsia="Sylfaen" w:hAnsi="Sylfaen"/>
                <w:color w:val="000000"/>
              </w:rPr>
              <w:br/>
              <w:t>დაზიანებული მტაცებელი ფრინველების რეაბილიტაციის ცენტრის მშენებლობა თბილისის ზოოპარკში.</w:t>
            </w:r>
          </w:p>
        </w:tc>
      </w:tr>
      <w:tr w:rsidR="00E76A14" w:rsidTr="00E76A14">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არსებობს სანდო სამეცნიერო ინფორმაცია ფრინველთა (მათ შორის სანადირო) სახეობების პოპულაციების შესახებ.  ხორციელდება საერთაშორისო შეთანხმებებისადმი ანგარიშგება, ხოლო სანადირო სახეობებისათვის 2023 წლისთვის დადგენილია მოპოვების მდგრადი ლიმიტები/ოდენობები;</w:t>
            </w:r>
            <w:r>
              <w:rPr>
                <w:rFonts w:ascii="Sylfaen" w:eastAsia="Sylfaen" w:hAnsi="Sylfaen"/>
                <w:color w:val="000000"/>
              </w:rPr>
              <w:br/>
            </w:r>
            <w:r>
              <w:rPr>
                <w:rFonts w:ascii="Sylfaen" w:eastAsia="Sylfaen" w:hAnsi="Sylfaen"/>
                <w:color w:val="000000"/>
              </w:rPr>
              <w:br/>
              <w:t>სარწმუნო მონაცემები მტაცებლების (მგლის, დათვის, ტურის) პოპულაციების რიცხოვნობისა და გავრცელების შესახებ;</w:t>
            </w:r>
            <w:r>
              <w:rPr>
                <w:rFonts w:ascii="Sylfaen" w:eastAsia="Sylfaen" w:hAnsi="Sylfaen"/>
                <w:color w:val="000000"/>
              </w:rPr>
              <w:br/>
            </w:r>
            <w:r>
              <w:rPr>
                <w:rFonts w:ascii="Sylfaen" w:eastAsia="Sylfaen" w:hAnsi="Sylfaen"/>
                <w:color w:val="000000"/>
              </w:rPr>
              <w:br/>
              <w:t>თბილისის ზოოპარკში აშენებულია მტაცებელ ფრინველთა სარეაბილიტაციო ცენტრის დამატებითი ვოლიერები და განთავსდება დაზიანებული ფრინველები.</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ფრინველთა სახეობების პოპულაციების რაოდენობა, რომლებზეც არსებობს სანდო მონაცემები;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მდგომარეობით ჩატარებულია კვლევა ფრინველთა სულ მცირე 41 სახეობის პოპულაციებისთვის;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20;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კვლევის განხორციელების სეზონურობის გათვალისწინებით ტენდერის გამოცხადების დაგვიანება</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ინფორმაციული ტექნოლოგიებისა და ელექტრონული სისტემების ფუნქციონირების უზრუნველყოფა (31 01 03)</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ქვეპროგრამის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სამინისტროს აპარატის, მისი ტერიტორიული ორგანოებისა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tc>
      </w:tr>
      <w:tr w:rsidR="00E76A14" w:rsidTr="00E76A14">
        <w:trPr>
          <w:trHeight w:val="279"/>
        </w:trPr>
        <w:tc>
          <w:tcPr>
            <w:tcW w:w="84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მოსალოდნელი შუალედური შედეგი</w:t>
            </w:r>
          </w:p>
        </w:tc>
        <w:tc>
          <w:tcPr>
            <w:tcW w:w="415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შექმნილი და განვითარებული ინფორმაციული ტექნოლოგიები და ელექტრონული სისტემები;</w:t>
            </w:r>
            <w:r>
              <w:rPr>
                <w:rFonts w:ascii="Sylfaen" w:eastAsia="Sylfaen" w:hAnsi="Sylfaen"/>
                <w:color w:val="000000"/>
              </w:rPr>
              <w:br/>
            </w:r>
            <w:r>
              <w:rPr>
                <w:rFonts w:ascii="Sylfaen" w:eastAsia="Sylfaen" w:hAnsi="Sylfaen"/>
                <w:color w:val="000000"/>
              </w:rPr>
              <w:br/>
              <w:t>გაზრდილი ინფორმაციული უსაფრთხოების დონე;</w:t>
            </w:r>
            <w:r>
              <w:rPr>
                <w:rFonts w:ascii="Sylfaen" w:eastAsia="Sylfaen" w:hAnsi="Sylfaen"/>
                <w:color w:val="000000"/>
              </w:rPr>
              <w:br/>
            </w:r>
            <w:r>
              <w:rPr>
                <w:rFonts w:ascii="Sylfaen" w:eastAsia="Sylfaen" w:hAnsi="Sylfaen"/>
                <w:color w:val="000000"/>
              </w:rPr>
              <w:br/>
              <w:t>ინფორმაციაზე წვდომის გამარტივებული პროცესი;</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შუალედური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გამართული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გამართულია IT ინფრასტრუქტურა; განხორციელებულია 44 სისტემის შექმნა/განახლება;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განახლებული ინფრასტრუქტურის 10%; შექმნილი/განახლებული დამატებით 10 პროგრამული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შექმნილი/განახლებულია დამატებით 10 პროგრამული უზრუნველყოფა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პროგრამების უსაფრთხოების მიზნით შესყიდული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ტიპის ლიცენზია 3000-ზე მეტი მომხმარებლისთვის და ანტივირუსის პაკეტი - 3000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ტიპის ლიცენზია 4000-ზე მეტი მომხმარებლისთვის და ანტივირუსის პაკეტი - 4000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ქვეყნის პრიორიტეტის ცვლილებიდან გამომდინარე რისკები; სავალუტო კურსის ცვლილებით გამოწვეული რისკები</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დაცული ტერიტორიების სისტემის ჩამოყალიბება და მართვა (31 08)</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სსიპ - დაცული ტერიტორიების სააგენტო</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მდგრადი განვითარების მიზნები - SDG 15 - დედამიწის ეკოსისტება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r>
              <w:rPr>
                <w:rFonts w:ascii="Sylfaen" w:eastAsia="Sylfaen" w:hAnsi="Sylfaen"/>
                <w:color w:val="000000"/>
              </w:rPr>
              <w:br/>
            </w:r>
            <w:r>
              <w:rPr>
                <w:rFonts w:ascii="Sylfaen" w:eastAsia="Sylfaen" w:hAnsi="Sylfaen"/>
                <w:color w:val="000000"/>
              </w:rPr>
              <w:b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r>
              <w:rPr>
                <w:rFonts w:ascii="Sylfaen" w:eastAsia="Sylfaen" w:hAnsi="Sylfaen"/>
                <w:color w:val="000000"/>
              </w:rPr>
              <w:br/>
            </w:r>
            <w:r>
              <w:rPr>
                <w:rFonts w:ascii="Sylfaen" w:eastAsia="Sylfaen" w:hAnsi="Sylfaen"/>
                <w:color w:val="000000"/>
              </w:rPr>
              <w:b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r>
              <w:rPr>
                <w:rFonts w:ascii="Sylfaen" w:eastAsia="Sylfaen" w:hAnsi="Sylfaen"/>
                <w:color w:val="000000"/>
              </w:rPr>
              <w:br/>
            </w:r>
            <w:r>
              <w:rPr>
                <w:rFonts w:ascii="Sylfaen" w:eastAsia="Sylfaen" w:hAnsi="Sylfaen"/>
                <w:color w:val="000000"/>
              </w:rPr>
              <w:b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r>
              <w:rPr>
                <w:rFonts w:ascii="Sylfaen" w:eastAsia="Sylfaen" w:hAnsi="Sylfaen"/>
                <w:color w:val="000000"/>
              </w:rPr>
              <w:br/>
            </w:r>
            <w:r>
              <w:rPr>
                <w:rFonts w:ascii="Sylfaen" w:eastAsia="Sylfaen" w:hAnsi="Sylfaen"/>
                <w:color w:val="000000"/>
              </w:rPr>
              <w:b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r>
              <w:rPr>
                <w:rFonts w:ascii="Sylfaen" w:eastAsia="Sylfaen" w:hAnsi="Sylfaen"/>
                <w:color w:val="000000"/>
              </w:rPr>
              <w:br/>
            </w:r>
            <w:r>
              <w:rPr>
                <w:rFonts w:ascii="Sylfaen" w:eastAsia="Sylfaen" w:hAnsi="Sylfaen"/>
                <w:color w:val="000000"/>
              </w:rPr>
              <w:br/>
              <w:t xml:space="preserve">დაცული ტერიტორიების პოპულარიზაცია, საზოგადოების ცნობიერების ამაღლება; </w:t>
            </w:r>
            <w:r>
              <w:rPr>
                <w:rFonts w:ascii="Sylfaen" w:eastAsia="Sylfaen" w:hAnsi="Sylfaen"/>
                <w:color w:val="000000"/>
              </w:rPr>
              <w:br/>
            </w:r>
            <w:r>
              <w:rPr>
                <w:rFonts w:ascii="Sylfaen" w:eastAsia="Sylfaen" w:hAnsi="Sylfaen"/>
                <w:color w:val="000000"/>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განვითარებული დაცული ტერიტორიები, დაცული/აღდგენილი ბუნებრივი ეკოსისტემები, ლანდშაფტები და ცოცხალი ორგანიზმები;</w:t>
            </w:r>
            <w:r>
              <w:rPr>
                <w:rFonts w:ascii="Sylfaen" w:eastAsia="Sylfaen" w:hAnsi="Sylfaen"/>
                <w:color w:val="000000"/>
              </w:rPr>
              <w:br/>
            </w:r>
            <w:r>
              <w:rPr>
                <w:rFonts w:ascii="Sylfaen" w:eastAsia="Sylfaen" w:hAnsi="Sylfaen"/>
                <w:color w:val="000000"/>
              </w:rPr>
              <w:br/>
              <w:t>გაძლიერებული და განვითარებული დაცული ტერიტორიების სისტემის დაცვის მექნიზმები, დაცული არსებული ინფრასტრუქტურა და ბუნებრივი რესურსები;</w:t>
            </w:r>
            <w:r>
              <w:rPr>
                <w:rFonts w:ascii="Sylfaen" w:eastAsia="Sylfaen" w:hAnsi="Sylfaen"/>
                <w:color w:val="000000"/>
              </w:rPr>
              <w:br/>
            </w:r>
            <w:r>
              <w:rPr>
                <w:rFonts w:ascii="Sylfaen" w:eastAsia="Sylfaen" w:hAnsi="Sylfaen"/>
                <w:color w:val="000000"/>
              </w:rPr>
              <w:br/>
              <w:t>გაუმჯობესებული დაცული ტერიტორიების სანიტარული მდგომარეობა, აღდგენილი დაზიანებული ფართობები, განხორციელებული მავნებლებთან ბრძოლის მეთოდები;</w:t>
            </w:r>
            <w:r>
              <w:rPr>
                <w:rFonts w:ascii="Sylfaen" w:eastAsia="Sylfaen" w:hAnsi="Sylfaen"/>
                <w:color w:val="000000"/>
              </w:rPr>
              <w:br/>
            </w:r>
            <w:r>
              <w:rPr>
                <w:rFonts w:ascii="Sylfaen" w:eastAsia="Sylfaen" w:hAnsi="Sylfaen"/>
                <w:color w:val="000000"/>
              </w:rPr>
              <w:lastRenderedPageBreak/>
              <w:br/>
              <w:t>დაცულ ტერიტორიებზე ხანძრების პრევენციის მიზნით განხორციელებული ღონისძიებების შედეგად ხანძრის გავრცელების შემცირებული რისკები;</w:t>
            </w:r>
            <w:r>
              <w:rPr>
                <w:rFonts w:ascii="Sylfaen" w:eastAsia="Sylfaen" w:hAnsi="Sylfaen"/>
                <w:color w:val="000000"/>
              </w:rPr>
              <w:br/>
            </w:r>
            <w:r>
              <w:rPr>
                <w:rFonts w:ascii="Sylfaen" w:eastAsia="Sylfaen" w:hAnsi="Sylfaen"/>
                <w:color w:val="000000"/>
              </w:rPr>
              <w:br/>
              <w:t>ბუნებრივი რესურსების მდგრადი მართვა, დაცული ტერიტორიების ტყეებში ჩატარებული  ინვენტარიზაცია და შემუშავებული მართვის გეგმები;</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პოპულარიზაციის შედეგად სამიზნე ჯგუფების მიხედვთ გამართული საინფორმაციო შეხვედრები და ეკოსაგანმანათლებლო ღონისძიებებში მონაწილეთა ზრდის ტენდენცია, მომზადებული და გავრცელებული ეკოსაგანმანათლებლო მასალები;</w:t>
            </w:r>
            <w:r>
              <w:rPr>
                <w:rFonts w:ascii="Sylfaen" w:eastAsia="Sylfaen" w:hAnsi="Sylfaen"/>
                <w:color w:val="000000"/>
              </w:rPr>
              <w:br/>
            </w:r>
            <w:r>
              <w:rPr>
                <w:rFonts w:ascii="Sylfaen" w:eastAsia="Sylfaen" w:hAnsi="Sylfaen"/>
                <w:color w:val="000000"/>
              </w:rPr>
              <w:br/>
              <w:t>განვითარებული ეკოტურიზმი - განვითარებული ეკოტურისტული სერვისები და ეკოტურისტული ინფრასტრუქტურა, ვიზიტორთა რაოდენობის ზრდა.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დაცული ტერიტორიების გაფართოვება საქრთველოს მლიან ტერიტორიასთან მიმართებაში;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(912 908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5%</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სარეკლამო-საინფორმაციო კამპანიები;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სარეკლამო-საინფორმაციო კამპანიები;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ამაღლებული საზოგადოებრივი ინფორმირებულობა;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არასაკმარისი ოდენობა</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ბირთვული და რადიაციული უსაფრთხოების დაცვა, დარიშხანშემცველი ნარჩენების ობიექტების მართვა (31 12)</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სსიპ ბირთვული და რადიაციული უსაფრთხოების სააგენტო</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ბირთვული და რადიაციული საქმიანობების ავტორიზაცია;</w:t>
            </w:r>
            <w:r>
              <w:rPr>
                <w:rFonts w:ascii="Sylfaen" w:eastAsia="Sylfaen" w:hAnsi="Sylfaen"/>
                <w:color w:val="000000"/>
              </w:rPr>
              <w:br/>
            </w:r>
            <w:r>
              <w:rPr>
                <w:rFonts w:ascii="Sylfaen" w:eastAsia="Sylfaen" w:hAnsi="Sylfaen"/>
                <w:color w:val="000000"/>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Pr>
                <w:rFonts w:ascii="Sylfaen" w:eastAsia="Sylfaen" w:hAnsi="Sylfaen"/>
                <w:color w:val="000000"/>
              </w:rPr>
              <w:br/>
            </w:r>
            <w:r>
              <w:rPr>
                <w:rFonts w:ascii="Sylfaen" w:eastAsia="Sylfaen" w:hAnsi="Sylfaen"/>
                <w:color w:val="000000"/>
              </w:rPr>
              <w:br/>
              <w:t xml:space="preserve">ბირთვული და რადიაციული ავარიების, ინციდენტების, ბირთვული და რადიოაქტიური ნივთიერებების არალეგალური მიმოქცევის, აგრეთვე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 </w:t>
            </w:r>
            <w:r>
              <w:rPr>
                <w:rFonts w:ascii="Sylfaen" w:eastAsia="Sylfaen" w:hAnsi="Sylfaen"/>
                <w:color w:val="000000"/>
              </w:rPr>
              <w:br/>
            </w:r>
            <w:r>
              <w:rPr>
                <w:rFonts w:ascii="Sylfaen" w:eastAsia="Sylfaen" w:hAnsi="Sylfaen"/>
                <w:color w:val="000000"/>
              </w:rPr>
              <w:br/>
              <w:t>რადიოაქტიური ნარჩენების მართვა;</w:t>
            </w:r>
            <w:r>
              <w:rPr>
                <w:rFonts w:ascii="Sylfaen" w:eastAsia="Sylfaen" w:hAnsi="Sylfaen"/>
                <w:color w:val="000000"/>
              </w:rPr>
              <w:br/>
            </w:r>
            <w:r>
              <w:rPr>
                <w:rFonts w:ascii="Sylfaen" w:eastAsia="Sylfaen" w:hAnsi="Sylfaen"/>
                <w:color w:val="000000"/>
              </w:rPr>
              <w:br/>
              <w:t>საქართველოში გარემოს რადიაციული მდგომარეობის მონიტორინგი და კონტროლი;</w:t>
            </w:r>
            <w:r>
              <w:rPr>
                <w:rFonts w:ascii="Sylfaen" w:eastAsia="Sylfaen" w:hAnsi="Sylfaen"/>
                <w:color w:val="000000"/>
              </w:rPr>
              <w:br/>
            </w:r>
            <w:r>
              <w:rPr>
                <w:rFonts w:ascii="Sylfaen" w:eastAsia="Sylfaen" w:hAnsi="Sylfaen"/>
                <w:color w:val="000000"/>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Pr>
                <w:rFonts w:ascii="Sylfaen" w:eastAsia="Sylfaen" w:hAnsi="Sylfaen"/>
                <w:color w:val="000000"/>
              </w:rPr>
              <w:br/>
            </w:r>
            <w:r>
              <w:rPr>
                <w:rFonts w:ascii="Sylfaen" w:eastAsia="Sylfaen" w:hAnsi="Sylfaen"/>
                <w:color w:val="000000"/>
              </w:rPr>
              <w:br/>
              <w:t>დარიშხანშემცველი ნარჩენების ლოკაციების (სოფლები ცანა და ურავი) უსაფრთხოების უზრუნველყოფა, მათ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ფუნქციონირების უზრუნველყოფა.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r>
              <w:rPr>
                <w:rFonts w:ascii="Sylfaen" w:eastAsia="Sylfaen" w:hAnsi="Sylfaen"/>
                <w:color w:val="000000"/>
              </w:rPr>
              <w:br/>
            </w:r>
            <w:r>
              <w:rPr>
                <w:rFonts w:ascii="Sylfaen" w:eastAsia="Sylfaen" w:hAnsi="Sylfaen"/>
                <w:color w:val="000000"/>
              </w:rPr>
              <w:br/>
              <w:t>რადიოაქტიური ნარჩენების გაუმჯობესებული მართვის სისტემა;</w:t>
            </w:r>
            <w:r>
              <w:rPr>
                <w:rFonts w:ascii="Sylfaen" w:eastAsia="Sylfaen" w:hAnsi="Sylfaen"/>
                <w:color w:val="000000"/>
              </w:rPr>
              <w:br/>
            </w:r>
            <w:r>
              <w:rPr>
                <w:rFonts w:ascii="Sylfaen" w:eastAsia="Sylfaen" w:hAnsi="Sylfaen"/>
                <w:color w:val="000000"/>
              </w:rPr>
              <w:b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w:t>
            </w:r>
            <w:r>
              <w:rPr>
                <w:rFonts w:ascii="Sylfaen" w:eastAsia="Sylfaen" w:hAnsi="Sylfaen"/>
                <w:color w:val="000000"/>
              </w:rPr>
              <w:br/>
            </w:r>
            <w:r>
              <w:rPr>
                <w:rFonts w:ascii="Sylfaen" w:eastAsia="Sylfaen" w:hAnsi="Sylfaen"/>
                <w:color w:val="000000"/>
              </w:rPr>
              <w:br/>
              <w:t>შეფასებული გარემოს რადიაციული მდგომარეობა;</w:t>
            </w:r>
            <w:r>
              <w:rPr>
                <w:rFonts w:ascii="Sylfaen" w:eastAsia="Sylfaen" w:hAnsi="Sylfaen"/>
                <w:color w:val="000000"/>
              </w:rPr>
              <w:br/>
            </w:r>
            <w:r>
              <w:rPr>
                <w:rFonts w:ascii="Sylfaen" w:eastAsia="Sylfaen" w:hAnsi="Sylfaen"/>
                <w:color w:val="000000"/>
              </w:rPr>
              <w:br/>
              <w:t>მაიონებელი გამოსხივების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დაუსაბუთებელი დასხივებისგან დაცული სამედიცინო პერსონალი და პაციენტები.</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ბირთვული და რადიაციული საქმიანობის განმახორციელებელი ორგანიზაციების ხარისხის კონტროლის/ინსპექტირების შედეგად, ორგანიზაციების საქმიანობის შესაბამისობის მაჩვენებელი </w:t>
            </w:r>
            <w:r>
              <w:rPr>
                <w:rFonts w:ascii="Sylfaen" w:eastAsia="Sylfaen" w:hAnsi="Sylfaen"/>
                <w:color w:val="000000"/>
              </w:rPr>
              <w:lastRenderedPageBreak/>
              <w:t xml:space="preserve">საქართველოს მოქმედ კანონმდებლობასთან;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99%</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ფიზიკური დაცვით უზრუნველყოფილი ლოკაცი ების რაოდენონა;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გარემოზე ზემოქმედების შეფასების ანგარიში (გზშ) (ცანა 1, ცანა 2, ცანა 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უზრუნველყოფილი დარიშხანშემცველი ნარჩენების განთავსების 2 ლოკაცია</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E76A14">
            <w:pPr>
              <w:pStyle w:val="Normal0"/>
            </w:pPr>
            <w:r>
              <w:rPr>
                <w:rFonts w:ascii="Sylfaen" w:eastAsia="Sylfaen" w:hAnsi="Sylfaen"/>
                <w:b/>
                <w:color w:val="000000"/>
                <w:sz w:val="24"/>
              </w:rPr>
              <w:t xml:space="preserve">გარემოს დაცვისა და სოფლის მეურნეობის მიმართულებით ინფორმაციის ხელმისაწვდომობის და </w:t>
            </w:r>
            <w:r>
              <w:rPr>
                <w:rFonts w:ascii="Sylfaen" w:eastAsia="Sylfaen" w:hAnsi="Sylfaen"/>
                <w:b/>
                <w:color w:val="000000"/>
                <w:sz w:val="24"/>
                <w:lang w:val="ka-GE"/>
              </w:rPr>
              <w:t>„</w:t>
            </w:r>
            <w:r>
              <w:rPr>
                <w:rFonts w:ascii="Sylfaen" w:eastAsia="Sylfaen" w:hAnsi="Sylfaen"/>
                <w:b/>
                <w:color w:val="000000"/>
                <w:sz w:val="24"/>
              </w:rPr>
              <w:t>განათლება მდგრადი განვითარებისთვის</w:t>
            </w:r>
            <w:r>
              <w:rPr>
                <w:rFonts w:ascii="Sylfaen" w:eastAsia="Sylfaen" w:hAnsi="Sylfaen"/>
                <w:b/>
                <w:color w:val="000000"/>
                <w:sz w:val="24"/>
                <w:lang w:val="ka-GE"/>
              </w:rPr>
              <w:t>“</w:t>
            </w:r>
            <w:r>
              <w:rPr>
                <w:rFonts w:ascii="Sylfaen" w:eastAsia="Sylfaen" w:hAnsi="Sylfaen"/>
                <w:b/>
                <w:color w:val="000000"/>
                <w:sz w:val="24"/>
              </w:rPr>
              <w:t xml:space="preserve"> ხელშეწყობის პროგრამა (31 11)</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სსიპ - გარემოსდაცვითი ინფორმაციისა და განთლების ცენტრი</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 xml:space="preserve">მდგრადი განვითარების მიზნები - SDG 12 - გონივრული მოხმარება და წარმოება </w:t>
            </w:r>
            <w:r>
              <w:rPr>
                <w:rFonts w:ascii="Sylfaen" w:eastAsia="Sylfaen" w:hAnsi="Sylfaen"/>
                <w:color w:val="000000"/>
              </w:rPr>
              <w:br/>
              <w:t>მდგრადი განვითარების მიზნები - SDG 13 - კლიმატის მდგრადობის მიღწევა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მოსახლეობის გარემოსდაცვითი და აგრარული განათლების ხელშეწყობა, შესაბამისი ინფორმაციისა და ცოდნის უზრუნველყოფის ხელშეწყობა მდგრადი განვითარების მიზნების განხორციელებისთვის;</w:t>
            </w:r>
            <w:r>
              <w:rPr>
                <w:rFonts w:ascii="Sylfaen" w:eastAsia="Sylfaen" w:hAnsi="Sylfaen"/>
                <w:color w:val="000000"/>
              </w:rPr>
              <w:br/>
            </w:r>
            <w:r>
              <w:rPr>
                <w:rFonts w:ascii="Sylfaen" w:eastAsia="Sylfaen" w:hAnsi="Sylfaen"/>
                <w:color w:val="000000"/>
              </w:rPr>
              <w:br/>
              <w:t>გადაწყვეტილების მიღების პროცესში საზოგადოების ჩართულობის გაძლიერების ხელშეწყობა;</w:t>
            </w:r>
            <w:r>
              <w:rPr>
                <w:rFonts w:ascii="Sylfaen" w:eastAsia="Sylfaen" w:hAnsi="Sylfaen"/>
                <w:color w:val="000000"/>
              </w:rPr>
              <w:br/>
            </w:r>
            <w:r>
              <w:rPr>
                <w:rFonts w:ascii="Sylfaen" w:eastAsia="Sylfaen" w:hAnsi="Sylfaen"/>
                <w:color w:val="000000"/>
              </w:rPr>
              <w:br/>
              <w:t>საჯარო განხილვების ორგანიზების მეშვეობით ორჰუსის კონვენციის განხორციელების ხელშეწყობა.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საზოგადოებაში  გაზრდილი  ცნობიერება  და  განათლების  დონე  გარემოს  დაცვისა  და  სოფლის მეურნეობის მიმართულებით, საზოგადოების გარემოსდაცვითი და აგრარული საკითხებისადმი შეცვლილი ქცევა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r>
              <w:rPr>
                <w:rFonts w:ascii="Sylfaen" w:eastAsia="Sylfaen" w:hAnsi="Sylfaen"/>
                <w:color w:val="000000"/>
              </w:rPr>
              <w:br/>
            </w:r>
            <w:r>
              <w:rPr>
                <w:rFonts w:ascii="Sylfaen" w:eastAsia="Sylfaen" w:hAnsi="Sylfaen"/>
                <w:color w:val="000000"/>
              </w:rPr>
              <w:br/>
              <w:t>ინფორმირებული   საზოგადოება   და   გარემოსდაცვითი   გადაწყვეტილების   მიღების   პროცესში გაზრდილი ჩართულობა.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საინფორმაციო-საგანმანათლებლო კამპანიების და ტრენინგებსა და კვალიფიკაციის ასამაღლებელ კურსებზე დამსწრეთა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- 5 - კამპანია; 20 გარემოსდაცვითი დღე; 1300 პირი (300-სამინისტროს თანამშრომელი; 1000 სხვა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 კამპანია; 20 გარემოსდაცვითი დღე; 6,500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დაბალი ინტერესი; მასობრივი ინფორმაციის საშუალებების არასაკმარისი ჩართულობა; ტრენინგმოდულების მოსამზადებლად და ტრენინგების ორგანიზებისათვის საჭირო კვალიფიციური კადრების სიმცირე. ბენეფიციარი პირების დაბალი აქტივობა, პანდემიით გამოწვეული შეზღუდვები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შეხვედრებსა და დისკუსიებში მონაწილე პირთა და ლექცია-სემინარებზე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დისკუსიები - 1000-მდე პირი; ლექცია-სემინარები - 700-მდე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დისკუსიები - 5,100-მდე პირი; ლექცია-სემინარები - 3,500-მდე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მიერ საკითხისადმი ინტერესის გამოხატვის ნაკლებობა, პანდემიით გამოწვეული შეზღუდვები; ადამიანური რესურსების სიმწირე</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ველური ბუნების ეროვნული სააგენტოს სისტემის ჩამოყალიბება და მართვა (31 10)</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სსიპ - ველური ბუნების ეროვნული სააგენტო</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კლიმატის ცვლილება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r>
              <w:rPr>
                <w:rFonts w:ascii="Sylfaen" w:eastAsia="Sylfaen" w:hAnsi="Sylfaen"/>
                <w:color w:val="000000"/>
              </w:rPr>
              <w:br/>
            </w:r>
            <w:r>
              <w:rPr>
                <w:rFonts w:ascii="Sylfaen" w:eastAsia="Sylfaen" w:hAnsi="Sylfaen"/>
                <w:color w:val="000000"/>
              </w:rPr>
              <w:br/>
              <w:t xml:space="preserve">ველური ბუნების სახეობათა კვლევისა და მონიტორინგის ღონისძიებების განხორციელება; </w:t>
            </w:r>
            <w:r>
              <w:rPr>
                <w:rFonts w:ascii="Sylfaen" w:eastAsia="Sylfaen" w:hAnsi="Sylfaen"/>
                <w:color w:val="000000"/>
              </w:rPr>
              <w:br/>
            </w:r>
            <w:r>
              <w:rPr>
                <w:rFonts w:ascii="Sylfaen" w:eastAsia="Sylfaen" w:hAnsi="Sylfaen"/>
                <w:color w:val="000000"/>
              </w:rPr>
              <w:b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r>
              <w:rPr>
                <w:rFonts w:ascii="Sylfaen" w:eastAsia="Sylfaen" w:hAnsi="Sylfaen"/>
                <w:color w:val="000000"/>
              </w:rPr>
              <w:br/>
            </w:r>
            <w:r>
              <w:rPr>
                <w:rFonts w:ascii="Sylfaen" w:eastAsia="Sylfaen" w:hAnsi="Sylfaen"/>
                <w:color w:val="000000"/>
              </w:rPr>
              <w:b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r>
              <w:rPr>
                <w:rFonts w:ascii="Sylfaen" w:eastAsia="Sylfaen" w:hAnsi="Sylfaen"/>
                <w:color w:val="000000"/>
              </w:rPr>
              <w:br/>
            </w:r>
            <w:r>
              <w:rPr>
                <w:rFonts w:ascii="Sylfaen" w:eastAsia="Sylfaen" w:hAnsi="Sylfaen"/>
                <w:color w:val="000000"/>
              </w:rPr>
              <w:br/>
              <w:t xml:space="preserve">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 </w:t>
            </w:r>
            <w:r>
              <w:rPr>
                <w:rFonts w:ascii="Sylfaen" w:eastAsia="Sylfaen" w:hAnsi="Sylfaen"/>
                <w:color w:val="000000"/>
              </w:rPr>
              <w:br/>
            </w:r>
            <w:r>
              <w:rPr>
                <w:rFonts w:ascii="Sylfaen" w:eastAsia="Sylfaen" w:hAnsi="Sylfaen"/>
                <w:color w:val="000000"/>
              </w:rPr>
              <w:lastRenderedPageBreak/>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Pr>
                <w:rFonts w:ascii="Sylfaen" w:eastAsia="Sylfaen" w:hAnsi="Sylfaen"/>
                <w:color w:val="000000"/>
              </w:rPr>
              <w:br/>
            </w:r>
            <w:r>
              <w:rPr>
                <w:rFonts w:ascii="Sylfaen" w:eastAsia="Sylfaen" w:hAnsi="Sylfaen"/>
                <w:color w:val="000000"/>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Pr>
                <w:rFonts w:ascii="Sylfaen" w:eastAsia="Sylfaen" w:hAnsi="Sylfaen"/>
                <w:color w:val="000000"/>
              </w:rPr>
              <w:br/>
            </w:r>
            <w:r>
              <w:rPr>
                <w:rFonts w:ascii="Sylfaen" w:eastAsia="Sylfaen" w:hAnsi="Sylfaen"/>
                <w:color w:val="000000"/>
              </w:rPr>
              <w:br/>
              <w:t>მსხვილი ჩლიქოსნების პოპულაციების შექმნა, სახეობების პოპულაციის განვითარებაში ინვესტიციების განხორციელება; 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 ხელშეწყობა;</w:t>
            </w:r>
            <w:r>
              <w:rPr>
                <w:rFonts w:ascii="Sylfaen" w:eastAsia="Sylfaen" w:hAnsi="Sylfaen"/>
                <w:color w:val="000000"/>
              </w:rPr>
              <w:br/>
            </w:r>
            <w:r>
              <w:rPr>
                <w:rFonts w:ascii="Sylfaen" w:eastAsia="Sylfaen" w:hAnsi="Sylfaen"/>
                <w:color w:val="000000"/>
              </w:rPr>
              <w:br/>
              <w:t>სააგენტოს ტერიტორიაზე დნმ-ის ლაბორატორიის მოწყობა, რომელიც უზრუნველყოფს საზღვარგარეთიდან შემოტანილი ფლორისა და ფაუნის სახეობების დაავადებებზე კვლევას, რაც ხელს შეუშლის სხვადასხვა დაავადების ქვეყნის შიგნით გავრცელებას;</w:t>
            </w:r>
            <w:r>
              <w:rPr>
                <w:rFonts w:ascii="Sylfaen" w:eastAsia="Sylfaen" w:hAnsi="Sylfaen"/>
                <w:color w:val="000000"/>
              </w:rPr>
              <w:br/>
            </w:r>
            <w:r>
              <w:rPr>
                <w:rFonts w:ascii="Sylfaen" w:eastAsia="Sylfaen" w:hAnsi="Sylfaen"/>
                <w:color w:val="000000"/>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Pr>
                <w:rFonts w:ascii="Sylfaen" w:eastAsia="Sylfaen" w:hAnsi="Sylfaen"/>
                <w:color w:val="000000"/>
              </w:rPr>
              <w:br/>
            </w:r>
            <w:r>
              <w:rPr>
                <w:rFonts w:ascii="Sylfaen" w:eastAsia="Sylfaen" w:hAnsi="Sylfaen"/>
                <w:color w:val="000000"/>
              </w:rPr>
              <w:b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ხელოვნურად გამრავლებული ნაკადულის კალმახის ლიფსიტის მდინარეში გაშვებით, მოხდება ველურ ბუნებაში არსებული პოპულაციების შევსება და ამით ველურ ბუნებაზე ზეწოლის შემცირება;</w:t>
            </w:r>
            <w:r>
              <w:rPr>
                <w:rFonts w:ascii="Sylfaen" w:eastAsia="Sylfaen" w:hAnsi="Sylfaen"/>
                <w:color w:val="000000"/>
              </w:rPr>
              <w:br/>
            </w:r>
            <w:r>
              <w:rPr>
                <w:rFonts w:ascii="Sylfaen" w:eastAsia="Sylfaen" w:hAnsi="Sylfaen"/>
                <w:color w:val="000000"/>
              </w:rPr>
              <w:br/>
              <w:t>სააგენტოს ტერიტორიაზე დეენემ ლაბორატორიის მოწყობა, რომელიც უზრუნველყოფს საზღვარგარეთიდან შემოტანილი სხვადასხვა დაავადების ქვეყნის შიგნით არ გავრცელებას;</w:t>
            </w:r>
            <w:r>
              <w:rPr>
                <w:rFonts w:ascii="Sylfaen" w:eastAsia="Sylfaen" w:hAnsi="Sylfaen"/>
                <w:color w:val="000000"/>
              </w:rPr>
              <w:br/>
            </w:r>
            <w:r>
              <w:rPr>
                <w:rFonts w:ascii="Sylfaen" w:eastAsia="Sylfaen" w:hAnsi="Sylfaen"/>
                <w:color w:val="000000"/>
              </w:rPr>
              <w:br/>
              <w:t>ჰაბიტატების აღდგენისა და აღწარმოების ღონისძიებების განხორციელება;</w:t>
            </w:r>
            <w:r>
              <w:rPr>
                <w:rFonts w:ascii="Sylfaen" w:eastAsia="Sylfaen" w:hAnsi="Sylfaen"/>
                <w:color w:val="000000"/>
              </w:rPr>
              <w:br/>
            </w:r>
            <w:r>
              <w:rPr>
                <w:rFonts w:ascii="Sylfaen" w:eastAsia="Sylfaen" w:hAnsi="Sylfaen"/>
                <w:color w:val="000000"/>
              </w:rPr>
              <w:br/>
              <w:t xml:space="preserve">აღდგება და შენარჩუნდება გადაშენების საბრთხის წინაშე მყოფი ენდემური ქათმისებრთა ოჯახის სახეობები; </w:t>
            </w:r>
            <w:r>
              <w:rPr>
                <w:rFonts w:ascii="Sylfaen" w:eastAsia="Sylfaen" w:hAnsi="Sylfaen"/>
                <w:color w:val="000000"/>
              </w:rPr>
              <w:br/>
            </w:r>
            <w:r>
              <w:rPr>
                <w:rFonts w:ascii="Sylfaen" w:eastAsia="Sylfaen" w:hAnsi="Sylfaen"/>
                <w:color w:val="000000"/>
              </w:rPr>
              <w:br/>
              <w:t>გადაშენების პირას მყოფი ფლორისა და ფაუნის იშვიათი სახეობის დაცულობის გაძლიერებული სტატუსი.</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ველურ ბუნებაში გაშვებული კაკბის, სამონადირეო მეურნეობებზე რეალიზებული კოლხური ხოხბისა და კაკბის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გაშვებული: 500 ხოხობი, 150 კაკაბი; რეალიზებული: 1,500 - კოლხური ხოხობი; 1,000 - ხოხბის </w:t>
            </w:r>
            <w:r>
              <w:rPr>
                <w:rFonts w:ascii="Sylfaen" w:eastAsia="Sylfaen" w:hAnsi="Sylfaen"/>
                <w:color w:val="000000"/>
              </w:rPr>
              <w:lastRenderedPageBreak/>
              <w:t xml:space="preserve">კვერცხი;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გაორმაგებული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ნაწლავური დაავადებები, კანიბალიზმი, ქვირითის დების დაბალი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მთის მდინარეების დათევზიანების მიზნით გაშვებული ლიფსიტების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900,000 ლიფსიტი;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მლნ ლიფსიტი;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ქვირითიანობის დაბალი მაჩვენებელი</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r w:rsidR="00E76A14" w:rsidTr="00E76A14">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pPr>
            <w:r>
              <w:rPr>
                <w:rFonts w:ascii="Sylfaen" w:eastAsia="Sylfaen" w:hAnsi="Sylfaen"/>
                <w:b/>
                <w:color w:val="000000"/>
                <w:sz w:val="24"/>
              </w:rPr>
              <w:t>სასარგებლო წიაღის მართვა და კოორდინაცია (24 26)</w:t>
            </w:r>
          </w:p>
        </w:tc>
      </w:tr>
      <w:tr w:rsidR="00E76A14" w:rsidTr="00E76A14">
        <w:trPr>
          <w:trHeight w:val="351"/>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პროგრამის განმახორციელებელი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სსიპ - მინერალური რესურსების ეროვნული სააგენტო</w:t>
            </w:r>
          </w:p>
        </w:tc>
      </w:tr>
      <w:tr w:rsidR="00E76A14" w:rsidTr="00E76A14">
        <w:trPr>
          <w:trHeight w:val="282"/>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პოლიტიკის კლასიფიკატორი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აღწერა და მიზანი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მიტოვებულ და არალიცენზირებულ საბადოთა აღრიცხვა/პასპორტიზაცია;</w:t>
            </w:r>
            <w:r>
              <w:rPr>
                <w:rFonts w:ascii="Sylfaen" w:eastAsia="Sylfaen" w:hAnsi="Sylfaen"/>
                <w:color w:val="000000"/>
              </w:rPr>
              <w:br/>
            </w:r>
            <w:r>
              <w:rPr>
                <w:rFonts w:ascii="Sylfaen" w:eastAsia="Sylfaen" w:hAnsi="Sylfaen"/>
                <w:color w:val="000000"/>
              </w:rPr>
              <w:b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r>
              <w:rPr>
                <w:rFonts w:ascii="Sylfaen" w:eastAsia="Sylfaen" w:hAnsi="Sylfaen"/>
                <w:color w:val="000000"/>
              </w:rPr>
              <w:br/>
            </w:r>
            <w:r>
              <w:rPr>
                <w:rFonts w:ascii="Sylfaen" w:eastAsia="Sylfaen" w:hAnsi="Sylfaen"/>
                <w:color w:val="000000"/>
              </w:rPr>
              <w:b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r>
              <w:rPr>
                <w:rFonts w:ascii="Sylfaen" w:eastAsia="Sylfaen" w:hAnsi="Sylfaen"/>
                <w:color w:val="000000"/>
              </w:rPr>
              <w:br/>
            </w:r>
            <w:r>
              <w:rPr>
                <w:rFonts w:ascii="Sylfaen" w:eastAsia="Sylfaen" w:hAnsi="Sylfaen"/>
                <w:color w:val="000000"/>
              </w:rPr>
              <w:b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t>მოსალოდნელი საბოლოო შედეგი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t>გაიზრდება აღურიცხავი მიტოვებული და არალიცემზირებული საბადოების შესახებ მოპოვებული ინფორმაცია;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გეოლოგიური ფონდების ელექტრონული ვერსიით არსებული, ქვეყნის სრულყოფილი  მინერალური  რესურსების გეოინფორმაციული ბაზა და ამ კუთხით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br/>
              <w:t xml:space="preserve">წიაღის სექტორის სრულყოფილი და გაუმჯობესებული საკანონმდებლო ბაზა. </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მიზნით გაცემული ლიცენზიები.</w:t>
            </w:r>
            <w:r>
              <w:rPr>
                <w:rFonts w:ascii="Sylfaen" w:eastAsia="Sylfaen" w:hAnsi="Sylfaen"/>
                <w:color w:val="000000"/>
              </w:rPr>
              <w:br/>
            </w:r>
            <w:r>
              <w:rPr>
                <w:rFonts w:ascii="Sylfaen" w:eastAsia="Sylfaen" w:hAnsi="Sylfaen"/>
                <w:color w:val="000000"/>
              </w:rPr>
              <w:br/>
              <w:t>სასარგებლო წიაღისეულის რაციონალურად სამართავად აღმოფხვრილი სალიცენზიო პირობების დარღვევები ან ასეთის შეუძლებლობის შემთხვევაში, გაუქმებული ლიცენზიები.</w:t>
            </w:r>
          </w:p>
        </w:tc>
      </w:tr>
      <w:tr w:rsidR="00E76A14" w:rsidTr="00E76A14">
        <w:trPr>
          <w:trHeight w:val="279"/>
        </w:trPr>
        <w:tc>
          <w:tcPr>
            <w:tcW w:w="84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76A14" w:rsidRDefault="00E76A14" w:rsidP="003355F8">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5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76A14" w:rsidRDefault="00E76A14" w:rsidP="003355F8">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წიაღისეულით სარგებლობისათვის სალიცენზიოდ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1 იანვრისათვის მომზადებულია 1764 გეოსაინფორმაციო პაკეტი;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2024წ. - 1780 პაკეტი; 2025წ. - 1800 პაკეტი; 2026წ. - 1820 პაკეტი; 2027წ. - 1840 პაკეტი;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(გარდა ნავთობისა და გაზისა) მოპოვების ლიცენზიის გაცემა;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1 იანვრისათვის გაიცა სასარგებლო წიაღისეულის მოპოვების 541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2024წ. - 650 ლიცენზიის გაცემა; 2025წ. - 700 ლიცენზიის გაცემა; 2026წ; - 750 ლიცენზიის გაცემა; 2027წ. – 800 ლიცენზიის გაცემა;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რაციონალურად სამართავად შემოწმებული ლიცენზიები და განკარგულებები;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1 იანვრისათვის შემოწმებულია 225 ლიცენზია და განკარგულება (გეგმიურად - 130 და არაგეგმიურად - 95);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2024წ - 350 შემოწმებული ლიცენზია; 2025წ - 400 შემოწმებული ლიცენზია; 2026წ - 400 შემოწმებული ლიცენზია; 2027წ - 450 შემოწმებული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w:t>
            </w:r>
          </w:p>
        </w:tc>
      </w:tr>
      <w:tr w:rsidR="00E76A14" w:rsidTr="00E76A14">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76A14" w:rsidRDefault="00E76A14" w:rsidP="003355F8">
            <w:pPr>
              <w:pStyle w:val="Normal0"/>
            </w:pPr>
          </w:p>
        </w:tc>
      </w:tr>
    </w:tbl>
    <w:p w:rsidR="00100B8E" w:rsidRDefault="00100B8E">
      <w:pPr>
        <w:spacing w:after="160" w:line="259" w:lineRule="auto"/>
        <w:rPr>
          <w:rFonts w:ascii="Sylfaen" w:hAnsi="Sylfaen"/>
          <w:i/>
          <w:iCs/>
          <w:sz w:val="18"/>
          <w:szCs w:val="18"/>
          <w:lang w:val="ka-GE"/>
        </w:rPr>
      </w:pPr>
    </w:p>
    <w:p w:rsidR="00100B8E" w:rsidRDefault="00100B8E" w:rsidP="00100B8E">
      <w:pPr>
        <w:pStyle w:val="Heading3"/>
        <w:rPr>
          <w:rFonts w:ascii="Sylfaen" w:eastAsia="Sylfaen" w:hAnsi="Sylfaen"/>
          <w:i/>
          <w:color w:val="5B9BD5"/>
          <w:sz w:val="22"/>
          <w:szCs w:val="22"/>
        </w:rPr>
      </w:pPr>
      <w:r w:rsidRPr="00682CFE">
        <w:rPr>
          <w:rFonts w:ascii="Sylfaen" w:eastAsia="Sylfaen" w:hAnsi="Sylfaen"/>
          <w:i/>
          <w:color w:val="5B9BD5"/>
          <w:sz w:val="22"/>
          <w:szCs w:val="22"/>
        </w:rPr>
        <w:lastRenderedPageBreak/>
        <w:t>შენიშვნა:  ახალი პოლიტიკის მიმართულებები გათვალისწინებულია შემდეგი პროგრამების ფარგლებში:</w:t>
      </w:r>
    </w:p>
    <w:tbl>
      <w:tblPr>
        <w:tblW w:w="497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0"/>
        <w:gridCol w:w="4253"/>
        <w:gridCol w:w="6523"/>
      </w:tblGrid>
      <w:tr w:rsidR="00100B8E" w:rsidRPr="00682CFE" w:rsidTr="00E15BA6">
        <w:trPr>
          <w:trHeight w:val="113"/>
          <w:tblHeader/>
        </w:trPr>
        <w:tc>
          <w:tcPr>
            <w:tcW w:w="822" w:type="pct"/>
            <w:shd w:val="clear" w:color="auto" w:fill="auto"/>
          </w:tcPr>
          <w:p w:rsidR="00100B8E" w:rsidRPr="00682CFE" w:rsidRDefault="00100B8E" w:rsidP="005D0A64">
            <w:pPr>
              <w:jc w:val="center"/>
              <w:rPr>
                <w:rFonts w:ascii="Sylfaen" w:hAnsi="Sylfaen"/>
                <w:b/>
                <w:sz w:val="18"/>
                <w:szCs w:val="18"/>
                <w:lang w:val="ka-GE"/>
              </w:rPr>
            </w:pPr>
            <w:r w:rsidRPr="00682CFE">
              <w:rPr>
                <w:rFonts w:ascii="Sylfaen" w:hAnsi="Sylfaen"/>
                <w:b/>
                <w:sz w:val="18"/>
                <w:szCs w:val="18"/>
                <w:lang w:val="ka-GE"/>
              </w:rPr>
              <w:t>მხარჯავი დაწესებულების დასახელება</w:t>
            </w:r>
          </w:p>
        </w:tc>
        <w:tc>
          <w:tcPr>
            <w:tcW w:w="1649" w:type="pct"/>
            <w:shd w:val="clear" w:color="auto" w:fill="auto"/>
          </w:tcPr>
          <w:p w:rsidR="00100B8E" w:rsidRPr="00682CFE" w:rsidRDefault="00100B8E" w:rsidP="005D0A64">
            <w:pPr>
              <w:jc w:val="center"/>
              <w:rPr>
                <w:rFonts w:ascii="Sylfaen" w:hAnsi="Sylfaen"/>
                <w:b/>
                <w:sz w:val="18"/>
                <w:szCs w:val="18"/>
                <w:lang w:val="ka-GE"/>
              </w:rPr>
            </w:pPr>
            <w:r w:rsidRPr="00682CFE">
              <w:rPr>
                <w:rFonts w:ascii="Sylfaen" w:hAnsi="Sylfaen"/>
                <w:b/>
                <w:sz w:val="18"/>
                <w:szCs w:val="18"/>
                <w:lang w:val="ka-GE"/>
              </w:rPr>
              <w:t>პროგრამის დასახელება და პროგრამული კოდი</w:t>
            </w:r>
          </w:p>
        </w:tc>
        <w:tc>
          <w:tcPr>
            <w:tcW w:w="2529" w:type="pct"/>
            <w:shd w:val="clear" w:color="auto" w:fill="auto"/>
          </w:tcPr>
          <w:p w:rsidR="00100B8E" w:rsidRPr="00682CFE" w:rsidRDefault="00100B8E" w:rsidP="005D0A64">
            <w:pPr>
              <w:jc w:val="center"/>
              <w:rPr>
                <w:rFonts w:ascii="Sylfaen" w:hAnsi="Sylfaen"/>
                <w:b/>
                <w:sz w:val="18"/>
                <w:szCs w:val="18"/>
                <w:lang w:val="ka-GE"/>
              </w:rPr>
            </w:pPr>
            <w:r w:rsidRPr="00682CFE">
              <w:rPr>
                <w:rFonts w:ascii="Sylfaen" w:hAnsi="Sylfaen"/>
                <w:b/>
                <w:sz w:val="18"/>
                <w:szCs w:val="18"/>
                <w:lang w:val="ka-GE"/>
              </w:rPr>
              <w:t>ახალი პოლიტიკის მიმართულება</w:t>
            </w:r>
          </w:p>
        </w:tc>
      </w:tr>
      <w:tr w:rsidR="00100B8E" w:rsidRPr="00682CFE" w:rsidTr="00E15BA6">
        <w:trPr>
          <w:trHeight w:val="113"/>
        </w:trPr>
        <w:tc>
          <w:tcPr>
            <w:tcW w:w="822" w:type="pct"/>
            <w:shd w:val="clear" w:color="auto" w:fill="auto"/>
            <w:vAlign w:val="center"/>
          </w:tcPr>
          <w:p w:rsidR="00100B8E" w:rsidRPr="00682CFE" w:rsidRDefault="00100B8E" w:rsidP="005D0A64">
            <w:pPr>
              <w:spacing w:line="240" w:lineRule="auto"/>
              <w:jc w:val="both"/>
              <w:rPr>
                <w:rFonts w:ascii="Sylfaen" w:hAnsi="Sylfaen"/>
                <w:sz w:val="18"/>
                <w:szCs w:val="18"/>
                <w:lang w:val="ka-GE"/>
              </w:rPr>
            </w:pPr>
            <w:r w:rsidRPr="00682CFE">
              <w:rPr>
                <w:rFonts w:ascii="Sylfaen" w:hAnsi="Sylfaen"/>
                <w:sz w:val="18"/>
                <w:szCs w:val="18"/>
                <w:lang w:val="ka-GE"/>
              </w:rPr>
              <w:t>საქართველოს ეკონომიკისა და მდგრადი განვითარების სამინისტრო</w:t>
            </w:r>
          </w:p>
          <w:p w:rsidR="00100B8E" w:rsidRPr="00682CFE" w:rsidRDefault="00100B8E" w:rsidP="005D0A64">
            <w:pPr>
              <w:spacing w:line="240" w:lineRule="auto"/>
              <w:jc w:val="both"/>
              <w:rPr>
                <w:rFonts w:ascii="Sylfaen" w:hAnsi="Sylfaen"/>
                <w:sz w:val="18"/>
                <w:szCs w:val="18"/>
                <w:lang w:val="ka-GE"/>
              </w:rPr>
            </w:pPr>
          </w:p>
        </w:tc>
        <w:tc>
          <w:tcPr>
            <w:tcW w:w="1649" w:type="pct"/>
            <w:shd w:val="clear" w:color="auto" w:fill="auto"/>
          </w:tcPr>
          <w:p w:rsidR="00100B8E" w:rsidRPr="00682CFE" w:rsidRDefault="00100B8E" w:rsidP="00E15BA6">
            <w:pPr>
              <w:spacing w:line="240" w:lineRule="auto"/>
              <w:jc w:val="both"/>
              <w:rPr>
                <w:rFonts w:ascii="Sylfaen" w:hAnsi="Sylfaen"/>
                <w:sz w:val="18"/>
                <w:szCs w:val="18"/>
                <w:lang w:val="ka-GE"/>
              </w:rPr>
            </w:pPr>
            <w:r w:rsidRPr="00682CFE">
              <w:rPr>
                <w:rFonts w:ascii="Sylfaen" w:hAnsi="Sylfaen"/>
                <w:sz w:val="18"/>
                <w:szCs w:val="18"/>
                <w:lang w:val="ka-GE"/>
              </w:rPr>
              <w:t>„მეწარმეობის განვითარება“</w:t>
            </w:r>
            <w:r w:rsidR="00E15BA6">
              <w:rPr>
                <w:rFonts w:ascii="Sylfaen" w:hAnsi="Sylfaen"/>
                <w:sz w:val="18"/>
                <w:szCs w:val="18"/>
              </w:rPr>
              <w:t xml:space="preserve"> </w:t>
            </w:r>
            <w:r w:rsidRPr="00682CFE">
              <w:rPr>
                <w:rFonts w:ascii="Sylfaen" w:hAnsi="Sylfaen"/>
                <w:sz w:val="18"/>
                <w:szCs w:val="18"/>
                <w:lang w:val="ka-GE"/>
              </w:rPr>
              <w:t>(პროგრამული კოდი - 24 07)</w:t>
            </w:r>
          </w:p>
        </w:tc>
        <w:tc>
          <w:tcPr>
            <w:tcW w:w="2529" w:type="pct"/>
            <w:shd w:val="clear" w:color="auto" w:fill="auto"/>
          </w:tcPr>
          <w:p w:rsidR="00100B8E" w:rsidRPr="00682CFE" w:rsidRDefault="00100B8E" w:rsidP="005D0A64">
            <w:pPr>
              <w:spacing w:line="240" w:lineRule="auto"/>
              <w:jc w:val="both"/>
              <w:rPr>
                <w:rFonts w:ascii="Sylfaen" w:hAnsi="Sylfaen"/>
                <w:sz w:val="18"/>
                <w:szCs w:val="18"/>
                <w:lang w:val="ka-GE"/>
              </w:rPr>
            </w:pPr>
            <w:r w:rsidRPr="00682CFE">
              <w:rPr>
                <w:rFonts w:ascii="Sylfaen" w:hAnsi="Sylfaen" w:cs="Sylfaen"/>
                <w:color w:val="000000"/>
                <w:spacing w:val="-1"/>
                <w:sz w:val="18"/>
                <w:szCs w:val="18"/>
                <w:lang w:val="ka-GE"/>
              </w:rPr>
              <w:t xml:space="preserve">ახალი კორონავირუსის (COVID-19) წინააღმდეგ ეკონომიკური მხარდაჭერის პოლიტიკის ახალი მიმართულება - </w:t>
            </w:r>
            <w:r w:rsidRPr="00682CFE">
              <w:rPr>
                <w:rFonts w:ascii="Sylfaen" w:hAnsi="Sylfaen"/>
                <w:sz w:val="18"/>
                <w:szCs w:val="18"/>
                <w:lang w:val="ka-GE"/>
              </w:rPr>
              <w:t>სამშენებლო სექტორის მხარდაჭერა.</w:t>
            </w:r>
          </w:p>
          <w:p w:rsidR="00100B8E" w:rsidRPr="00682CFE" w:rsidRDefault="00100B8E" w:rsidP="005D0A64">
            <w:pPr>
              <w:pStyle w:val="ListParagraph"/>
              <w:spacing w:after="0" w:line="240" w:lineRule="auto"/>
              <w:ind w:left="0"/>
              <w:jc w:val="both"/>
              <w:rPr>
                <w:rFonts w:ascii="Sylfaen" w:hAnsi="Sylfaen"/>
                <w:sz w:val="18"/>
                <w:szCs w:val="18"/>
                <w:lang w:val="ka-GE"/>
              </w:rPr>
            </w:pPr>
            <w:r w:rsidRPr="00682CFE">
              <w:rPr>
                <w:rFonts w:ascii="Sylfaen" w:hAnsi="Sylfaen" w:cs="Sylfaen"/>
                <w:color w:val="000000"/>
                <w:spacing w:val="-1"/>
                <w:sz w:val="18"/>
                <w:szCs w:val="18"/>
                <w:lang w:val="ka-GE"/>
              </w:rPr>
              <w:t>მეწარმეობის ხელშეწყობის ახალი პოლიტიკის მიმართულება</w:t>
            </w:r>
          </w:p>
        </w:tc>
      </w:tr>
      <w:tr w:rsidR="00100B8E" w:rsidRPr="00682CFE" w:rsidTr="00E15BA6">
        <w:trPr>
          <w:trHeight w:val="113"/>
        </w:trPr>
        <w:tc>
          <w:tcPr>
            <w:tcW w:w="822" w:type="pct"/>
            <w:vMerge w:val="restart"/>
            <w:shd w:val="clear" w:color="auto" w:fill="auto"/>
          </w:tcPr>
          <w:p w:rsidR="00100B8E" w:rsidRPr="00682CFE" w:rsidRDefault="00100B8E" w:rsidP="005D0A64">
            <w:pPr>
              <w:spacing w:line="240" w:lineRule="auto"/>
              <w:jc w:val="both"/>
              <w:rPr>
                <w:rFonts w:ascii="Sylfaen" w:hAnsi="Sylfaen"/>
                <w:sz w:val="18"/>
                <w:szCs w:val="18"/>
                <w:lang w:val="ka-GE"/>
              </w:rPr>
            </w:pPr>
            <w:r w:rsidRPr="00682CFE">
              <w:rPr>
                <w:rFonts w:ascii="Sylfaen" w:hAnsi="Sylfaen"/>
                <w:sz w:val="18"/>
                <w:szCs w:val="18"/>
                <w:lang w:val="ka-GE"/>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649" w:type="pct"/>
            <w:shd w:val="clear" w:color="auto" w:fill="auto"/>
          </w:tcPr>
          <w:p w:rsidR="00100B8E" w:rsidRPr="00682CFE" w:rsidRDefault="00100B8E" w:rsidP="005D0A64">
            <w:pPr>
              <w:spacing w:line="240" w:lineRule="auto"/>
              <w:jc w:val="both"/>
              <w:rPr>
                <w:rFonts w:ascii="Sylfaen" w:hAnsi="Sylfaen"/>
                <w:sz w:val="18"/>
                <w:szCs w:val="18"/>
                <w:lang w:val="ka-GE"/>
              </w:rPr>
            </w:pPr>
            <w:r w:rsidRPr="00682CFE">
              <w:rPr>
                <w:rFonts w:ascii="Sylfaen" w:hAnsi="Sylfaen"/>
                <w:sz w:val="18"/>
                <w:szCs w:val="18"/>
                <w:lang w:val="ka-GE"/>
              </w:rPr>
              <w:t>მოსახლეობის სოციალური დაცვა (პროგრამული კოდი - 27 02)</w:t>
            </w:r>
          </w:p>
          <w:p w:rsidR="00100B8E" w:rsidRPr="00682CFE" w:rsidRDefault="00100B8E" w:rsidP="005D0A64">
            <w:pPr>
              <w:spacing w:line="240" w:lineRule="auto"/>
              <w:jc w:val="both"/>
              <w:rPr>
                <w:rFonts w:ascii="Sylfaen" w:hAnsi="Sylfaen"/>
                <w:sz w:val="18"/>
                <w:szCs w:val="18"/>
                <w:lang w:val="ka-GE"/>
              </w:rPr>
            </w:pPr>
          </w:p>
        </w:tc>
        <w:tc>
          <w:tcPr>
            <w:tcW w:w="2529" w:type="pct"/>
            <w:shd w:val="clear" w:color="auto" w:fill="auto"/>
          </w:tcPr>
          <w:p w:rsidR="00100B8E" w:rsidRPr="00E15BA6" w:rsidRDefault="00100B8E" w:rsidP="00E15BA6">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hAnsi="Sylfaen"/>
                <w:sz w:val="18"/>
                <w:szCs w:val="18"/>
                <w:lang w:val="ka-GE"/>
              </w:rPr>
              <w:t>საპენსიო პოლიტიკის ახალი მიმართულება - პენსიის ინდექსაცია</w:t>
            </w:r>
          </w:p>
          <w:p w:rsidR="005D11F3" w:rsidRPr="00E15BA6" w:rsidRDefault="00100B8E" w:rsidP="00E15BA6">
            <w:pPr>
              <w:pStyle w:val="ListParagraph"/>
              <w:numPr>
                <w:ilvl w:val="0"/>
                <w:numId w:val="1"/>
              </w:numPr>
              <w:spacing w:after="0" w:line="240" w:lineRule="auto"/>
              <w:ind w:left="318" w:hanging="318"/>
              <w:jc w:val="both"/>
              <w:rPr>
                <w:rFonts w:ascii="Sylfaen" w:hAnsi="Sylfaen"/>
                <w:sz w:val="18"/>
                <w:szCs w:val="18"/>
                <w:lang w:val="ka-GE"/>
              </w:rPr>
            </w:pPr>
            <w:r w:rsidRPr="007E3516">
              <w:rPr>
                <w:rFonts w:ascii="Sylfaen" w:hAnsi="Sylfaen"/>
                <w:sz w:val="18"/>
                <w:szCs w:val="18"/>
                <w:lang w:val="ka-GE"/>
              </w:rPr>
              <w:t>ბავშვებისა და ბავშვიანი ოჯახების სოციალური მდგომარეობის გაუმჯობესება</w:t>
            </w:r>
          </w:p>
          <w:p w:rsidR="00100B8E" w:rsidRPr="00682CFE" w:rsidRDefault="005D11F3" w:rsidP="00E15BA6">
            <w:pPr>
              <w:pStyle w:val="ListParagraph"/>
              <w:numPr>
                <w:ilvl w:val="0"/>
                <w:numId w:val="1"/>
              </w:numPr>
              <w:spacing w:after="0" w:line="240" w:lineRule="auto"/>
              <w:ind w:left="318" w:hanging="318"/>
              <w:jc w:val="both"/>
              <w:rPr>
                <w:rFonts w:ascii="Sylfaen" w:hAnsi="Sylfaen"/>
                <w:sz w:val="18"/>
                <w:szCs w:val="18"/>
                <w:lang w:val="ka-GE"/>
              </w:rPr>
            </w:pPr>
            <w:r w:rsidRPr="007640E6">
              <w:rPr>
                <w:rFonts w:ascii="Sylfaen" w:hAnsi="Sylfaen"/>
                <w:sz w:val="18"/>
                <w:szCs w:val="18"/>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tc>
      </w:tr>
      <w:tr w:rsidR="00100B8E" w:rsidRPr="00682CFE" w:rsidTr="00E15BA6">
        <w:trPr>
          <w:trHeight w:val="113"/>
        </w:trPr>
        <w:tc>
          <w:tcPr>
            <w:tcW w:w="822" w:type="pct"/>
            <w:vMerge/>
            <w:shd w:val="clear" w:color="auto" w:fill="auto"/>
          </w:tcPr>
          <w:p w:rsidR="00100B8E" w:rsidRPr="00682CFE" w:rsidRDefault="00100B8E" w:rsidP="005D0A64">
            <w:pPr>
              <w:spacing w:line="240" w:lineRule="auto"/>
              <w:jc w:val="both"/>
              <w:rPr>
                <w:rFonts w:ascii="Sylfaen" w:hAnsi="Sylfaen"/>
                <w:sz w:val="18"/>
                <w:szCs w:val="18"/>
                <w:lang w:val="ka-GE"/>
              </w:rPr>
            </w:pPr>
          </w:p>
        </w:tc>
        <w:tc>
          <w:tcPr>
            <w:tcW w:w="1649" w:type="pct"/>
            <w:shd w:val="clear" w:color="auto" w:fill="auto"/>
          </w:tcPr>
          <w:p w:rsidR="00100B8E" w:rsidRPr="00682CFE" w:rsidRDefault="00100B8E" w:rsidP="005D0A64">
            <w:pPr>
              <w:spacing w:line="240" w:lineRule="auto"/>
              <w:jc w:val="both"/>
              <w:rPr>
                <w:rFonts w:ascii="Sylfaen" w:hAnsi="Sylfaen"/>
                <w:sz w:val="18"/>
                <w:szCs w:val="18"/>
                <w:lang w:val="ka-GE"/>
              </w:rPr>
            </w:pPr>
            <w:r w:rsidRPr="00682CFE">
              <w:rPr>
                <w:rFonts w:ascii="Sylfaen" w:hAnsi="Sylfaen"/>
                <w:sz w:val="18"/>
                <w:szCs w:val="18"/>
                <w:lang w:val="ka-GE"/>
              </w:rPr>
              <w:t>მოსახლეობის ჯანმრთელობის დაცვა (პროგრამული კოდი - 27 03)</w:t>
            </w:r>
          </w:p>
          <w:p w:rsidR="00100B8E" w:rsidRPr="00682CFE" w:rsidRDefault="00100B8E" w:rsidP="005D0A64">
            <w:pPr>
              <w:spacing w:line="240" w:lineRule="auto"/>
              <w:jc w:val="both"/>
              <w:rPr>
                <w:rFonts w:ascii="Sylfaen" w:hAnsi="Sylfaen"/>
                <w:sz w:val="18"/>
                <w:szCs w:val="18"/>
                <w:lang w:val="ka-GE"/>
              </w:rPr>
            </w:pPr>
          </w:p>
        </w:tc>
        <w:tc>
          <w:tcPr>
            <w:tcW w:w="2529" w:type="pct"/>
            <w:shd w:val="clear" w:color="auto" w:fill="auto"/>
          </w:tcPr>
          <w:p w:rsidR="00100B8E" w:rsidRPr="00682CFE" w:rsidRDefault="00100B8E" w:rsidP="005D0A64">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100B8E" w:rsidRPr="00682CFE" w:rsidRDefault="00100B8E" w:rsidP="005D0A64">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100B8E" w:rsidRPr="00682CFE" w:rsidRDefault="00100B8E" w:rsidP="005D0A64">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100B8E" w:rsidRDefault="00100B8E" w:rsidP="005D0A64">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100B8E" w:rsidRPr="005D11F3" w:rsidRDefault="00100B8E" w:rsidP="005D11F3">
            <w:pPr>
              <w:pStyle w:val="ListParagraph"/>
              <w:numPr>
                <w:ilvl w:val="0"/>
                <w:numId w:val="1"/>
              </w:numPr>
              <w:spacing w:after="0" w:line="240" w:lineRule="auto"/>
              <w:ind w:left="318" w:hanging="318"/>
              <w:jc w:val="both"/>
              <w:rPr>
                <w:rFonts w:ascii="Sylfaen" w:hAnsi="Sylfaen"/>
                <w:sz w:val="18"/>
                <w:szCs w:val="18"/>
                <w:lang w:val="ka-GE"/>
              </w:rPr>
            </w:pPr>
            <w:r w:rsidRPr="00BF28CC">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tc>
      </w:tr>
      <w:tr w:rsidR="00100B8E" w:rsidRPr="00682CFE" w:rsidTr="00E15BA6">
        <w:trPr>
          <w:trHeight w:val="113"/>
        </w:trPr>
        <w:tc>
          <w:tcPr>
            <w:tcW w:w="822" w:type="pct"/>
            <w:vMerge/>
            <w:shd w:val="clear" w:color="auto" w:fill="auto"/>
          </w:tcPr>
          <w:p w:rsidR="00100B8E" w:rsidRPr="00682CFE" w:rsidRDefault="00100B8E" w:rsidP="005D0A64">
            <w:pPr>
              <w:spacing w:line="240" w:lineRule="auto"/>
              <w:jc w:val="both"/>
              <w:rPr>
                <w:rFonts w:ascii="Sylfaen" w:hAnsi="Sylfaen"/>
                <w:sz w:val="18"/>
                <w:szCs w:val="18"/>
                <w:lang w:val="ka-GE"/>
              </w:rPr>
            </w:pPr>
          </w:p>
        </w:tc>
        <w:tc>
          <w:tcPr>
            <w:tcW w:w="1649" w:type="pct"/>
            <w:shd w:val="clear" w:color="auto" w:fill="auto"/>
          </w:tcPr>
          <w:p w:rsidR="00100B8E" w:rsidRPr="00682CFE" w:rsidRDefault="00100B8E" w:rsidP="005D0A64">
            <w:pPr>
              <w:spacing w:line="240" w:lineRule="auto"/>
              <w:jc w:val="both"/>
              <w:rPr>
                <w:rFonts w:ascii="Sylfaen" w:hAnsi="Sylfaen"/>
                <w:sz w:val="18"/>
                <w:szCs w:val="18"/>
                <w:lang w:val="ka-GE"/>
              </w:rPr>
            </w:pPr>
            <w:r w:rsidRPr="00682CFE">
              <w:rPr>
                <w:rFonts w:ascii="Sylfaen" w:hAnsi="Sylfaen"/>
                <w:sz w:val="18"/>
                <w:szCs w:val="18"/>
                <w:lang w:val="ka-GE"/>
              </w:rPr>
              <w:t>შრომისა და დასაქმების სისტემების რეფორმების  პროგრამა (პროგრამული კოდი - 27 05)</w:t>
            </w:r>
          </w:p>
          <w:p w:rsidR="00100B8E" w:rsidRPr="00682CFE" w:rsidRDefault="00100B8E" w:rsidP="005D0A64">
            <w:pPr>
              <w:spacing w:line="240" w:lineRule="auto"/>
              <w:jc w:val="both"/>
              <w:rPr>
                <w:rFonts w:ascii="Sylfaen" w:hAnsi="Sylfaen"/>
                <w:sz w:val="18"/>
                <w:szCs w:val="18"/>
                <w:lang w:val="ka-GE"/>
              </w:rPr>
            </w:pPr>
          </w:p>
        </w:tc>
        <w:tc>
          <w:tcPr>
            <w:tcW w:w="2529" w:type="pct"/>
            <w:shd w:val="clear" w:color="auto" w:fill="auto"/>
          </w:tcPr>
          <w:p w:rsidR="00100B8E" w:rsidRPr="00682CFE" w:rsidRDefault="00100B8E" w:rsidP="005D0A64">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hAnsi="Sylfaen"/>
                <w:sz w:val="18"/>
                <w:szCs w:val="18"/>
                <w:lang w:val="ka-GE"/>
              </w:rPr>
              <w:t>შრომის პირობების უსაფრთხოების პოლიტიკის ახალი მიმართულება</w:t>
            </w:r>
          </w:p>
          <w:p w:rsidR="00100B8E" w:rsidRPr="00682CFE" w:rsidRDefault="00100B8E" w:rsidP="005D0A64">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hAnsi="Sylfaen"/>
                <w:sz w:val="18"/>
                <w:szCs w:val="18"/>
                <w:lang w:val="ka-GE"/>
              </w:rPr>
              <w:t>დასაქმების პოლიტიკის ახალი მიმართულება</w:t>
            </w:r>
          </w:p>
          <w:p w:rsidR="00100B8E" w:rsidRPr="00682CFE" w:rsidRDefault="00100B8E" w:rsidP="005D0A64">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hAnsi="Sylfaen"/>
                <w:sz w:val="18"/>
                <w:szCs w:val="18"/>
                <w:lang w:val="ka-GE"/>
              </w:rPr>
              <w:t>საზოგადოებრივ სამუშაოებზე დასაქმების ხელშეწყობა</w:t>
            </w:r>
          </w:p>
        </w:tc>
      </w:tr>
      <w:tr w:rsidR="00100B8E" w:rsidRPr="004C116D" w:rsidTr="00E15BA6">
        <w:trPr>
          <w:trHeight w:val="795"/>
        </w:trPr>
        <w:tc>
          <w:tcPr>
            <w:tcW w:w="822" w:type="pct"/>
            <w:shd w:val="clear" w:color="auto" w:fill="auto"/>
          </w:tcPr>
          <w:p w:rsidR="00E15BA6" w:rsidRDefault="00100B8E" w:rsidP="00E15BA6">
            <w:pPr>
              <w:spacing w:after="0" w:line="240" w:lineRule="auto"/>
              <w:jc w:val="both"/>
              <w:rPr>
                <w:rFonts w:ascii="Sylfaen" w:hAnsi="Sylfaen"/>
                <w:sz w:val="18"/>
                <w:szCs w:val="18"/>
                <w:lang w:val="ka-GE"/>
              </w:rPr>
            </w:pPr>
            <w:r w:rsidRPr="00682CFE">
              <w:rPr>
                <w:rFonts w:ascii="Sylfaen" w:hAnsi="Sylfaen"/>
                <w:sz w:val="18"/>
                <w:szCs w:val="18"/>
                <w:lang w:val="ka-GE"/>
              </w:rPr>
              <w:t xml:space="preserve">საქართველოს განათლებისა </w:t>
            </w:r>
          </w:p>
          <w:p w:rsidR="00100B8E" w:rsidRPr="00682CFE" w:rsidRDefault="00100B8E" w:rsidP="00E15BA6">
            <w:pPr>
              <w:spacing w:after="0" w:line="240" w:lineRule="auto"/>
              <w:jc w:val="both"/>
              <w:rPr>
                <w:rFonts w:ascii="Sylfaen" w:hAnsi="Sylfaen"/>
                <w:sz w:val="18"/>
                <w:szCs w:val="18"/>
                <w:lang w:val="ka-GE"/>
              </w:rPr>
            </w:pPr>
            <w:r w:rsidRPr="00682CFE">
              <w:rPr>
                <w:rFonts w:ascii="Sylfaen" w:hAnsi="Sylfaen"/>
                <w:sz w:val="18"/>
                <w:szCs w:val="18"/>
                <w:lang w:val="ka-GE"/>
              </w:rPr>
              <w:t>და მეცნიერების სამინისტრო</w:t>
            </w:r>
          </w:p>
        </w:tc>
        <w:tc>
          <w:tcPr>
            <w:tcW w:w="1649" w:type="pct"/>
            <w:shd w:val="clear" w:color="auto" w:fill="auto"/>
          </w:tcPr>
          <w:p w:rsidR="00100B8E" w:rsidRPr="00682CFE" w:rsidRDefault="00100B8E" w:rsidP="005D0A64">
            <w:pPr>
              <w:spacing w:line="240" w:lineRule="auto"/>
              <w:jc w:val="both"/>
              <w:rPr>
                <w:rFonts w:ascii="Sylfaen" w:hAnsi="Sylfaen"/>
                <w:sz w:val="18"/>
                <w:szCs w:val="18"/>
                <w:lang w:val="ka-GE"/>
              </w:rPr>
            </w:pPr>
            <w:r w:rsidRPr="00682CFE">
              <w:rPr>
                <w:rFonts w:ascii="Sylfaen" w:hAnsi="Sylfaen"/>
                <w:sz w:val="18"/>
                <w:szCs w:val="18"/>
                <w:lang w:val="ka-GE"/>
              </w:rPr>
              <w:t>სკოლამდელი და ზოგადი განათლება (პროგრამული კოდი - 32 02)</w:t>
            </w:r>
          </w:p>
          <w:p w:rsidR="00100B8E" w:rsidRPr="00682CFE" w:rsidRDefault="00100B8E" w:rsidP="005D0A64">
            <w:pPr>
              <w:spacing w:line="240" w:lineRule="auto"/>
              <w:jc w:val="both"/>
              <w:rPr>
                <w:rFonts w:ascii="Sylfaen" w:hAnsi="Sylfaen"/>
                <w:sz w:val="18"/>
                <w:szCs w:val="18"/>
                <w:lang w:val="ka-GE"/>
              </w:rPr>
            </w:pPr>
          </w:p>
        </w:tc>
        <w:tc>
          <w:tcPr>
            <w:tcW w:w="2529" w:type="pct"/>
            <w:shd w:val="clear" w:color="auto" w:fill="auto"/>
          </w:tcPr>
          <w:p w:rsidR="00100B8E" w:rsidRPr="00682CFE" w:rsidRDefault="00100B8E" w:rsidP="005D0A64">
            <w:pPr>
              <w:pStyle w:val="ListParagraph"/>
              <w:numPr>
                <w:ilvl w:val="0"/>
                <w:numId w:val="1"/>
              </w:numPr>
              <w:spacing w:after="0" w:line="240" w:lineRule="auto"/>
              <w:ind w:left="318" w:hanging="318"/>
              <w:jc w:val="both"/>
              <w:rPr>
                <w:rFonts w:ascii="Sylfaen" w:hAnsi="Sylfaen"/>
                <w:sz w:val="18"/>
                <w:szCs w:val="18"/>
                <w:lang w:val="ka-GE"/>
              </w:rPr>
            </w:pPr>
            <w:r w:rsidRPr="00682CFE">
              <w:rPr>
                <w:rFonts w:ascii="Sylfaen" w:eastAsia="Times New Roman" w:hAnsi="Sylfaen" w:cs="Calibri"/>
                <w:sz w:val="18"/>
                <w:szCs w:val="18"/>
                <w:lang w:val="ka-GE"/>
              </w:rPr>
              <w:t>ზოგადი განათლების რეფორმის ახალი მიმართულებები</w:t>
            </w:r>
            <w:r>
              <w:rPr>
                <w:rFonts w:ascii="Sylfaen" w:eastAsia="Times New Roman" w:hAnsi="Sylfaen" w:cs="Calibri"/>
                <w:sz w:val="18"/>
                <w:szCs w:val="18"/>
              </w:rPr>
              <w:t xml:space="preserve"> </w:t>
            </w:r>
            <w:r>
              <w:rPr>
                <w:rFonts w:ascii="Sylfaen" w:eastAsia="Times New Roman" w:hAnsi="Sylfaen" w:cs="Calibri"/>
                <w:i/>
                <w:iCs/>
                <w:color w:val="385623"/>
                <w:sz w:val="18"/>
                <w:szCs w:val="18"/>
              </w:rPr>
              <w:t>(</w:t>
            </w:r>
            <w:r>
              <w:rPr>
                <w:rFonts w:ascii="Sylfaen" w:eastAsia="Times New Roman" w:hAnsi="Sylfaen" w:cs="Calibri"/>
                <w:i/>
                <w:iCs/>
                <w:color w:val="385623"/>
                <w:sz w:val="18"/>
                <w:szCs w:val="18"/>
                <w:lang w:val="ka-GE"/>
              </w:rPr>
              <w:t>ადამიანური კაპიტალის განვითარების რეფორმა)</w:t>
            </w:r>
          </w:p>
        </w:tc>
      </w:tr>
    </w:tbl>
    <w:p w:rsidR="00100B8E" w:rsidRPr="00100B8E" w:rsidRDefault="00100B8E" w:rsidP="00100B8E"/>
    <w:sectPr w:rsidR="00100B8E" w:rsidRPr="00100B8E" w:rsidSect="00100B8E">
      <w:footerReference w:type="default" r:id="rId8"/>
      <w:pgSz w:w="15840" w:h="12240" w:orient="landscape"/>
      <w:pgMar w:top="993" w:right="1440" w:bottom="56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120" w:rsidRDefault="008A6120" w:rsidP="00100B8E">
      <w:pPr>
        <w:spacing w:after="0" w:line="240" w:lineRule="auto"/>
      </w:pPr>
      <w:r>
        <w:separator/>
      </w:r>
    </w:p>
  </w:endnote>
  <w:endnote w:type="continuationSeparator" w:id="0">
    <w:p w:rsidR="008A6120" w:rsidRDefault="008A6120" w:rsidP="0010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978772"/>
      <w:docPartObj>
        <w:docPartGallery w:val="Page Numbers (Bottom of Page)"/>
        <w:docPartUnique/>
      </w:docPartObj>
    </w:sdtPr>
    <w:sdtEndPr>
      <w:rPr>
        <w:noProof/>
      </w:rPr>
    </w:sdtEndPr>
    <w:sdtContent>
      <w:p w:rsidR="003355F8" w:rsidRDefault="003355F8">
        <w:pPr>
          <w:pStyle w:val="Footer"/>
          <w:jc w:val="right"/>
        </w:pPr>
        <w:r>
          <w:fldChar w:fldCharType="begin"/>
        </w:r>
        <w:r>
          <w:instrText xml:space="preserve"> PAGE   \* MERGEFORMAT </w:instrText>
        </w:r>
        <w:r>
          <w:fldChar w:fldCharType="separate"/>
        </w:r>
        <w:r w:rsidR="00C677DA">
          <w:rPr>
            <w:noProof/>
          </w:rPr>
          <w:t>445</w:t>
        </w:r>
        <w:r>
          <w:rPr>
            <w:noProof/>
          </w:rPr>
          <w:fldChar w:fldCharType="end"/>
        </w:r>
      </w:p>
    </w:sdtContent>
  </w:sdt>
  <w:p w:rsidR="003355F8" w:rsidRDefault="00335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120" w:rsidRDefault="008A6120" w:rsidP="00100B8E">
      <w:pPr>
        <w:spacing w:after="0" w:line="240" w:lineRule="auto"/>
      </w:pPr>
      <w:r>
        <w:separator/>
      </w:r>
    </w:p>
  </w:footnote>
  <w:footnote w:type="continuationSeparator" w:id="0">
    <w:p w:rsidR="008A6120" w:rsidRDefault="008A6120" w:rsidP="00100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1B28"/>
    <w:multiLevelType w:val="hybridMultilevel"/>
    <w:tmpl w:val="06FC6AF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A6A421D"/>
    <w:multiLevelType w:val="hybridMultilevel"/>
    <w:tmpl w:val="0B6EB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2C35EB"/>
    <w:multiLevelType w:val="hybridMultilevel"/>
    <w:tmpl w:val="E1B6C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8E"/>
    <w:rsid w:val="000432B6"/>
    <w:rsid w:val="000533FB"/>
    <w:rsid w:val="00100B8E"/>
    <w:rsid w:val="00166229"/>
    <w:rsid w:val="001C3216"/>
    <w:rsid w:val="00241875"/>
    <w:rsid w:val="002D173F"/>
    <w:rsid w:val="002F500D"/>
    <w:rsid w:val="003355F8"/>
    <w:rsid w:val="00385EB2"/>
    <w:rsid w:val="003E7289"/>
    <w:rsid w:val="003E7EAE"/>
    <w:rsid w:val="00440047"/>
    <w:rsid w:val="004B27F8"/>
    <w:rsid w:val="004F17A7"/>
    <w:rsid w:val="00551BDD"/>
    <w:rsid w:val="00553E28"/>
    <w:rsid w:val="005972CE"/>
    <w:rsid w:val="005B3478"/>
    <w:rsid w:val="005C5C0D"/>
    <w:rsid w:val="005D0A64"/>
    <w:rsid w:val="005D11F3"/>
    <w:rsid w:val="00652679"/>
    <w:rsid w:val="0066522C"/>
    <w:rsid w:val="00677EBB"/>
    <w:rsid w:val="00691086"/>
    <w:rsid w:val="00760036"/>
    <w:rsid w:val="007640E6"/>
    <w:rsid w:val="0081124C"/>
    <w:rsid w:val="008270B2"/>
    <w:rsid w:val="008A6120"/>
    <w:rsid w:val="00905D87"/>
    <w:rsid w:val="009A799C"/>
    <w:rsid w:val="009D1F76"/>
    <w:rsid w:val="009F5CD5"/>
    <w:rsid w:val="00A55BA4"/>
    <w:rsid w:val="00B64C51"/>
    <w:rsid w:val="00BA3529"/>
    <w:rsid w:val="00BB40B5"/>
    <w:rsid w:val="00BD4A69"/>
    <w:rsid w:val="00C677DA"/>
    <w:rsid w:val="00D47CCF"/>
    <w:rsid w:val="00D50180"/>
    <w:rsid w:val="00DA3E17"/>
    <w:rsid w:val="00E15BA6"/>
    <w:rsid w:val="00E76A14"/>
    <w:rsid w:val="00EB695E"/>
    <w:rsid w:val="00FC1B48"/>
    <w:rsid w:val="00FE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8BC28-261A-4188-82C4-5241094D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B8E"/>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00B8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100B8E"/>
    <w:pPr>
      <w:keepNext/>
      <w:spacing w:before="240" w:after="60"/>
      <w:outlineLvl w:val="2"/>
    </w:pPr>
    <w:rPr>
      <w:rFonts w:ascii="Calibri Light" w:eastAsia="Times New Roman" w:hAnsi="Calibri Light"/>
      <w:b/>
      <w:bCs/>
      <w:sz w:val="26"/>
      <w:szCs w:val="26"/>
    </w:rPr>
  </w:style>
  <w:style w:type="paragraph" w:styleId="Heading7">
    <w:name w:val="heading 7"/>
    <w:basedOn w:val="Normal"/>
    <w:next w:val="Normal"/>
    <w:link w:val="Heading7Char"/>
    <w:uiPriority w:val="9"/>
    <w:semiHidden/>
    <w:unhideWhenUsed/>
    <w:qFormat/>
    <w:rsid w:val="007640E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972C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8E"/>
  </w:style>
  <w:style w:type="paragraph" w:styleId="Footer">
    <w:name w:val="footer"/>
    <w:basedOn w:val="Normal"/>
    <w:link w:val="FooterChar"/>
    <w:uiPriority w:val="99"/>
    <w:unhideWhenUsed/>
    <w:rsid w:val="00100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8E"/>
  </w:style>
  <w:style w:type="character" w:customStyle="1" w:styleId="Heading2Char">
    <w:name w:val="Heading 2 Char"/>
    <w:basedOn w:val="DefaultParagraphFont"/>
    <w:link w:val="Heading2"/>
    <w:uiPriority w:val="9"/>
    <w:rsid w:val="00100B8E"/>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100B8E"/>
    <w:rPr>
      <w:rFonts w:ascii="Calibri Light" w:eastAsia="Times New Roman" w:hAnsi="Calibri Light" w:cs="Times New Roman"/>
      <w:b/>
      <w:bCs/>
      <w:sz w:val="26"/>
      <w:szCs w:val="2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100B8E"/>
    <w:pPr>
      <w:spacing w:after="160" w:line="259" w:lineRule="auto"/>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100B8E"/>
    <w:rPr>
      <w:rFonts w:ascii="Calibri" w:eastAsia="Calibri" w:hAnsi="Calibri" w:cs="Times New Roman"/>
    </w:rPr>
  </w:style>
  <w:style w:type="paragraph" w:customStyle="1" w:styleId="Normal0">
    <w:name w:val="Normal_0"/>
    <w:qFormat/>
    <w:rsid w:val="001C3216"/>
    <w:pPr>
      <w:spacing w:after="0" w:line="240" w:lineRule="auto"/>
    </w:pPr>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7640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972CE"/>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C67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D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8930">
      <w:bodyDiv w:val="1"/>
      <w:marLeft w:val="0"/>
      <w:marRight w:val="0"/>
      <w:marTop w:val="0"/>
      <w:marBottom w:val="0"/>
      <w:divBdr>
        <w:top w:val="none" w:sz="0" w:space="0" w:color="auto"/>
        <w:left w:val="none" w:sz="0" w:space="0" w:color="auto"/>
        <w:bottom w:val="none" w:sz="0" w:space="0" w:color="auto"/>
        <w:right w:val="none" w:sz="0" w:space="0" w:color="auto"/>
      </w:divBdr>
    </w:div>
    <w:div w:id="532694354">
      <w:bodyDiv w:val="1"/>
      <w:marLeft w:val="0"/>
      <w:marRight w:val="0"/>
      <w:marTop w:val="0"/>
      <w:marBottom w:val="0"/>
      <w:divBdr>
        <w:top w:val="none" w:sz="0" w:space="0" w:color="auto"/>
        <w:left w:val="none" w:sz="0" w:space="0" w:color="auto"/>
        <w:bottom w:val="none" w:sz="0" w:space="0" w:color="auto"/>
        <w:right w:val="none" w:sz="0" w:space="0" w:color="auto"/>
      </w:divBdr>
    </w:div>
    <w:div w:id="739326944">
      <w:bodyDiv w:val="1"/>
      <w:marLeft w:val="0"/>
      <w:marRight w:val="0"/>
      <w:marTop w:val="0"/>
      <w:marBottom w:val="0"/>
      <w:divBdr>
        <w:top w:val="none" w:sz="0" w:space="0" w:color="auto"/>
        <w:left w:val="none" w:sz="0" w:space="0" w:color="auto"/>
        <w:bottom w:val="none" w:sz="0" w:space="0" w:color="auto"/>
        <w:right w:val="none" w:sz="0" w:space="0" w:color="auto"/>
      </w:divBdr>
    </w:div>
    <w:div w:id="804389437">
      <w:bodyDiv w:val="1"/>
      <w:marLeft w:val="0"/>
      <w:marRight w:val="0"/>
      <w:marTop w:val="0"/>
      <w:marBottom w:val="0"/>
      <w:divBdr>
        <w:top w:val="none" w:sz="0" w:space="0" w:color="auto"/>
        <w:left w:val="none" w:sz="0" w:space="0" w:color="auto"/>
        <w:bottom w:val="none" w:sz="0" w:space="0" w:color="auto"/>
        <w:right w:val="none" w:sz="0" w:space="0" w:color="auto"/>
      </w:divBdr>
    </w:div>
    <w:div w:id="936060880">
      <w:bodyDiv w:val="1"/>
      <w:marLeft w:val="0"/>
      <w:marRight w:val="0"/>
      <w:marTop w:val="0"/>
      <w:marBottom w:val="0"/>
      <w:divBdr>
        <w:top w:val="none" w:sz="0" w:space="0" w:color="auto"/>
        <w:left w:val="none" w:sz="0" w:space="0" w:color="auto"/>
        <w:bottom w:val="none" w:sz="0" w:space="0" w:color="auto"/>
        <w:right w:val="none" w:sz="0" w:space="0" w:color="auto"/>
      </w:divBdr>
    </w:div>
    <w:div w:id="1096167660">
      <w:bodyDiv w:val="1"/>
      <w:marLeft w:val="0"/>
      <w:marRight w:val="0"/>
      <w:marTop w:val="0"/>
      <w:marBottom w:val="0"/>
      <w:divBdr>
        <w:top w:val="none" w:sz="0" w:space="0" w:color="auto"/>
        <w:left w:val="none" w:sz="0" w:space="0" w:color="auto"/>
        <w:bottom w:val="none" w:sz="0" w:space="0" w:color="auto"/>
        <w:right w:val="none" w:sz="0" w:space="0" w:color="auto"/>
      </w:divBdr>
    </w:div>
    <w:div w:id="1153984263">
      <w:bodyDiv w:val="1"/>
      <w:marLeft w:val="0"/>
      <w:marRight w:val="0"/>
      <w:marTop w:val="0"/>
      <w:marBottom w:val="0"/>
      <w:divBdr>
        <w:top w:val="none" w:sz="0" w:space="0" w:color="auto"/>
        <w:left w:val="none" w:sz="0" w:space="0" w:color="auto"/>
        <w:bottom w:val="none" w:sz="0" w:space="0" w:color="auto"/>
        <w:right w:val="none" w:sz="0" w:space="0" w:color="auto"/>
      </w:divBdr>
    </w:div>
    <w:div w:id="1209804781">
      <w:bodyDiv w:val="1"/>
      <w:marLeft w:val="0"/>
      <w:marRight w:val="0"/>
      <w:marTop w:val="0"/>
      <w:marBottom w:val="0"/>
      <w:divBdr>
        <w:top w:val="none" w:sz="0" w:space="0" w:color="auto"/>
        <w:left w:val="none" w:sz="0" w:space="0" w:color="auto"/>
        <w:bottom w:val="none" w:sz="0" w:space="0" w:color="auto"/>
        <w:right w:val="none" w:sz="0" w:space="0" w:color="auto"/>
      </w:divBdr>
    </w:div>
    <w:div w:id="1219513283">
      <w:bodyDiv w:val="1"/>
      <w:marLeft w:val="0"/>
      <w:marRight w:val="0"/>
      <w:marTop w:val="0"/>
      <w:marBottom w:val="0"/>
      <w:divBdr>
        <w:top w:val="none" w:sz="0" w:space="0" w:color="auto"/>
        <w:left w:val="none" w:sz="0" w:space="0" w:color="auto"/>
        <w:bottom w:val="none" w:sz="0" w:space="0" w:color="auto"/>
        <w:right w:val="none" w:sz="0" w:space="0" w:color="auto"/>
      </w:divBdr>
    </w:div>
    <w:div w:id="1435856064">
      <w:bodyDiv w:val="1"/>
      <w:marLeft w:val="0"/>
      <w:marRight w:val="0"/>
      <w:marTop w:val="0"/>
      <w:marBottom w:val="0"/>
      <w:divBdr>
        <w:top w:val="none" w:sz="0" w:space="0" w:color="auto"/>
        <w:left w:val="none" w:sz="0" w:space="0" w:color="auto"/>
        <w:bottom w:val="none" w:sz="0" w:space="0" w:color="auto"/>
        <w:right w:val="none" w:sz="0" w:space="0" w:color="auto"/>
      </w:divBdr>
    </w:div>
    <w:div w:id="1605652963">
      <w:bodyDiv w:val="1"/>
      <w:marLeft w:val="0"/>
      <w:marRight w:val="0"/>
      <w:marTop w:val="0"/>
      <w:marBottom w:val="0"/>
      <w:divBdr>
        <w:top w:val="none" w:sz="0" w:space="0" w:color="auto"/>
        <w:left w:val="none" w:sz="0" w:space="0" w:color="auto"/>
        <w:bottom w:val="none" w:sz="0" w:space="0" w:color="auto"/>
        <w:right w:val="none" w:sz="0" w:space="0" w:color="auto"/>
      </w:divBdr>
    </w:div>
    <w:div w:id="1628505778">
      <w:bodyDiv w:val="1"/>
      <w:marLeft w:val="0"/>
      <w:marRight w:val="0"/>
      <w:marTop w:val="0"/>
      <w:marBottom w:val="0"/>
      <w:divBdr>
        <w:top w:val="none" w:sz="0" w:space="0" w:color="auto"/>
        <w:left w:val="none" w:sz="0" w:space="0" w:color="auto"/>
        <w:bottom w:val="none" w:sz="0" w:space="0" w:color="auto"/>
        <w:right w:val="none" w:sz="0" w:space="0" w:color="auto"/>
      </w:divBdr>
    </w:div>
    <w:div w:id="1754354706">
      <w:bodyDiv w:val="1"/>
      <w:marLeft w:val="0"/>
      <w:marRight w:val="0"/>
      <w:marTop w:val="0"/>
      <w:marBottom w:val="0"/>
      <w:divBdr>
        <w:top w:val="none" w:sz="0" w:space="0" w:color="auto"/>
        <w:left w:val="none" w:sz="0" w:space="0" w:color="auto"/>
        <w:bottom w:val="none" w:sz="0" w:space="0" w:color="auto"/>
        <w:right w:val="none" w:sz="0" w:space="0" w:color="auto"/>
      </w:divBdr>
    </w:div>
    <w:div w:id="19606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447</Pages>
  <Words>134080</Words>
  <Characters>764259</Characters>
  <Application>Microsoft Office Word</Application>
  <DocSecurity>0</DocSecurity>
  <Lines>6368</Lines>
  <Paragraphs>1793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34</cp:revision>
  <cp:lastPrinted>2023-11-02T12:58:00Z</cp:lastPrinted>
  <dcterms:created xsi:type="dcterms:W3CDTF">2023-11-01T05:22:00Z</dcterms:created>
  <dcterms:modified xsi:type="dcterms:W3CDTF">2023-11-02T12:59:00Z</dcterms:modified>
</cp:coreProperties>
</file>